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3C05">
      <w:pPr>
        <w:pStyle w:val="10"/>
        <w:jc w:val="both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附件1：</w:t>
      </w:r>
    </w:p>
    <w:p w14:paraId="238527B0">
      <w:pPr>
        <w:ind w:firstLine="360" w:firstLineChars="100"/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东北</w:t>
      </w:r>
      <w:r>
        <w:rPr>
          <w:rFonts w:hint="eastAsia" w:ascii="黑体" w:hAnsi="Times New Roman" w:eastAsia="黑体" w:cs="Times New Roman"/>
          <w:sz w:val="36"/>
          <w:szCs w:val="36"/>
        </w:rPr>
        <w:t>大学研究生新开</w:t>
      </w: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课程</w:t>
      </w:r>
      <w:r>
        <w:rPr>
          <w:rFonts w:hint="eastAsia" w:ascii="黑体" w:hAnsi="Times New Roman" w:eastAsia="黑体" w:cs="Times New Roman"/>
          <w:sz w:val="36"/>
          <w:szCs w:val="36"/>
        </w:rPr>
        <w:t>申请表</w:t>
      </w:r>
    </w:p>
    <w:p w14:paraId="05222FF8">
      <w:pPr>
        <w:pStyle w:val="10"/>
        <w:jc w:val="left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开课单位：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25"/>
        <w:gridCol w:w="709"/>
        <w:gridCol w:w="1522"/>
        <w:gridCol w:w="1062"/>
        <w:gridCol w:w="3240"/>
      </w:tblGrid>
      <w:tr w14:paraId="5411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732D6E63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3056" w:type="dxa"/>
            <w:gridSpan w:val="3"/>
          </w:tcPr>
          <w:p w14:paraId="4C4B3FD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14:paraId="13C6A177">
            <w:pPr>
              <w:pStyle w:val="1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课程编号</w:t>
            </w:r>
          </w:p>
        </w:tc>
        <w:tc>
          <w:tcPr>
            <w:tcW w:w="3240" w:type="dxa"/>
          </w:tcPr>
          <w:p w14:paraId="6933F43D">
            <w:pPr>
              <w:pStyle w:val="10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（可根据编码规则预编写）</w:t>
            </w:r>
          </w:p>
        </w:tc>
      </w:tr>
      <w:tr w14:paraId="2D52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04E877A4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学分</w:t>
            </w:r>
          </w:p>
        </w:tc>
        <w:tc>
          <w:tcPr>
            <w:tcW w:w="825" w:type="dxa"/>
          </w:tcPr>
          <w:p w14:paraId="690F755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FB0782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5824" w:type="dxa"/>
            <w:gridSpan w:val="3"/>
          </w:tcPr>
          <w:p w14:paraId="23CEB975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总学时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eastAsia="宋体" w:cs="宋体"/>
                <w:sz w:val="21"/>
                <w:szCs w:val="21"/>
              </w:rPr>
              <w:t>；其中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宋体" w:eastAsia="宋体" w:cs="宋体"/>
                <w:sz w:val="21"/>
                <w:szCs w:val="21"/>
              </w:rPr>
              <w:t>实验学时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eastAsia="宋体" w:cs="宋体"/>
                <w:sz w:val="21"/>
                <w:szCs w:val="21"/>
              </w:rPr>
              <w:t>学时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u w:val="single"/>
              </w:rPr>
              <w:t xml:space="preserve">  </w:t>
            </w:r>
          </w:p>
        </w:tc>
      </w:tr>
      <w:tr w14:paraId="762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557288F7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开课学科</w:t>
            </w:r>
          </w:p>
        </w:tc>
        <w:tc>
          <w:tcPr>
            <w:tcW w:w="3056" w:type="dxa"/>
            <w:gridSpan w:val="3"/>
          </w:tcPr>
          <w:p w14:paraId="3BC3BDA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14:paraId="2B1D45FA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开课对象</w:t>
            </w:r>
          </w:p>
        </w:tc>
        <w:tc>
          <w:tcPr>
            <w:tcW w:w="3240" w:type="dxa"/>
          </w:tcPr>
          <w:p w14:paraId="0A203A2A">
            <w:pPr>
              <w:pStyle w:val="10"/>
              <w:ind w:firstLine="210" w:firstLineChars="10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□</w:t>
            </w:r>
            <w:r>
              <w:rPr>
                <w:rFonts w:ascii="宋体" w:eastAsia="宋体" w:cs="宋体"/>
                <w:sz w:val="21"/>
                <w:szCs w:val="21"/>
              </w:rPr>
              <w:t>硕士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sz w:val="21"/>
                <w:szCs w:val="21"/>
              </w:rPr>
              <w:t>□博士</w:t>
            </w:r>
          </w:p>
        </w:tc>
      </w:tr>
      <w:tr w14:paraId="55EA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 w14:paraId="71F69EED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开课学期</w:t>
            </w:r>
          </w:p>
        </w:tc>
        <w:tc>
          <w:tcPr>
            <w:tcW w:w="3056" w:type="dxa"/>
            <w:gridSpan w:val="3"/>
          </w:tcPr>
          <w:p w14:paraId="2C7EF63A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春季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学期 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秋季</w:t>
            </w:r>
            <w:r>
              <w:rPr>
                <w:rFonts w:hint="eastAsia" w:ascii="宋体" w:eastAsia="宋体" w:cs="宋体"/>
                <w:sz w:val="21"/>
                <w:szCs w:val="21"/>
              </w:rPr>
              <w:t>学期</w:t>
            </w:r>
          </w:p>
        </w:tc>
        <w:tc>
          <w:tcPr>
            <w:tcW w:w="1062" w:type="dxa"/>
          </w:tcPr>
          <w:p w14:paraId="76B29231">
            <w:pPr>
              <w:pStyle w:val="10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授课语言</w:t>
            </w:r>
          </w:p>
        </w:tc>
        <w:tc>
          <w:tcPr>
            <w:tcW w:w="3240" w:type="dxa"/>
          </w:tcPr>
          <w:p w14:paraId="3508E711">
            <w:pPr>
              <w:pStyle w:val="1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 xml:space="preserve">  □中文 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>□英文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双语</w:t>
            </w:r>
          </w:p>
        </w:tc>
      </w:tr>
      <w:tr w14:paraId="167C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 w14:paraId="66C5E9C3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开课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eastAsia="宋体" w:cs="宋体"/>
                <w:sz w:val="21"/>
                <w:szCs w:val="21"/>
              </w:rPr>
              <w:t>由</w:t>
            </w:r>
          </w:p>
        </w:tc>
        <w:tc>
          <w:tcPr>
            <w:tcW w:w="7358" w:type="dxa"/>
            <w:gridSpan w:val="5"/>
          </w:tcPr>
          <w:p w14:paraId="0E730FA4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  <w:r>
              <w:rPr>
                <w:rFonts w:hint="eastAsia" w:ascii="宋体" w:hAnsi="Wingdings" w:eastAsia="宋体" w:cs="宋体"/>
                <w:sz w:val="21"/>
                <w:szCs w:val="21"/>
              </w:rPr>
              <w:t>简要阐述课程开设的必要性、课程的教学目的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val="en-US" w:eastAsia="zh-CN"/>
              </w:rPr>
              <w:t>等内容</w:t>
            </w:r>
            <w:r>
              <w:rPr>
                <w:rFonts w:hint="eastAsia" w:ascii="宋体" w:hAnsi="Wingdings" w:eastAsia="宋体" w:cs="宋体"/>
                <w:sz w:val="21"/>
                <w:szCs w:val="21"/>
              </w:rPr>
              <w:t>。</w:t>
            </w:r>
          </w:p>
          <w:p w14:paraId="0D63557C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7F308314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96B1CAF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0BDF286F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30127F36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C963DB9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3F606192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0865A33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F400258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0EBE8279">
            <w:pPr>
              <w:pStyle w:val="10"/>
              <w:rPr>
                <w:sz w:val="28"/>
                <w:szCs w:val="28"/>
              </w:rPr>
            </w:pPr>
          </w:p>
        </w:tc>
      </w:tr>
      <w:tr w14:paraId="4471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 w14:paraId="1DE2C7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教学团队</w:t>
            </w:r>
            <w:r>
              <w:rPr>
                <w:rFonts w:hint="eastAsia" w:ascii="宋体" w:eastAsia="宋体" w:cs="宋体"/>
                <w:sz w:val="21"/>
                <w:szCs w:val="21"/>
              </w:rPr>
              <w:t>基本情况</w:t>
            </w:r>
          </w:p>
        </w:tc>
        <w:tc>
          <w:tcPr>
            <w:tcW w:w="7358" w:type="dxa"/>
            <w:gridSpan w:val="5"/>
          </w:tcPr>
          <w:p w14:paraId="3EC56981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  <w:r>
              <w:rPr>
                <w:rFonts w:hint="eastAsia" w:ascii="宋体" w:hAnsi="Wingdings" w:eastAsia="宋体" w:cs="宋体"/>
                <w:sz w:val="21"/>
                <w:szCs w:val="21"/>
              </w:rPr>
              <w:t>介绍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val="en-US" w:eastAsia="zh-CN"/>
              </w:rPr>
              <w:t>教学团队构成（姓名、职务、职称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Wingdings" w:eastAsia="宋体" w:cs="宋体"/>
                <w:sz w:val="21"/>
                <w:szCs w:val="21"/>
              </w:rPr>
              <w:t>学习工作经历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Wingdings" w:eastAsia="宋体" w:cs="宋体"/>
                <w:sz w:val="21"/>
                <w:szCs w:val="21"/>
              </w:rPr>
              <w:t>曾经讲授过研究生课程以及支撑该课程开设的相关学术研究成果。</w:t>
            </w:r>
          </w:p>
          <w:p w14:paraId="5C5B77A9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F63006C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377425D1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7528C97A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D2F688F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A20E462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EB5937E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4399BC6A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79040CCC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6CA8453E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43384C67">
            <w:pPr>
              <w:pStyle w:val="10"/>
              <w:rPr>
                <w:sz w:val="28"/>
                <w:szCs w:val="28"/>
              </w:rPr>
            </w:pPr>
          </w:p>
        </w:tc>
      </w:tr>
      <w:tr w14:paraId="2EBD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 w14:paraId="4375320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开课准备情况</w:t>
            </w:r>
          </w:p>
        </w:tc>
        <w:tc>
          <w:tcPr>
            <w:tcW w:w="7358" w:type="dxa"/>
            <w:gridSpan w:val="5"/>
          </w:tcPr>
          <w:p w14:paraId="159B3661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  <w:r>
              <w:rPr>
                <w:rFonts w:hint="eastAsia" w:ascii="宋体" w:hAnsi="Wingdings" w:eastAsia="宋体" w:cs="宋体"/>
                <w:sz w:val="21"/>
                <w:szCs w:val="21"/>
              </w:rPr>
              <w:t>简单介绍课程开设前期准备情况，如教学计划、课件、教材、阅读资料、作业、网站以及实验实践设备和场所等支撑条件准备情况。</w:t>
            </w:r>
          </w:p>
          <w:p w14:paraId="487B2147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B6731CE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70FCD318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0984492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9250C9B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68167A8D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2FDF8B2E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4654759F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01DC8256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DDABB9E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1D296967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2674CE54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6CE37E8F">
            <w:pPr>
              <w:pStyle w:val="10"/>
              <w:rPr>
                <w:rFonts w:hint="eastAsia" w:ascii="宋体" w:hAnsi="Wingdings" w:eastAsia="宋体" w:cs="宋体"/>
                <w:sz w:val="21"/>
                <w:szCs w:val="21"/>
              </w:rPr>
            </w:pPr>
          </w:p>
          <w:p w14:paraId="50707BBB">
            <w:pPr>
              <w:pStyle w:val="10"/>
              <w:rPr>
                <w:sz w:val="28"/>
                <w:szCs w:val="28"/>
              </w:rPr>
            </w:pPr>
          </w:p>
        </w:tc>
      </w:tr>
      <w:tr w14:paraId="41AA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 w14:paraId="3B6D4E5B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学院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学位评定分委员会</w:t>
            </w:r>
            <w:r>
              <w:rPr>
                <w:rFonts w:hint="eastAsia" w:asci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358" w:type="dxa"/>
            <w:gridSpan w:val="5"/>
          </w:tcPr>
          <w:p w14:paraId="05D23B7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（请对课程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val="en-US" w:eastAsia="zh-CN"/>
              </w:rPr>
              <w:t>教学内容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eastAsia="zh-CN"/>
              </w:rPr>
              <w:t>支撑研究生的培养目标和毕业要求</w:t>
            </w:r>
            <w:r>
              <w:rPr>
                <w:rFonts w:hint="eastAsia" w:ascii="宋体" w:hAnsi="Wingdings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进行论证审查，并给出意见</w:t>
            </w:r>
            <w:r>
              <w:rPr>
                <w:rFonts w:hint="eastAsia" w:ascii="宋体" w:eastAsia="宋体" w:cs="宋体"/>
                <w:sz w:val="21"/>
                <w:szCs w:val="21"/>
              </w:rPr>
              <w:t>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14:paraId="32E1380E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6595F81F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0A308F0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3D0FE4F3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4F79F4F8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0998EB11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5D2DF14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05491826">
            <w:pPr>
              <w:pStyle w:val="10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748EB422">
            <w:pPr>
              <w:pStyle w:val="10"/>
              <w:ind w:firstLine="2310" w:firstLineChars="1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同意开设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>□不同意开设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14:paraId="2877A535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52C7AAD3">
            <w:pPr>
              <w:pStyle w:val="10"/>
              <w:ind w:firstLine="3570" w:firstLineChars="170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主席</w:t>
            </w:r>
            <w:r>
              <w:rPr>
                <w:rFonts w:hint="eastAsia" w:ascii="宋体" w:eastAsia="宋体" w:cs="宋体"/>
                <w:sz w:val="21"/>
                <w:szCs w:val="21"/>
              </w:rPr>
              <w:t>（签名）：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 </w:t>
            </w:r>
          </w:p>
          <w:p w14:paraId="305FE045">
            <w:pPr>
              <w:pStyle w:val="10"/>
              <w:ind w:firstLine="3990" w:firstLineChars="1900"/>
              <w:rPr>
                <w:rFonts w:hint="eastAsia" w:ascii="宋体" w:eastAsia="宋体" w:cs="宋体"/>
                <w:sz w:val="21"/>
                <w:szCs w:val="21"/>
              </w:rPr>
            </w:pPr>
          </w:p>
          <w:p w14:paraId="6D7A5937">
            <w:pPr>
              <w:pStyle w:val="10"/>
              <w:ind w:firstLine="4830" w:firstLineChars="230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>日</w:t>
            </w:r>
          </w:p>
          <w:p w14:paraId="2E0831F3">
            <w:pPr>
              <w:pStyle w:val="10"/>
              <w:ind w:firstLine="4830" w:firstLineChars="2300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 w14:paraId="03D2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</w:trPr>
        <w:tc>
          <w:tcPr>
            <w:tcW w:w="1164" w:type="dxa"/>
            <w:vAlign w:val="center"/>
          </w:tcPr>
          <w:p w14:paraId="5719CA74">
            <w:pPr>
              <w:pStyle w:val="10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学院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党政联席会</w:t>
            </w:r>
            <w:r>
              <w:rPr>
                <w:rFonts w:hint="eastAsia" w:asci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358" w:type="dxa"/>
            <w:gridSpan w:val="5"/>
          </w:tcPr>
          <w:p w14:paraId="39691C02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（请对任课教师的政治表现、师德师风、学术诚信、课程内容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意识形态</w:t>
            </w:r>
            <w:r>
              <w:rPr>
                <w:rFonts w:hint="eastAsia" w:ascii="宋体" w:eastAsia="宋体" w:cs="宋体"/>
                <w:sz w:val="21"/>
                <w:szCs w:val="21"/>
              </w:rPr>
              <w:t>和选用教材等方面进行政治鉴定）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14:paraId="5DC334DC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C6CDDB9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4E48A24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40CE437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241837E1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7BF8085C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6F3DB919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2A504808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231714F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438D30C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4703FCC1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5FBEB3A3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2ED99A98">
            <w:pPr>
              <w:pStyle w:val="10"/>
              <w:ind w:firstLine="4410" w:firstLineChars="210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书记（签名）：</w:t>
            </w:r>
          </w:p>
          <w:p w14:paraId="12BAC0F0">
            <w:pPr>
              <w:pStyle w:val="10"/>
              <w:ind w:firstLine="3990" w:firstLineChars="190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 xml:space="preserve">  </w:t>
            </w:r>
          </w:p>
          <w:p w14:paraId="6CE2A3D5">
            <w:pPr>
              <w:pStyle w:val="10"/>
              <w:ind w:firstLine="4200" w:firstLineChars="20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学院党组织盖章</w:t>
            </w: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</w:t>
            </w:r>
          </w:p>
          <w:p w14:paraId="729473DB">
            <w:pPr>
              <w:pStyle w:val="10"/>
              <w:ind w:firstLine="4620" w:firstLineChars="2200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月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 日</w:t>
            </w:r>
          </w:p>
          <w:p w14:paraId="26D6623B">
            <w:pPr>
              <w:pStyle w:val="10"/>
              <w:ind w:firstLine="4620" w:firstLineChars="2200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 w14:paraId="379B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164" w:type="dxa"/>
            <w:vAlign w:val="center"/>
          </w:tcPr>
          <w:p w14:paraId="48A53BD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研究生院意见</w:t>
            </w:r>
          </w:p>
        </w:tc>
        <w:tc>
          <w:tcPr>
            <w:tcW w:w="7358" w:type="dxa"/>
            <w:gridSpan w:val="5"/>
          </w:tcPr>
          <w:p w14:paraId="233C45FB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9B359B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3B6E496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71CCB181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E57CB2A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56D5BC18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15FC5D16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5CD0FA78">
            <w:pPr>
              <w:pStyle w:val="10"/>
              <w:rPr>
                <w:rFonts w:ascii="宋体" w:eastAsia="宋体" w:cs="宋体"/>
                <w:sz w:val="21"/>
                <w:szCs w:val="21"/>
              </w:rPr>
            </w:pPr>
          </w:p>
          <w:p w14:paraId="2981DAE7">
            <w:pPr>
              <w:pStyle w:val="10"/>
              <w:ind w:firstLine="4410" w:firstLineChars="2100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（签名）：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</w:p>
          <w:p w14:paraId="4F7D4BCE">
            <w:pPr>
              <w:pStyle w:val="10"/>
              <w:ind w:firstLine="3360" w:firstLineChars="1600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186A66B3">
            <w:pPr>
              <w:pStyle w:val="10"/>
              <w:ind w:firstLine="4830" w:firstLineChars="23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sz w:val="21"/>
                <w:szCs w:val="21"/>
              </w:rPr>
              <w:t>日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</w:tbl>
    <w:p w14:paraId="5BD13CEA">
      <w:pPr>
        <w:pStyle w:val="10"/>
      </w:pPr>
      <w:r>
        <w:rPr>
          <w:rFonts w:cstheme="minorBidi"/>
          <w:color w:val="auto"/>
        </w:rPr>
        <w:t>备注：</w:t>
      </w:r>
      <w:r>
        <w:rPr>
          <w:rFonts w:hint="eastAsia" w:cstheme="minorBidi"/>
          <w:color w:val="auto"/>
          <w:lang w:val="en-US" w:eastAsia="zh-CN"/>
        </w:rPr>
        <w:t>1</w:t>
      </w:r>
      <w:r>
        <w:rPr>
          <w:rFonts w:cstheme="minorBidi"/>
          <w:color w:val="auto"/>
        </w:rPr>
        <w:t>.申请时须附课程教学大纲。</w:t>
      </w:r>
    </w:p>
    <w:sectPr>
      <w:footerReference r:id="rId3" w:type="default"/>
      <w:type w:val="continuous"/>
      <w:pgSz w:w="11906" w:h="16838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A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B8D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B8D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iYjgxZjg1MzQ0OGVjMGFmZGY4OWU2YTI0ZWIwZjAifQ=="/>
  </w:docVars>
  <w:rsids>
    <w:rsidRoot w:val="00316790"/>
    <w:rsid w:val="001222D7"/>
    <w:rsid w:val="0013734D"/>
    <w:rsid w:val="001F2C8B"/>
    <w:rsid w:val="00236590"/>
    <w:rsid w:val="002A0147"/>
    <w:rsid w:val="00316790"/>
    <w:rsid w:val="003D5814"/>
    <w:rsid w:val="00480B0B"/>
    <w:rsid w:val="004A2F38"/>
    <w:rsid w:val="005A106F"/>
    <w:rsid w:val="005B6D44"/>
    <w:rsid w:val="005F1FC5"/>
    <w:rsid w:val="006A652B"/>
    <w:rsid w:val="006C31E0"/>
    <w:rsid w:val="006F1844"/>
    <w:rsid w:val="007518B1"/>
    <w:rsid w:val="00771240"/>
    <w:rsid w:val="007878C9"/>
    <w:rsid w:val="00807C00"/>
    <w:rsid w:val="00902D28"/>
    <w:rsid w:val="00A917B4"/>
    <w:rsid w:val="00AE6CB4"/>
    <w:rsid w:val="00E80C28"/>
    <w:rsid w:val="00EE03D0"/>
    <w:rsid w:val="00FB1A7E"/>
    <w:rsid w:val="07E82740"/>
    <w:rsid w:val="08B2782F"/>
    <w:rsid w:val="0CC04CAF"/>
    <w:rsid w:val="0DE340A4"/>
    <w:rsid w:val="0F9A2E82"/>
    <w:rsid w:val="149A59CD"/>
    <w:rsid w:val="1D4D1FA8"/>
    <w:rsid w:val="22880550"/>
    <w:rsid w:val="2AE1047C"/>
    <w:rsid w:val="2AE412F9"/>
    <w:rsid w:val="321A61B5"/>
    <w:rsid w:val="37E50698"/>
    <w:rsid w:val="3ABE3914"/>
    <w:rsid w:val="42DF5839"/>
    <w:rsid w:val="444E3F5B"/>
    <w:rsid w:val="47835422"/>
    <w:rsid w:val="58EA32D7"/>
    <w:rsid w:val="597B47A8"/>
    <w:rsid w:val="61A54111"/>
    <w:rsid w:val="61BD2E8E"/>
    <w:rsid w:val="6B0625EA"/>
    <w:rsid w:val="739D4278"/>
    <w:rsid w:val="7E5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1"/>
    <w:basedOn w:val="6"/>
    <w:qFormat/>
    <w:uiPriority w:val="60"/>
    <w:rPr>
      <w:color w:val="376092" w:themeColor="accent1" w:themeShade="BF"/>
      <w:kern w:val="0"/>
      <w:sz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2">
    <w:name w:val="脚注文本 Char"/>
    <w:basedOn w:val="9"/>
    <w:link w:val="5"/>
    <w:qFormat/>
    <w:uiPriority w:val="99"/>
    <w:rPr>
      <w:kern w:val="0"/>
      <w:sz w:val="20"/>
      <w:szCs w:val="20"/>
    </w:rPr>
  </w:style>
  <w:style w:type="character" w:customStyle="1" w:styleId="13">
    <w:name w:val="Subtle Emphasis"/>
    <w:basedOn w:val="9"/>
    <w:qFormat/>
    <w:uiPriority w:val="19"/>
    <w:rPr>
      <w:rFonts w:eastAsiaTheme="minorEastAsia" w:cstheme="minorBidi"/>
      <w:i/>
      <w:iCs/>
      <w:color w:val="808080" w:themeColor="text1" w:themeTint="80"/>
      <w:szCs w:val="22"/>
      <w:lang w:eastAsia="zh-CN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441</Words>
  <Characters>442</Characters>
  <Lines>5</Lines>
  <Paragraphs>1</Paragraphs>
  <TotalTime>0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2023-06-05T00:14:00Z</dcterms:created>
  <dc:creator>DELL</dc:creator>
  <cp:lastModifiedBy>子豪</cp:lastModifiedBy>
  <cp:lastPrinted>2026-04-14T03:42:19Z</cp:lastPrinted>
  <dcterms:modified xsi:type="dcterms:W3CDTF">2026-04-14T03:49:15Z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eyJoZGlkIjoiNTExOTJmZGJlZTc2MjY3MWUwNTZkZTBlODg4YzljMzAiLCJ1c2VySWQiOiIxMDIwMzE3MzMwIn0=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4F37BFE7459E4EFFBC768F9BFD64EE3A_12</vt:lpwstr>
  </property>
</Properties>
</file>