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03D" w:rsidRPr="00906126" w:rsidRDefault="00E0403D" w:rsidP="00AC126D">
      <w:pPr>
        <w:pStyle w:val="2"/>
        <w:rPr>
          <w:rFonts w:cs="Times New Roman"/>
        </w:rPr>
      </w:pPr>
      <w:r w:rsidRPr="00906126">
        <w:rPr>
          <w:rFonts w:hint="eastAsia"/>
        </w:rPr>
        <w:t>数学</w:t>
      </w:r>
    </w:p>
    <w:p w:rsidR="00E0403D" w:rsidRPr="00F32123" w:rsidRDefault="00E0403D" w:rsidP="00AC126D">
      <w:pPr>
        <w:spacing w:line="300" w:lineRule="auto"/>
        <w:jc w:val="center"/>
        <w:rPr>
          <w:rFonts w:ascii="宋体"/>
          <w:sz w:val="24"/>
          <w:szCs w:val="24"/>
        </w:rPr>
      </w:pPr>
      <w:r w:rsidRPr="00F32123">
        <w:rPr>
          <w:rFonts w:ascii="宋体" w:hAnsi="宋体" w:cs="宋体" w:hint="eastAsia"/>
          <w:sz w:val="24"/>
          <w:szCs w:val="24"/>
        </w:rPr>
        <w:t>（</w:t>
      </w:r>
      <w:r>
        <w:rPr>
          <w:rFonts w:ascii="宋体" w:hAnsi="宋体" w:cs="宋体"/>
          <w:sz w:val="24"/>
          <w:szCs w:val="24"/>
        </w:rPr>
        <w:t>0701</w:t>
      </w:r>
      <w:r w:rsidRPr="00F32123">
        <w:rPr>
          <w:rFonts w:ascii="宋体" w:hAnsi="宋体" w:cs="宋体" w:hint="eastAsia"/>
          <w:sz w:val="24"/>
          <w:szCs w:val="24"/>
        </w:rPr>
        <w:t>）</w:t>
      </w:r>
    </w:p>
    <w:p w:rsidR="00E0403D" w:rsidRPr="00F57E74" w:rsidRDefault="00E0403D" w:rsidP="00C04A96">
      <w:pPr>
        <w:spacing w:line="300" w:lineRule="auto"/>
        <w:ind w:firstLineChars="200" w:firstLine="31680"/>
      </w:pPr>
      <w:r>
        <w:rPr>
          <w:rFonts w:eastAsia="黑体" w:cs="黑体" w:hint="eastAsia"/>
          <w:sz w:val="24"/>
          <w:szCs w:val="24"/>
        </w:rPr>
        <w:t>一、</w:t>
      </w:r>
      <w:r w:rsidRPr="009D2E70">
        <w:rPr>
          <w:rFonts w:eastAsia="黑体" w:cs="黑体" w:hint="eastAsia"/>
          <w:sz w:val="24"/>
          <w:szCs w:val="24"/>
        </w:rPr>
        <w:t>学科简介与研究方向</w:t>
      </w:r>
    </w:p>
    <w:p w:rsidR="00E0403D" w:rsidRPr="00516387" w:rsidRDefault="00E0403D" w:rsidP="00AC126D">
      <w:pPr>
        <w:widowControl/>
        <w:spacing w:line="300" w:lineRule="auto"/>
        <w:ind w:firstLine="482"/>
        <w:rPr>
          <w:rFonts w:ascii="宋体"/>
          <w:sz w:val="24"/>
          <w:szCs w:val="24"/>
        </w:rPr>
      </w:pPr>
      <w:r w:rsidRPr="00CB0AD6">
        <w:rPr>
          <w:rFonts w:ascii="宋体" w:hAnsi="宋体" w:cs="宋体" w:hint="eastAsia"/>
          <w:sz w:val="24"/>
          <w:szCs w:val="24"/>
        </w:rPr>
        <w:t>数学起源于人类远古时期生产、获取、分配、交易等活动中的计数、观测、丈量等需求，并很早就成为研究天文、航海、力学的有力工具。</w:t>
      </w:r>
      <w:r w:rsidRPr="00CB0AD6">
        <w:rPr>
          <w:rFonts w:ascii="宋体" w:hAnsi="宋体" w:cs="宋体"/>
          <w:sz w:val="24"/>
          <w:szCs w:val="24"/>
        </w:rPr>
        <w:t>17</w:t>
      </w:r>
      <w:r w:rsidRPr="00CB0AD6">
        <w:rPr>
          <w:rFonts w:ascii="宋体" w:hAnsi="宋体" w:cs="宋体" w:hint="eastAsia"/>
          <w:sz w:val="24"/>
          <w:szCs w:val="24"/>
        </w:rPr>
        <w:t>世纪以来，物理学、力学等学科的发展和工业技术的崛起，与数学的迅速发展形成了强有力的相互推动。到</w:t>
      </w:r>
      <w:r w:rsidRPr="00CB0AD6">
        <w:rPr>
          <w:rFonts w:ascii="宋体" w:hAnsi="宋体" w:cs="宋体"/>
          <w:sz w:val="24"/>
          <w:szCs w:val="24"/>
        </w:rPr>
        <w:t>19</w:t>
      </w:r>
      <w:r w:rsidRPr="00CB0AD6">
        <w:rPr>
          <w:rFonts w:ascii="宋体" w:hAnsi="宋体" w:cs="宋体" w:hint="eastAsia"/>
          <w:sz w:val="24"/>
          <w:szCs w:val="24"/>
        </w:rPr>
        <w:t>世纪，已形成了分析、</w:t>
      </w:r>
      <w:r w:rsidRPr="00CB0AD6">
        <w:rPr>
          <w:rFonts w:ascii="宋体" w:hAnsi="宋体" w:cs="宋体"/>
          <w:sz w:val="24"/>
          <w:szCs w:val="24"/>
        </w:rPr>
        <w:t xml:space="preserve"> </w:t>
      </w:r>
      <w:r w:rsidRPr="00CB0AD6">
        <w:rPr>
          <w:rFonts w:ascii="宋体" w:hAnsi="宋体" w:cs="宋体" w:hint="eastAsia"/>
          <w:sz w:val="24"/>
          <w:szCs w:val="24"/>
        </w:rPr>
        <w:t>几何、数论和代数等分支，概率已成为数学的研究对象，形式逻辑也逐步数学化。与此同时，在天体力学、弹性力学、流体力学、传热学、电滋学和统计物理申，数学成为不可缺少的定量描述语言和定量研究工具</w:t>
      </w:r>
      <w:r>
        <w:rPr>
          <w:rFonts w:ascii="宋体" w:hAnsi="宋体" w:cs="宋体" w:hint="eastAsia"/>
          <w:sz w:val="24"/>
          <w:szCs w:val="24"/>
        </w:rPr>
        <w:t>。</w:t>
      </w:r>
      <w:r w:rsidRPr="00CB0AD6">
        <w:rPr>
          <w:rFonts w:ascii="宋体" w:hAnsi="宋体" w:cs="宋体"/>
          <w:sz w:val="24"/>
          <w:szCs w:val="24"/>
        </w:rPr>
        <w:t>20</w:t>
      </w:r>
      <w:r w:rsidRPr="00CB0AD6">
        <w:rPr>
          <w:rFonts w:ascii="宋体" w:hAnsi="宋体" w:cs="宋体" w:hint="eastAsia"/>
          <w:sz w:val="24"/>
          <w:szCs w:val="24"/>
        </w:rPr>
        <w:t>世纪中，科学技术的迅猛发展进一步体现了数学在整个科学技术领域中的基础地位。当代数学发展形成了三个主要特征；数学内部各学科高度发展和相五之间不断交叉、融合的趋势，数学在其他领域中空前广泛的渗透和应用，数学与信息科学技术之间巨大的相五促进作用。数学与科学技术一直以来的密切联系，在</w:t>
      </w:r>
      <w:r w:rsidRPr="00CB0AD6">
        <w:rPr>
          <w:rFonts w:ascii="宋体" w:hAnsi="宋体" w:cs="宋体"/>
          <w:sz w:val="24"/>
          <w:szCs w:val="24"/>
        </w:rPr>
        <w:t>20</w:t>
      </w:r>
      <w:r w:rsidRPr="00CB0AD6">
        <w:rPr>
          <w:rFonts w:ascii="宋体" w:hAnsi="宋体" w:cs="宋体" w:hint="eastAsia"/>
          <w:sz w:val="24"/>
          <w:szCs w:val="24"/>
        </w:rPr>
        <w:t>世纪中叶以后更是达到了新的高度。第二次</w:t>
      </w:r>
      <w:r w:rsidRPr="00CB0AD6">
        <w:rPr>
          <w:rFonts w:ascii="宋体" w:hAnsi="宋体" w:cs="宋体"/>
          <w:sz w:val="24"/>
          <w:szCs w:val="24"/>
        </w:rPr>
        <w:t xml:space="preserve"> </w:t>
      </w:r>
      <w:r w:rsidRPr="00CB0AD6">
        <w:rPr>
          <w:rFonts w:ascii="宋体" w:hAnsi="宋体" w:cs="宋体" w:hint="eastAsia"/>
          <w:sz w:val="24"/>
          <w:szCs w:val="24"/>
        </w:rPr>
        <w:t>世界大战期间，数学在高速飞行、核武器设计、火炮控制、物资调运、密码破译和军事运筹等方面发挥了重大的作用，并涌现了一批新的应用数学学科。其后，随着电子计算机的迅速发展和普及，特别是数字化的发展，使数学的应用范围更为广阔，数学在几乎所有的学科和部门中得到了应用，已成为高技术中的一个极为重要的组成部分和思想库。另一方面，数学在向外渗透的过程中，与其他学科交叉，形成了诸如计算机科学、系统科学、模糊数学、智能信息处理、金融数学、生物数学、经济数学以及近代物理中的前沿数学理论等批新的交叉学科。在</w:t>
      </w:r>
      <w:r w:rsidRPr="00CB0AD6">
        <w:rPr>
          <w:rFonts w:ascii="宋体" w:hAnsi="宋体" w:cs="宋体"/>
          <w:sz w:val="24"/>
          <w:szCs w:val="24"/>
        </w:rPr>
        <w:t>21</w:t>
      </w:r>
      <w:r w:rsidRPr="00CB0AD6">
        <w:rPr>
          <w:rFonts w:ascii="宋体" w:hAnsi="宋体" w:cs="宋体" w:hint="eastAsia"/>
          <w:sz w:val="24"/>
          <w:szCs w:val="24"/>
        </w:rPr>
        <w:t>世纪，科学技术的突破日益依赖、学科界限的打破和相互渗透，学科交叉已成为科技发展的显著特征和前沿趋势，数学也不例外。随着实验、观测、计算和模拟技术与手段的不断进步，数学作为定量研究的关键基础和有力工具，在自然科学、工程技术和社会经济等领域的</w:t>
      </w:r>
      <w:r w:rsidRPr="00CB0AD6">
        <w:rPr>
          <w:rFonts w:ascii="宋体" w:hAnsi="宋体" w:cs="宋体"/>
          <w:sz w:val="24"/>
          <w:szCs w:val="24"/>
        </w:rPr>
        <w:t xml:space="preserve"> </w:t>
      </w:r>
      <w:r w:rsidRPr="00CB0AD6">
        <w:rPr>
          <w:rFonts w:ascii="宋体" w:hAnsi="宋体" w:cs="宋体" w:hint="eastAsia"/>
          <w:sz w:val="24"/>
          <w:szCs w:val="24"/>
        </w:rPr>
        <w:t>发展研究中发挥着日益重要的作用。</w:t>
      </w:r>
    </w:p>
    <w:p w:rsidR="00E0403D" w:rsidRDefault="00E0403D" w:rsidP="00AC126D">
      <w:pPr>
        <w:widowControl/>
        <w:spacing w:line="300" w:lineRule="auto"/>
        <w:ind w:firstLine="482"/>
        <w:jc w:val="left"/>
        <w:rPr>
          <w:rFonts w:ascii="宋体"/>
          <w:sz w:val="24"/>
          <w:szCs w:val="24"/>
        </w:rPr>
      </w:pPr>
      <w:r w:rsidRPr="005A4A65">
        <w:rPr>
          <w:rFonts w:ascii="宋体" w:hAnsi="宋体" w:cs="宋体" w:hint="eastAsia"/>
          <w:sz w:val="24"/>
          <w:szCs w:val="24"/>
        </w:rPr>
        <w:t>东北大学数学学科硕士点包括六个研究方向，分别为基础数学、计算数学、概率论与数理统计、应用数学和人工智能、运筹学与控制论、大数据分析与人工智能。</w:t>
      </w:r>
    </w:p>
    <w:p w:rsidR="00E0403D" w:rsidRDefault="00E0403D" w:rsidP="00AC126D">
      <w:pPr>
        <w:widowControl/>
        <w:spacing w:before="100" w:beforeAutospacing="1" w:after="100" w:afterAutospacing="1" w:line="300" w:lineRule="auto"/>
        <w:ind w:firstLine="482"/>
        <w:jc w:val="left"/>
        <w:rPr>
          <w:rFonts w:eastAsia="黑体"/>
          <w:sz w:val="24"/>
          <w:szCs w:val="24"/>
        </w:rPr>
      </w:pPr>
      <w:r>
        <w:rPr>
          <w:rFonts w:eastAsia="黑体" w:cs="黑体" w:hint="eastAsia"/>
          <w:sz w:val="24"/>
          <w:szCs w:val="24"/>
        </w:rPr>
        <w:t>二、</w:t>
      </w:r>
      <w:r w:rsidRPr="009D2E70">
        <w:rPr>
          <w:rFonts w:eastAsia="黑体" w:cs="黑体" w:hint="eastAsia"/>
          <w:sz w:val="24"/>
          <w:szCs w:val="24"/>
        </w:rPr>
        <w:t>培养目标</w:t>
      </w:r>
    </w:p>
    <w:p w:rsidR="00E0403D" w:rsidRPr="00516387" w:rsidRDefault="00E0403D" w:rsidP="00C04A96">
      <w:pPr>
        <w:spacing w:line="300" w:lineRule="auto"/>
        <w:ind w:firstLineChars="200" w:firstLine="31680"/>
        <w:rPr>
          <w:rFonts w:ascii="宋体"/>
          <w:sz w:val="24"/>
          <w:szCs w:val="24"/>
        </w:rPr>
      </w:pPr>
      <w:r w:rsidRPr="00516387">
        <w:rPr>
          <w:rFonts w:ascii="宋体" w:hAnsi="宋体" w:cs="宋体" w:hint="eastAsia"/>
          <w:sz w:val="24"/>
          <w:szCs w:val="24"/>
        </w:rPr>
        <w:t>本专业培养是培养热爱祖国，拥护中国共产党的领导，拥护社会主义制度，遵纪守法，品德良好，诚实守信，身心健康，具有良好的科研道德和敬业精神。要求具有扎实的数学基础，了解与本专业有关的国际上研究的最前沿的若干问题，能够在本领域掌握较坚实的数学理论和方法，并在相关学科方向受到一定的科研训练，有较系统的专业知识，熟练掌握一门外国语，善于接受新知识，探索新思路，研究新课题，具有创新精神、创新能力和从事科学研究、教学、管理等工作能力的高层次学术型专门人才。</w:t>
      </w:r>
    </w:p>
    <w:p w:rsidR="00E0403D" w:rsidRDefault="00E0403D" w:rsidP="00C04A96">
      <w:pPr>
        <w:spacing w:line="300" w:lineRule="auto"/>
        <w:ind w:firstLineChars="200" w:firstLine="31680"/>
      </w:pPr>
      <w:r>
        <w:rPr>
          <w:rFonts w:eastAsia="黑体" w:cs="黑体" w:hint="eastAsia"/>
          <w:sz w:val="24"/>
          <w:szCs w:val="24"/>
        </w:rPr>
        <w:t>三、学制及学习年限</w:t>
      </w:r>
    </w:p>
    <w:p w:rsidR="00E0403D" w:rsidRPr="00614F8C" w:rsidRDefault="00E0403D" w:rsidP="00AC126D">
      <w:pPr>
        <w:widowControl/>
        <w:spacing w:line="300" w:lineRule="auto"/>
        <w:ind w:firstLine="482"/>
        <w:rPr>
          <w:rFonts w:ascii="宋体"/>
          <w:kern w:val="0"/>
          <w:sz w:val="24"/>
          <w:szCs w:val="24"/>
        </w:rPr>
      </w:pPr>
      <w:r w:rsidRPr="00614F8C">
        <w:rPr>
          <w:rFonts w:ascii="宋体" w:hAnsi="宋体" w:cs="宋体" w:hint="eastAsia"/>
          <w:kern w:val="0"/>
          <w:sz w:val="24"/>
          <w:szCs w:val="24"/>
        </w:rPr>
        <w:t>学制</w:t>
      </w:r>
      <w:r>
        <w:rPr>
          <w:rFonts w:ascii="宋体" w:hAnsi="宋体" w:cs="宋体"/>
          <w:kern w:val="0"/>
          <w:sz w:val="24"/>
          <w:szCs w:val="24"/>
        </w:rPr>
        <w:t>3</w:t>
      </w:r>
      <w:r w:rsidRPr="00614F8C">
        <w:rPr>
          <w:rFonts w:ascii="宋体" w:hAnsi="宋体" w:cs="宋体" w:hint="eastAsia"/>
          <w:kern w:val="0"/>
          <w:sz w:val="24"/>
          <w:szCs w:val="24"/>
        </w:rPr>
        <w:t>年，最长学习年限（含休学和保留学籍）</w:t>
      </w:r>
      <w:r>
        <w:rPr>
          <w:rFonts w:ascii="宋体" w:hAnsi="宋体" w:cs="宋体"/>
          <w:kern w:val="0"/>
          <w:sz w:val="24"/>
          <w:szCs w:val="24"/>
        </w:rPr>
        <w:t>5</w:t>
      </w:r>
      <w:r w:rsidRPr="00614F8C">
        <w:rPr>
          <w:rFonts w:ascii="宋体" w:hAnsi="宋体" w:cs="宋体" w:hint="eastAsia"/>
          <w:kern w:val="0"/>
          <w:sz w:val="24"/>
          <w:szCs w:val="24"/>
        </w:rPr>
        <w:t>年。经学校批准休学和保留学籍的研究生，复学后最短学习年限须相应延长。</w:t>
      </w:r>
    </w:p>
    <w:p w:rsidR="00E0403D" w:rsidRDefault="00E0403D" w:rsidP="00AC126D">
      <w:pPr>
        <w:widowControl/>
        <w:spacing w:line="300" w:lineRule="auto"/>
        <w:ind w:firstLine="482"/>
        <w:rPr>
          <w:rFonts w:eastAsia="黑体"/>
          <w:sz w:val="24"/>
          <w:szCs w:val="24"/>
        </w:rPr>
      </w:pPr>
      <w:r>
        <w:rPr>
          <w:rFonts w:eastAsia="黑体" w:cs="黑体" w:hint="eastAsia"/>
          <w:sz w:val="24"/>
          <w:szCs w:val="24"/>
        </w:rPr>
        <w:t>四、课程设置与学分要求</w:t>
      </w:r>
    </w:p>
    <w:p w:rsidR="00E0403D" w:rsidRPr="00EA3C3C" w:rsidRDefault="00E0403D" w:rsidP="00C04A96">
      <w:pPr>
        <w:spacing w:line="300" w:lineRule="auto"/>
        <w:ind w:firstLineChars="200" w:firstLine="31680"/>
        <w:rPr>
          <w:rFonts w:ascii="宋体"/>
          <w:sz w:val="24"/>
          <w:szCs w:val="24"/>
        </w:rPr>
      </w:pPr>
      <w:r w:rsidRPr="00EA3C3C">
        <w:rPr>
          <w:rFonts w:ascii="宋体" w:hAnsi="宋体" w:cs="宋体" w:hint="eastAsia"/>
          <w:sz w:val="24"/>
          <w:szCs w:val="24"/>
        </w:rPr>
        <w:t>（一）课程设置如下：</w:t>
      </w:r>
      <w:r w:rsidRPr="00EA3C3C">
        <w:rPr>
          <w:rFonts w:ascii="宋体" w:hAnsi="宋体" w:cs="宋体"/>
          <w:sz w:val="24"/>
          <w:szCs w:val="24"/>
        </w:rPr>
        <w:t xml:space="preserve"> </w:t>
      </w:r>
    </w:p>
    <w:tbl>
      <w:tblPr>
        <w:tblW w:w="1049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425"/>
        <w:gridCol w:w="1418"/>
        <w:gridCol w:w="3498"/>
        <w:gridCol w:w="471"/>
        <w:gridCol w:w="494"/>
        <w:gridCol w:w="640"/>
        <w:gridCol w:w="686"/>
        <w:gridCol w:w="1724"/>
        <w:gridCol w:w="709"/>
      </w:tblGrid>
      <w:tr w:rsidR="00E0403D" w:rsidRPr="003C7DA1">
        <w:trPr>
          <w:trHeight w:val="20"/>
        </w:trPr>
        <w:tc>
          <w:tcPr>
            <w:tcW w:w="851" w:type="dxa"/>
            <w:gridSpan w:val="2"/>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课程</w:t>
            </w:r>
          </w:p>
          <w:p w:rsidR="00E0403D" w:rsidRPr="003C7DA1" w:rsidRDefault="00E0403D" w:rsidP="00603A08">
            <w:pPr>
              <w:widowControl/>
              <w:spacing w:line="300" w:lineRule="auto"/>
              <w:jc w:val="center"/>
              <w:rPr>
                <w:rFonts w:ascii="宋体"/>
                <w:kern w:val="0"/>
              </w:rPr>
            </w:pPr>
            <w:r w:rsidRPr="003C7DA1">
              <w:rPr>
                <w:rFonts w:ascii="宋体" w:cs="宋体" w:hint="eastAsia"/>
                <w:kern w:val="0"/>
              </w:rPr>
              <w:t>类别</w:t>
            </w:r>
          </w:p>
        </w:tc>
        <w:tc>
          <w:tcPr>
            <w:tcW w:w="1418"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课程编号</w:t>
            </w:r>
          </w:p>
        </w:tc>
        <w:tc>
          <w:tcPr>
            <w:tcW w:w="3498"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课程名称</w:t>
            </w:r>
          </w:p>
        </w:tc>
        <w:tc>
          <w:tcPr>
            <w:tcW w:w="471"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学时</w:t>
            </w:r>
          </w:p>
        </w:tc>
        <w:tc>
          <w:tcPr>
            <w:tcW w:w="494"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学分</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考核</w:t>
            </w:r>
          </w:p>
          <w:p w:rsidR="00E0403D" w:rsidRPr="003C7DA1" w:rsidRDefault="00E0403D" w:rsidP="00603A08">
            <w:pPr>
              <w:widowControl/>
              <w:spacing w:line="300" w:lineRule="auto"/>
              <w:jc w:val="center"/>
              <w:rPr>
                <w:rFonts w:ascii="宋体"/>
                <w:kern w:val="0"/>
              </w:rPr>
            </w:pPr>
            <w:r w:rsidRPr="003C7DA1">
              <w:rPr>
                <w:rFonts w:ascii="宋体" w:cs="宋体" w:hint="eastAsia"/>
                <w:kern w:val="0"/>
              </w:rPr>
              <w:t>方式</w:t>
            </w:r>
          </w:p>
        </w:tc>
        <w:tc>
          <w:tcPr>
            <w:tcW w:w="686"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开课</w:t>
            </w:r>
          </w:p>
          <w:p w:rsidR="00E0403D" w:rsidRPr="003C7DA1" w:rsidRDefault="00E0403D" w:rsidP="00603A08">
            <w:pPr>
              <w:widowControl/>
              <w:spacing w:line="300" w:lineRule="auto"/>
              <w:jc w:val="center"/>
              <w:rPr>
                <w:rFonts w:ascii="宋体"/>
                <w:kern w:val="0"/>
              </w:rPr>
            </w:pPr>
            <w:r w:rsidRPr="003C7DA1">
              <w:rPr>
                <w:rFonts w:ascii="宋体" w:cs="宋体" w:hint="eastAsia"/>
                <w:kern w:val="0"/>
              </w:rPr>
              <w:t>学期</w:t>
            </w:r>
          </w:p>
        </w:tc>
        <w:tc>
          <w:tcPr>
            <w:tcW w:w="1724"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授课单位</w:t>
            </w:r>
          </w:p>
        </w:tc>
        <w:tc>
          <w:tcPr>
            <w:tcW w:w="709"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备注</w:t>
            </w:r>
          </w:p>
        </w:tc>
      </w:tr>
      <w:tr w:rsidR="00E0403D" w:rsidRPr="003C7DA1">
        <w:trPr>
          <w:trHeight w:val="20"/>
        </w:trPr>
        <w:tc>
          <w:tcPr>
            <w:tcW w:w="426" w:type="dxa"/>
            <w:vMerge w:val="restart"/>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学</w:t>
            </w:r>
          </w:p>
          <w:p w:rsidR="00E0403D" w:rsidRPr="003C7DA1" w:rsidRDefault="00E0403D" w:rsidP="00603A08">
            <w:pPr>
              <w:widowControl/>
              <w:spacing w:line="300" w:lineRule="auto"/>
              <w:jc w:val="center"/>
              <w:rPr>
                <w:rFonts w:ascii="宋体"/>
                <w:kern w:val="0"/>
              </w:rPr>
            </w:pPr>
            <w:r w:rsidRPr="003C7DA1">
              <w:rPr>
                <w:rFonts w:ascii="宋体" w:cs="宋体" w:hint="eastAsia"/>
                <w:kern w:val="0"/>
              </w:rPr>
              <w:t>位</w:t>
            </w:r>
          </w:p>
          <w:p w:rsidR="00E0403D" w:rsidRPr="003C7DA1" w:rsidRDefault="00E0403D" w:rsidP="00603A08">
            <w:pPr>
              <w:widowControl/>
              <w:spacing w:line="300" w:lineRule="auto"/>
              <w:jc w:val="center"/>
              <w:rPr>
                <w:rFonts w:ascii="宋体"/>
                <w:kern w:val="0"/>
              </w:rPr>
            </w:pPr>
            <w:r w:rsidRPr="003C7DA1">
              <w:rPr>
                <w:rFonts w:ascii="宋体" w:cs="宋体" w:hint="eastAsia"/>
                <w:kern w:val="0"/>
              </w:rPr>
              <w:t>课</w:t>
            </w:r>
          </w:p>
        </w:tc>
        <w:tc>
          <w:tcPr>
            <w:tcW w:w="425" w:type="dxa"/>
            <w:vMerge w:val="restart"/>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公</w:t>
            </w:r>
          </w:p>
          <w:p w:rsidR="00E0403D" w:rsidRPr="003C7DA1" w:rsidRDefault="00E0403D" w:rsidP="00603A08">
            <w:pPr>
              <w:widowControl/>
              <w:spacing w:line="300" w:lineRule="auto"/>
              <w:jc w:val="center"/>
              <w:rPr>
                <w:rFonts w:ascii="宋体"/>
                <w:kern w:val="0"/>
              </w:rPr>
            </w:pPr>
            <w:r w:rsidRPr="003C7DA1">
              <w:rPr>
                <w:rFonts w:ascii="宋体" w:cs="宋体" w:hint="eastAsia"/>
                <w:kern w:val="0"/>
              </w:rPr>
              <w:t>共</w:t>
            </w:r>
          </w:p>
          <w:p w:rsidR="00E0403D" w:rsidRPr="003C7DA1" w:rsidRDefault="00E0403D" w:rsidP="00603A08">
            <w:pPr>
              <w:widowControl/>
              <w:spacing w:line="300" w:lineRule="auto"/>
              <w:jc w:val="center"/>
              <w:rPr>
                <w:rFonts w:ascii="宋体"/>
                <w:kern w:val="0"/>
              </w:rPr>
            </w:pPr>
            <w:r w:rsidRPr="003C7DA1">
              <w:rPr>
                <w:rFonts w:ascii="宋体" w:cs="宋体" w:hint="eastAsia"/>
                <w:kern w:val="0"/>
              </w:rPr>
              <w:t>必</w:t>
            </w:r>
          </w:p>
          <w:p w:rsidR="00E0403D" w:rsidRPr="003C7DA1" w:rsidRDefault="00E0403D" w:rsidP="00603A08">
            <w:pPr>
              <w:widowControl/>
              <w:spacing w:line="300" w:lineRule="auto"/>
              <w:jc w:val="center"/>
              <w:rPr>
                <w:rFonts w:ascii="宋体"/>
                <w:kern w:val="0"/>
              </w:rPr>
            </w:pPr>
            <w:r w:rsidRPr="003C7DA1">
              <w:rPr>
                <w:rFonts w:ascii="宋体" w:cs="宋体" w:hint="eastAsia"/>
                <w:kern w:val="0"/>
              </w:rPr>
              <w:t>修</w:t>
            </w:r>
          </w:p>
          <w:p w:rsidR="00E0403D" w:rsidRPr="003C7DA1" w:rsidRDefault="00E0403D" w:rsidP="00603A08">
            <w:pPr>
              <w:widowControl/>
              <w:spacing w:line="300" w:lineRule="auto"/>
              <w:jc w:val="center"/>
              <w:rPr>
                <w:rFonts w:ascii="宋体"/>
                <w:kern w:val="0"/>
              </w:rPr>
            </w:pPr>
            <w:r w:rsidRPr="003C7DA1">
              <w:rPr>
                <w:rFonts w:ascii="宋体" w:cs="宋体" w:hint="eastAsia"/>
                <w:kern w:val="0"/>
              </w:rPr>
              <w:t>课</w:t>
            </w: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yx201802001</w:t>
            </w:r>
          </w:p>
        </w:tc>
        <w:tc>
          <w:tcPr>
            <w:tcW w:w="3498"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中国特色社会主义理论与实践研究</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36</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考试</w:t>
            </w:r>
          </w:p>
        </w:tc>
        <w:tc>
          <w:tcPr>
            <w:tcW w:w="686" w:type="dxa"/>
            <w:vAlign w:val="center"/>
          </w:tcPr>
          <w:p w:rsidR="00E0403D" w:rsidRPr="003C7DA1" w:rsidRDefault="00E0403D" w:rsidP="00603A08">
            <w:pPr>
              <w:spacing w:line="300" w:lineRule="auto"/>
              <w:jc w:val="center"/>
            </w:pPr>
            <w:r w:rsidRPr="003C7DA1">
              <w:rPr>
                <w:rFonts w:ascii="宋体" w:cs="宋体"/>
                <w:kern w:val="0"/>
              </w:rPr>
              <w:t>1</w:t>
            </w:r>
          </w:p>
        </w:tc>
        <w:tc>
          <w:tcPr>
            <w:tcW w:w="1724" w:type="dxa"/>
            <w:vMerge w:val="restart"/>
            <w:vAlign w:val="center"/>
          </w:tcPr>
          <w:p w:rsidR="00E0403D" w:rsidRPr="003C7DA1" w:rsidRDefault="00E0403D" w:rsidP="00603A08">
            <w:pPr>
              <w:widowControl/>
              <w:spacing w:line="300" w:lineRule="auto"/>
              <w:jc w:val="left"/>
              <w:rPr>
                <w:rFonts w:ascii="宋体"/>
                <w:kern w:val="0"/>
              </w:rPr>
            </w:pPr>
            <w:r w:rsidRPr="003C7DA1">
              <w:rPr>
                <w:rFonts w:ascii="宋体" w:cs="宋体" w:hint="eastAsia"/>
                <w:kern w:val="0"/>
              </w:rPr>
              <w:t>马克思主义学院</w:t>
            </w:r>
          </w:p>
        </w:tc>
        <w:tc>
          <w:tcPr>
            <w:tcW w:w="709" w:type="dxa"/>
            <w:vMerge w:val="restart"/>
            <w:vAlign w:val="center"/>
          </w:tcPr>
          <w:p w:rsidR="00E0403D" w:rsidRPr="003C7DA1" w:rsidRDefault="00E0403D" w:rsidP="00E0403D">
            <w:pPr>
              <w:widowControl/>
              <w:spacing w:line="300" w:lineRule="auto"/>
              <w:ind w:firstLineChars="50" w:firstLine="31680"/>
              <w:rPr>
                <w:rFonts w:ascii="宋体"/>
                <w:kern w:val="0"/>
              </w:rPr>
            </w:pPr>
          </w:p>
        </w:tc>
      </w:tr>
      <w:tr w:rsidR="00E0403D" w:rsidRPr="003C7DA1">
        <w:trPr>
          <w:trHeight w:val="20"/>
        </w:trPr>
        <w:tc>
          <w:tcPr>
            <w:tcW w:w="426" w:type="dxa"/>
            <w:vMerge/>
            <w:vAlign w:val="center"/>
          </w:tcPr>
          <w:p w:rsidR="00E0403D" w:rsidRPr="003C7DA1" w:rsidRDefault="00E0403D" w:rsidP="00603A08">
            <w:pPr>
              <w:widowControl/>
              <w:spacing w:line="300" w:lineRule="auto"/>
              <w:jc w:val="center"/>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yx201802002</w:t>
            </w:r>
          </w:p>
        </w:tc>
        <w:tc>
          <w:tcPr>
            <w:tcW w:w="3498"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自然辩证法概论</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18</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1</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考试</w:t>
            </w:r>
          </w:p>
        </w:tc>
        <w:tc>
          <w:tcPr>
            <w:tcW w:w="686" w:type="dxa"/>
            <w:vAlign w:val="center"/>
          </w:tcPr>
          <w:p w:rsidR="00E0403D" w:rsidRPr="003C7DA1" w:rsidRDefault="00E0403D" w:rsidP="00603A08">
            <w:pPr>
              <w:spacing w:line="300" w:lineRule="auto"/>
              <w:jc w:val="center"/>
            </w:pPr>
            <w:r w:rsidRPr="003C7DA1">
              <w:rPr>
                <w:rFonts w:ascii="宋体" w:cs="宋体"/>
                <w:kern w:val="0"/>
              </w:rPr>
              <w:t>1</w:t>
            </w:r>
          </w:p>
        </w:tc>
        <w:tc>
          <w:tcPr>
            <w:tcW w:w="1724" w:type="dxa"/>
            <w:vMerge/>
            <w:vAlign w:val="center"/>
          </w:tcPr>
          <w:p w:rsidR="00E0403D" w:rsidRPr="003C7DA1" w:rsidRDefault="00E0403D" w:rsidP="00603A08">
            <w:pPr>
              <w:widowControl/>
              <w:spacing w:line="300" w:lineRule="auto"/>
              <w:rPr>
                <w:rFonts w:ascii="宋体"/>
                <w:kern w:val="0"/>
              </w:rPr>
            </w:pPr>
          </w:p>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63"/>
        </w:trPr>
        <w:tc>
          <w:tcPr>
            <w:tcW w:w="426" w:type="dxa"/>
            <w:vMerge/>
            <w:vAlign w:val="center"/>
          </w:tcPr>
          <w:p w:rsidR="00E0403D" w:rsidRPr="003C7DA1" w:rsidRDefault="00E0403D" w:rsidP="00603A08">
            <w:pPr>
              <w:widowControl/>
              <w:spacing w:line="300" w:lineRule="auto"/>
              <w:jc w:val="center"/>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yx201803001</w:t>
            </w:r>
          </w:p>
        </w:tc>
        <w:tc>
          <w:tcPr>
            <w:tcW w:w="3498" w:type="dxa"/>
            <w:vAlign w:val="center"/>
          </w:tcPr>
          <w:p w:rsidR="00E0403D" w:rsidRPr="003C7DA1" w:rsidRDefault="00E0403D" w:rsidP="00603A08">
            <w:pPr>
              <w:widowControl/>
              <w:spacing w:line="300" w:lineRule="auto"/>
              <w:jc w:val="center"/>
              <w:rPr>
                <w:rFonts w:ascii="宋体"/>
                <w:kern w:val="0"/>
              </w:rPr>
            </w:pPr>
            <w:r w:rsidRPr="003C7DA1">
              <w:rPr>
                <w:rFonts w:cs="宋体" w:hint="eastAsia"/>
              </w:rPr>
              <w:t>硕士</w:t>
            </w:r>
            <w:r w:rsidRPr="003C7DA1">
              <w:rPr>
                <w:rFonts w:ascii="宋体" w:cs="宋体" w:hint="eastAsia"/>
                <w:kern w:val="0"/>
              </w:rPr>
              <w:t>英语</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64</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考试</w:t>
            </w:r>
          </w:p>
        </w:tc>
        <w:tc>
          <w:tcPr>
            <w:tcW w:w="686"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1</w:t>
            </w:r>
          </w:p>
        </w:tc>
        <w:tc>
          <w:tcPr>
            <w:tcW w:w="1724" w:type="dxa"/>
            <w:vMerge w:val="restart"/>
            <w:vAlign w:val="center"/>
          </w:tcPr>
          <w:p w:rsidR="00E0403D" w:rsidRPr="003C7DA1" w:rsidRDefault="00E0403D" w:rsidP="00603A08">
            <w:pPr>
              <w:widowControl/>
              <w:spacing w:line="300" w:lineRule="auto"/>
              <w:jc w:val="left"/>
              <w:rPr>
                <w:rFonts w:ascii="宋体"/>
                <w:kern w:val="0"/>
              </w:rPr>
            </w:pPr>
            <w:r w:rsidRPr="003C7DA1">
              <w:rPr>
                <w:rFonts w:ascii="宋体" w:cs="宋体" w:hint="eastAsia"/>
                <w:kern w:val="0"/>
              </w:rPr>
              <w:t>外国语学院</w:t>
            </w:r>
          </w:p>
        </w:tc>
        <w:tc>
          <w:tcPr>
            <w:tcW w:w="709" w:type="dxa"/>
            <w:vMerge w:val="restart"/>
            <w:vAlign w:val="center"/>
          </w:tcPr>
          <w:p w:rsidR="00E0403D" w:rsidRPr="003C7DA1" w:rsidRDefault="00E0403D" w:rsidP="00603A08">
            <w:pPr>
              <w:widowControl/>
              <w:spacing w:line="300" w:lineRule="auto"/>
              <w:rPr>
                <w:rFonts w:ascii="宋体"/>
                <w:kern w:val="0"/>
              </w:rPr>
            </w:pPr>
            <w:r w:rsidRPr="003C7DA1">
              <w:rPr>
                <w:rFonts w:ascii="宋体" w:cs="宋体" w:hint="eastAsia"/>
                <w:kern w:val="0"/>
              </w:rPr>
              <w:t>与入学语种相同</w:t>
            </w:r>
          </w:p>
        </w:tc>
      </w:tr>
      <w:tr w:rsidR="00E0403D" w:rsidRPr="003C7DA1">
        <w:trPr>
          <w:trHeight w:val="63"/>
        </w:trPr>
        <w:tc>
          <w:tcPr>
            <w:tcW w:w="426" w:type="dxa"/>
            <w:vMerge/>
            <w:vAlign w:val="center"/>
          </w:tcPr>
          <w:p w:rsidR="00E0403D" w:rsidRPr="003C7DA1" w:rsidRDefault="00E0403D" w:rsidP="00603A08">
            <w:pPr>
              <w:widowControl/>
              <w:spacing w:line="300" w:lineRule="auto"/>
              <w:jc w:val="center"/>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yx201803002</w:t>
            </w:r>
          </w:p>
        </w:tc>
        <w:tc>
          <w:tcPr>
            <w:tcW w:w="3498" w:type="dxa"/>
            <w:vAlign w:val="center"/>
          </w:tcPr>
          <w:p w:rsidR="00E0403D" w:rsidRPr="003C7DA1" w:rsidRDefault="00E0403D" w:rsidP="00603A08">
            <w:pPr>
              <w:widowControl/>
              <w:spacing w:line="300" w:lineRule="auto"/>
              <w:jc w:val="center"/>
              <w:rPr>
                <w:rFonts w:ascii="宋体"/>
                <w:kern w:val="0"/>
              </w:rPr>
            </w:pPr>
            <w:r w:rsidRPr="003C7DA1">
              <w:rPr>
                <w:rFonts w:cs="宋体" w:hint="eastAsia"/>
              </w:rPr>
              <w:t>硕士</w:t>
            </w:r>
            <w:r w:rsidRPr="003C7DA1">
              <w:rPr>
                <w:rFonts w:ascii="宋体" w:cs="宋体" w:hint="eastAsia"/>
                <w:kern w:val="0"/>
              </w:rPr>
              <w:t>日语</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64</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考试</w:t>
            </w:r>
          </w:p>
        </w:tc>
        <w:tc>
          <w:tcPr>
            <w:tcW w:w="686" w:type="dxa"/>
            <w:vAlign w:val="center"/>
          </w:tcPr>
          <w:p w:rsidR="00E0403D" w:rsidRPr="003C7DA1" w:rsidRDefault="00E0403D" w:rsidP="00603A08">
            <w:pPr>
              <w:spacing w:line="300" w:lineRule="auto"/>
              <w:jc w:val="center"/>
            </w:pPr>
            <w:r w:rsidRPr="003C7DA1">
              <w:rPr>
                <w:rFonts w:ascii="宋体" w:cs="宋体"/>
                <w:kern w:val="0"/>
              </w:rPr>
              <w:t>1</w:t>
            </w:r>
          </w:p>
        </w:tc>
        <w:tc>
          <w:tcPr>
            <w:tcW w:w="1724" w:type="dxa"/>
            <w:vMerge/>
            <w:vAlign w:val="center"/>
          </w:tcPr>
          <w:p w:rsidR="00E0403D" w:rsidRPr="003C7DA1" w:rsidRDefault="00E0403D" w:rsidP="00603A08">
            <w:pPr>
              <w:widowControl/>
              <w:spacing w:line="300" w:lineRule="auto"/>
              <w:rPr>
                <w:rFonts w:ascii="宋体"/>
                <w:kern w:val="0"/>
              </w:rPr>
            </w:pPr>
          </w:p>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63"/>
        </w:trPr>
        <w:tc>
          <w:tcPr>
            <w:tcW w:w="426" w:type="dxa"/>
            <w:vMerge/>
            <w:vAlign w:val="center"/>
          </w:tcPr>
          <w:p w:rsidR="00E0403D" w:rsidRPr="003C7DA1" w:rsidRDefault="00E0403D" w:rsidP="00603A08">
            <w:pPr>
              <w:widowControl/>
              <w:spacing w:line="300" w:lineRule="auto"/>
              <w:jc w:val="center"/>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yx201803003</w:t>
            </w:r>
          </w:p>
        </w:tc>
        <w:tc>
          <w:tcPr>
            <w:tcW w:w="3498" w:type="dxa"/>
            <w:vAlign w:val="center"/>
          </w:tcPr>
          <w:p w:rsidR="00E0403D" w:rsidRPr="003C7DA1" w:rsidRDefault="00E0403D" w:rsidP="00603A08">
            <w:pPr>
              <w:widowControl/>
              <w:spacing w:line="300" w:lineRule="auto"/>
              <w:jc w:val="center"/>
              <w:rPr>
                <w:rFonts w:ascii="宋体"/>
                <w:kern w:val="0"/>
              </w:rPr>
            </w:pPr>
            <w:r w:rsidRPr="003C7DA1">
              <w:rPr>
                <w:rFonts w:cs="宋体" w:hint="eastAsia"/>
              </w:rPr>
              <w:t>硕士</w:t>
            </w:r>
            <w:r w:rsidRPr="003C7DA1">
              <w:rPr>
                <w:rFonts w:ascii="宋体" w:cs="宋体" w:hint="eastAsia"/>
                <w:kern w:val="0"/>
              </w:rPr>
              <w:t>俄语</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64</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考试</w:t>
            </w:r>
          </w:p>
        </w:tc>
        <w:tc>
          <w:tcPr>
            <w:tcW w:w="686" w:type="dxa"/>
            <w:vAlign w:val="center"/>
          </w:tcPr>
          <w:p w:rsidR="00E0403D" w:rsidRPr="003C7DA1" w:rsidRDefault="00E0403D" w:rsidP="00603A08">
            <w:pPr>
              <w:spacing w:line="300" w:lineRule="auto"/>
              <w:jc w:val="center"/>
            </w:pPr>
            <w:r w:rsidRPr="003C7DA1">
              <w:rPr>
                <w:rFonts w:ascii="宋体" w:cs="宋体"/>
                <w:kern w:val="0"/>
              </w:rPr>
              <w:t>1</w:t>
            </w:r>
          </w:p>
        </w:tc>
        <w:tc>
          <w:tcPr>
            <w:tcW w:w="1724" w:type="dxa"/>
            <w:vMerge/>
            <w:vAlign w:val="center"/>
          </w:tcPr>
          <w:p w:rsidR="00E0403D" w:rsidRPr="003C7DA1" w:rsidRDefault="00E0403D" w:rsidP="00603A08">
            <w:pPr>
              <w:widowControl/>
              <w:spacing w:line="300" w:lineRule="auto"/>
              <w:rPr>
                <w:rFonts w:ascii="宋体"/>
                <w:kern w:val="0"/>
              </w:rPr>
            </w:pPr>
          </w:p>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63"/>
        </w:trPr>
        <w:tc>
          <w:tcPr>
            <w:tcW w:w="426" w:type="dxa"/>
            <w:vMerge/>
            <w:vAlign w:val="center"/>
          </w:tcPr>
          <w:p w:rsidR="00E0403D" w:rsidRPr="003C7DA1" w:rsidRDefault="00E0403D" w:rsidP="00603A08">
            <w:pPr>
              <w:widowControl/>
              <w:spacing w:line="300" w:lineRule="auto"/>
              <w:jc w:val="center"/>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yx201803004</w:t>
            </w:r>
          </w:p>
        </w:tc>
        <w:tc>
          <w:tcPr>
            <w:tcW w:w="3498" w:type="dxa"/>
            <w:vAlign w:val="center"/>
          </w:tcPr>
          <w:p w:rsidR="00E0403D" w:rsidRPr="003C7DA1" w:rsidRDefault="00E0403D" w:rsidP="00603A08">
            <w:pPr>
              <w:widowControl/>
              <w:spacing w:line="300" w:lineRule="auto"/>
              <w:jc w:val="center"/>
              <w:rPr>
                <w:rFonts w:ascii="宋体"/>
                <w:kern w:val="0"/>
              </w:rPr>
            </w:pPr>
            <w:r w:rsidRPr="003C7DA1">
              <w:rPr>
                <w:rFonts w:cs="宋体" w:hint="eastAsia"/>
              </w:rPr>
              <w:t>硕士</w:t>
            </w:r>
            <w:r w:rsidRPr="003C7DA1">
              <w:rPr>
                <w:rFonts w:ascii="宋体" w:cs="宋体" w:hint="eastAsia"/>
                <w:kern w:val="0"/>
              </w:rPr>
              <w:t>德语</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64</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考试</w:t>
            </w:r>
          </w:p>
        </w:tc>
        <w:tc>
          <w:tcPr>
            <w:tcW w:w="686" w:type="dxa"/>
            <w:vAlign w:val="center"/>
          </w:tcPr>
          <w:p w:rsidR="00E0403D" w:rsidRPr="003C7DA1" w:rsidRDefault="00E0403D" w:rsidP="00603A08">
            <w:pPr>
              <w:spacing w:line="300" w:lineRule="auto"/>
              <w:jc w:val="center"/>
            </w:pPr>
            <w:r w:rsidRPr="003C7DA1">
              <w:rPr>
                <w:rFonts w:ascii="宋体" w:cs="宋体"/>
                <w:kern w:val="0"/>
              </w:rPr>
              <w:t>1</w:t>
            </w:r>
          </w:p>
        </w:tc>
        <w:tc>
          <w:tcPr>
            <w:tcW w:w="1724" w:type="dxa"/>
            <w:vMerge/>
            <w:vAlign w:val="center"/>
          </w:tcPr>
          <w:p w:rsidR="00E0403D" w:rsidRPr="003C7DA1" w:rsidRDefault="00E0403D" w:rsidP="00603A08">
            <w:pPr>
              <w:widowControl/>
              <w:spacing w:line="300" w:lineRule="auto"/>
              <w:rPr>
                <w:rFonts w:ascii="宋体"/>
                <w:kern w:val="0"/>
              </w:rPr>
            </w:pPr>
          </w:p>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63"/>
        </w:trPr>
        <w:tc>
          <w:tcPr>
            <w:tcW w:w="426" w:type="dxa"/>
            <w:vMerge/>
            <w:vAlign w:val="center"/>
          </w:tcPr>
          <w:p w:rsidR="00E0403D" w:rsidRPr="003C7DA1" w:rsidRDefault="00E0403D" w:rsidP="00603A08">
            <w:pPr>
              <w:widowControl/>
              <w:spacing w:line="300" w:lineRule="auto"/>
              <w:jc w:val="center"/>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yx201803005</w:t>
            </w:r>
          </w:p>
        </w:tc>
        <w:tc>
          <w:tcPr>
            <w:tcW w:w="3498" w:type="dxa"/>
            <w:vAlign w:val="center"/>
          </w:tcPr>
          <w:p w:rsidR="00E0403D" w:rsidRPr="003C7DA1" w:rsidRDefault="00E0403D" w:rsidP="00603A08">
            <w:pPr>
              <w:widowControl/>
              <w:spacing w:line="300" w:lineRule="auto"/>
              <w:jc w:val="center"/>
              <w:rPr>
                <w:rFonts w:ascii="宋体"/>
                <w:kern w:val="0"/>
              </w:rPr>
            </w:pPr>
            <w:r w:rsidRPr="003C7DA1">
              <w:rPr>
                <w:rFonts w:cs="宋体" w:hint="eastAsia"/>
              </w:rPr>
              <w:t>硕士</w:t>
            </w:r>
            <w:r w:rsidRPr="003C7DA1">
              <w:rPr>
                <w:rFonts w:ascii="宋体" w:cs="宋体" w:hint="eastAsia"/>
                <w:kern w:val="0"/>
              </w:rPr>
              <w:t>法语</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64</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考试</w:t>
            </w:r>
          </w:p>
        </w:tc>
        <w:tc>
          <w:tcPr>
            <w:tcW w:w="686" w:type="dxa"/>
            <w:vAlign w:val="center"/>
          </w:tcPr>
          <w:p w:rsidR="00E0403D" w:rsidRPr="003C7DA1" w:rsidRDefault="00E0403D" w:rsidP="00603A08">
            <w:pPr>
              <w:spacing w:line="300" w:lineRule="auto"/>
              <w:jc w:val="center"/>
            </w:pPr>
            <w:r w:rsidRPr="003C7DA1">
              <w:rPr>
                <w:rFonts w:ascii="宋体" w:cs="宋体"/>
                <w:kern w:val="0"/>
              </w:rPr>
              <w:t>1</w:t>
            </w:r>
          </w:p>
        </w:tc>
        <w:tc>
          <w:tcPr>
            <w:tcW w:w="1724" w:type="dxa"/>
            <w:vMerge/>
            <w:vAlign w:val="center"/>
          </w:tcPr>
          <w:p w:rsidR="00E0403D" w:rsidRPr="003C7DA1" w:rsidRDefault="00E0403D" w:rsidP="00603A08">
            <w:pPr>
              <w:widowControl/>
              <w:spacing w:line="300" w:lineRule="auto"/>
              <w:rPr>
                <w:rFonts w:ascii="宋体"/>
                <w:kern w:val="0"/>
              </w:rPr>
            </w:pPr>
          </w:p>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422"/>
        </w:trPr>
        <w:tc>
          <w:tcPr>
            <w:tcW w:w="426" w:type="dxa"/>
            <w:vMerge/>
            <w:vAlign w:val="center"/>
          </w:tcPr>
          <w:p w:rsidR="00E0403D" w:rsidRPr="003C7DA1" w:rsidRDefault="00E0403D" w:rsidP="00603A08">
            <w:pPr>
              <w:widowControl/>
              <w:spacing w:line="300" w:lineRule="auto"/>
              <w:jc w:val="center"/>
              <w:rPr>
                <w:rFonts w:ascii="宋体"/>
                <w:kern w:val="0"/>
              </w:rPr>
            </w:pPr>
          </w:p>
        </w:tc>
        <w:tc>
          <w:tcPr>
            <w:tcW w:w="425" w:type="dxa"/>
            <w:vMerge w:val="restart"/>
            <w:vAlign w:val="center"/>
          </w:tcPr>
          <w:p w:rsidR="00E0403D" w:rsidRPr="003C7DA1" w:rsidRDefault="00E0403D" w:rsidP="00603A08">
            <w:pPr>
              <w:spacing w:line="300" w:lineRule="auto"/>
              <w:jc w:val="center"/>
              <w:rPr>
                <w:rFonts w:ascii="宋体"/>
                <w:kern w:val="0"/>
              </w:rPr>
            </w:pPr>
            <w:r w:rsidRPr="003C7DA1">
              <w:rPr>
                <w:rFonts w:ascii="宋体" w:cs="宋体" w:hint="eastAsia"/>
                <w:kern w:val="0"/>
              </w:rPr>
              <w:t>学</w:t>
            </w:r>
          </w:p>
          <w:p w:rsidR="00E0403D" w:rsidRPr="003C7DA1" w:rsidRDefault="00E0403D" w:rsidP="00603A08">
            <w:pPr>
              <w:spacing w:line="300" w:lineRule="auto"/>
              <w:jc w:val="center"/>
              <w:rPr>
                <w:rFonts w:ascii="宋体"/>
                <w:kern w:val="0"/>
              </w:rPr>
            </w:pPr>
            <w:r w:rsidRPr="003C7DA1">
              <w:rPr>
                <w:rFonts w:ascii="宋体" w:cs="宋体" w:hint="eastAsia"/>
                <w:kern w:val="0"/>
              </w:rPr>
              <w:t>科</w:t>
            </w:r>
          </w:p>
          <w:p w:rsidR="00E0403D" w:rsidRPr="003C7DA1" w:rsidRDefault="00E0403D" w:rsidP="00603A08">
            <w:pPr>
              <w:spacing w:line="300" w:lineRule="auto"/>
              <w:jc w:val="center"/>
              <w:rPr>
                <w:rFonts w:ascii="宋体"/>
                <w:kern w:val="0"/>
              </w:rPr>
            </w:pPr>
            <w:r w:rsidRPr="003C7DA1">
              <w:rPr>
                <w:rFonts w:ascii="宋体" w:cs="宋体" w:hint="eastAsia"/>
                <w:kern w:val="0"/>
              </w:rPr>
              <w:t>核</w:t>
            </w:r>
          </w:p>
          <w:p w:rsidR="00E0403D" w:rsidRPr="003C7DA1" w:rsidRDefault="00E0403D" w:rsidP="00603A08">
            <w:pPr>
              <w:spacing w:line="300" w:lineRule="auto"/>
              <w:jc w:val="center"/>
              <w:rPr>
                <w:rFonts w:ascii="宋体"/>
                <w:kern w:val="0"/>
              </w:rPr>
            </w:pPr>
            <w:r w:rsidRPr="003C7DA1">
              <w:rPr>
                <w:rFonts w:ascii="宋体" w:cs="宋体" w:hint="eastAsia"/>
                <w:kern w:val="0"/>
              </w:rPr>
              <w:t>心</w:t>
            </w:r>
          </w:p>
          <w:p w:rsidR="00E0403D" w:rsidRPr="003C7DA1" w:rsidRDefault="00E0403D" w:rsidP="00603A08">
            <w:pPr>
              <w:spacing w:line="300" w:lineRule="auto"/>
              <w:jc w:val="center"/>
              <w:rPr>
                <w:rFonts w:ascii="宋体"/>
                <w:kern w:val="0"/>
              </w:rPr>
            </w:pPr>
            <w:r w:rsidRPr="003C7DA1">
              <w:rPr>
                <w:rFonts w:ascii="宋体" w:cs="宋体" w:hint="eastAsia"/>
                <w:kern w:val="0"/>
              </w:rPr>
              <w:t>课</w:t>
            </w: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yx201806021</w:t>
            </w:r>
          </w:p>
        </w:tc>
        <w:tc>
          <w:tcPr>
            <w:tcW w:w="3498" w:type="dxa"/>
          </w:tcPr>
          <w:p w:rsidR="00E0403D" w:rsidRPr="003C7DA1" w:rsidRDefault="00E0403D" w:rsidP="00603A08">
            <w:pPr>
              <w:spacing w:line="360" w:lineRule="exact"/>
              <w:jc w:val="center"/>
              <w:rPr>
                <w:rFonts w:ascii="宋体"/>
                <w:kern w:val="0"/>
              </w:rPr>
            </w:pPr>
            <w:r w:rsidRPr="003C7DA1">
              <w:rPr>
                <w:rFonts w:ascii="宋体" w:cs="宋体" w:hint="eastAsia"/>
                <w:kern w:val="0"/>
              </w:rPr>
              <w:t>拓扑学基础</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考试</w:t>
            </w:r>
          </w:p>
        </w:tc>
        <w:tc>
          <w:tcPr>
            <w:tcW w:w="686"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1</w:t>
            </w:r>
          </w:p>
        </w:tc>
        <w:tc>
          <w:tcPr>
            <w:tcW w:w="1724" w:type="dxa"/>
            <w:vMerge w:val="restart"/>
            <w:vAlign w:val="center"/>
          </w:tcPr>
          <w:p w:rsidR="00E0403D" w:rsidRPr="003C7DA1" w:rsidRDefault="00E0403D" w:rsidP="00603A08">
            <w:pPr>
              <w:widowControl/>
              <w:spacing w:line="300" w:lineRule="auto"/>
              <w:rPr>
                <w:rFonts w:ascii="宋体"/>
                <w:kern w:val="0"/>
              </w:rPr>
            </w:pPr>
          </w:p>
          <w:p w:rsidR="00E0403D" w:rsidRPr="003C7DA1" w:rsidRDefault="00E0403D" w:rsidP="00603A08">
            <w:pPr>
              <w:widowControl/>
              <w:spacing w:line="300" w:lineRule="auto"/>
              <w:rPr>
                <w:rFonts w:ascii="宋体"/>
                <w:kern w:val="0"/>
              </w:rPr>
            </w:pPr>
            <w:r w:rsidRPr="003C7DA1">
              <w:rPr>
                <w:rFonts w:ascii="宋体" w:cs="宋体" w:hint="eastAsia"/>
                <w:kern w:val="0"/>
              </w:rPr>
              <w:t>理学院</w:t>
            </w:r>
          </w:p>
          <w:p w:rsidR="00E0403D" w:rsidRPr="003C7DA1" w:rsidRDefault="00E0403D" w:rsidP="00603A08">
            <w:pPr>
              <w:widowControl/>
              <w:spacing w:line="300" w:lineRule="auto"/>
              <w:rPr>
                <w:rFonts w:ascii="宋体"/>
                <w:kern w:val="0"/>
              </w:rPr>
            </w:pPr>
          </w:p>
          <w:p w:rsidR="00E0403D" w:rsidRPr="003C7DA1" w:rsidRDefault="00E0403D" w:rsidP="00603A08">
            <w:pPr>
              <w:widowControl/>
              <w:spacing w:line="300" w:lineRule="auto"/>
              <w:rPr>
                <w:rFonts w:ascii="宋体"/>
                <w:kern w:val="0"/>
              </w:rPr>
            </w:pPr>
          </w:p>
          <w:p w:rsidR="00E0403D" w:rsidRPr="003C7DA1" w:rsidRDefault="00E0403D" w:rsidP="00603A08">
            <w:pPr>
              <w:widowControl/>
              <w:spacing w:line="300" w:lineRule="auto"/>
              <w:rPr>
                <w:rFonts w:ascii="宋体"/>
                <w:kern w:val="0"/>
              </w:rPr>
            </w:pPr>
          </w:p>
        </w:tc>
        <w:tc>
          <w:tcPr>
            <w:tcW w:w="709" w:type="dxa"/>
            <w:vMerge w:val="restart"/>
            <w:vAlign w:val="center"/>
          </w:tcPr>
          <w:p w:rsidR="00E0403D" w:rsidRPr="003C7DA1" w:rsidRDefault="00E0403D" w:rsidP="00603A08">
            <w:pPr>
              <w:widowControl/>
              <w:spacing w:line="300" w:lineRule="auto"/>
              <w:rPr>
                <w:rFonts w:ascii="宋体"/>
                <w:kern w:val="0"/>
              </w:rPr>
            </w:pPr>
            <w:r w:rsidRPr="003C7DA1">
              <w:rPr>
                <w:color w:val="000000"/>
              </w:rPr>
              <w:t>2</w:t>
            </w:r>
            <w:r w:rsidRPr="003C7DA1">
              <w:rPr>
                <w:rFonts w:cs="宋体" w:hint="eastAsia"/>
                <w:color w:val="000000"/>
              </w:rPr>
              <w:t>门，</w:t>
            </w:r>
            <w:r w:rsidRPr="003C7DA1">
              <w:rPr>
                <w:color w:val="000000"/>
              </w:rPr>
              <w:t>4</w:t>
            </w:r>
            <w:r w:rsidRPr="003C7DA1">
              <w:rPr>
                <w:rFonts w:cs="宋体" w:hint="eastAsia"/>
                <w:color w:val="000000"/>
              </w:rPr>
              <w:t>学分</w:t>
            </w:r>
          </w:p>
        </w:tc>
      </w:tr>
      <w:tr w:rsidR="00E0403D" w:rsidRPr="003C7DA1">
        <w:trPr>
          <w:trHeight w:val="325"/>
        </w:trPr>
        <w:tc>
          <w:tcPr>
            <w:tcW w:w="426" w:type="dxa"/>
            <w:vMerge/>
            <w:vAlign w:val="center"/>
          </w:tcPr>
          <w:p w:rsidR="00E0403D" w:rsidRPr="003C7DA1" w:rsidRDefault="00E0403D" w:rsidP="00603A08">
            <w:pPr>
              <w:widowControl/>
              <w:spacing w:line="300" w:lineRule="auto"/>
              <w:jc w:val="center"/>
              <w:rPr>
                <w:rFonts w:ascii="宋体"/>
                <w:kern w:val="0"/>
              </w:rPr>
            </w:pPr>
          </w:p>
        </w:tc>
        <w:tc>
          <w:tcPr>
            <w:tcW w:w="425" w:type="dxa"/>
            <w:vMerge/>
            <w:vAlign w:val="center"/>
          </w:tcPr>
          <w:p w:rsidR="00E0403D" w:rsidRPr="003C7DA1" w:rsidRDefault="00E0403D" w:rsidP="00603A08">
            <w:pPr>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yx201806022</w:t>
            </w:r>
          </w:p>
        </w:tc>
        <w:tc>
          <w:tcPr>
            <w:tcW w:w="3498" w:type="dxa"/>
          </w:tcPr>
          <w:p w:rsidR="00E0403D" w:rsidRPr="003C7DA1" w:rsidRDefault="00E0403D" w:rsidP="00603A08">
            <w:pPr>
              <w:spacing w:line="360" w:lineRule="exact"/>
              <w:jc w:val="center"/>
              <w:rPr>
                <w:rFonts w:ascii="宋体"/>
                <w:kern w:val="0"/>
              </w:rPr>
            </w:pPr>
            <w:r w:rsidRPr="003C7DA1">
              <w:rPr>
                <w:rFonts w:ascii="宋体" w:cs="宋体" w:hint="eastAsia"/>
                <w:kern w:val="0"/>
              </w:rPr>
              <w:t>偏微分方程数值方法</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tcPr>
          <w:p w:rsidR="00E0403D" w:rsidRPr="003C7DA1" w:rsidRDefault="00E0403D" w:rsidP="00603A08">
            <w:r w:rsidRPr="003C7DA1">
              <w:rPr>
                <w:rFonts w:ascii="宋体" w:cs="宋体" w:hint="eastAsia"/>
                <w:kern w:val="0"/>
              </w:rPr>
              <w:t>考试</w:t>
            </w:r>
          </w:p>
        </w:tc>
        <w:tc>
          <w:tcPr>
            <w:tcW w:w="686" w:type="dxa"/>
            <w:vAlign w:val="center"/>
          </w:tcPr>
          <w:p w:rsidR="00E0403D" w:rsidRPr="003C7DA1" w:rsidRDefault="00E0403D" w:rsidP="00603A08">
            <w:pPr>
              <w:spacing w:line="300" w:lineRule="auto"/>
              <w:jc w:val="center"/>
            </w:pPr>
            <w:r w:rsidRPr="003C7DA1">
              <w:rPr>
                <w:rFonts w:ascii="宋体" w:cs="宋体"/>
                <w:kern w:val="0"/>
              </w:rPr>
              <w:t>1</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345"/>
        </w:trPr>
        <w:tc>
          <w:tcPr>
            <w:tcW w:w="426" w:type="dxa"/>
            <w:vMerge/>
            <w:vAlign w:val="center"/>
          </w:tcPr>
          <w:p w:rsidR="00E0403D" w:rsidRPr="003C7DA1" w:rsidRDefault="00E0403D" w:rsidP="00603A08">
            <w:pPr>
              <w:widowControl/>
              <w:spacing w:line="300" w:lineRule="auto"/>
              <w:jc w:val="center"/>
              <w:rPr>
                <w:rFonts w:ascii="宋体"/>
                <w:kern w:val="0"/>
              </w:rPr>
            </w:pPr>
          </w:p>
        </w:tc>
        <w:tc>
          <w:tcPr>
            <w:tcW w:w="425" w:type="dxa"/>
            <w:vMerge/>
            <w:vAlign w:val="center"/>
          </w:tcPr>
          <w:p w:rsidR="00E0403D" w:rsidRPr="003C7DA1" w:rsidRDefault="00E0403D" w:rsidP="00603A08">
            <w:pPr>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yx201806023</w:t>
            </w:r>
          </w:p>
        </w:tc>
        <w:tc>
          <w:tcPr>
            <w:tcW w:w="3498" w:type="dxa"/>
          </w:tcPr>
          <w:p w:rsidR="00E0403D" w:rsidRPr="003C7DA1" w:rsidRDefault="00E0403D" w:rsidP="00603A08">
            <w:pPr>
              <w:spacing w:line="360" w:lineRule="exact"/>
              <w:jc w:val="center"/>
              <w:rPr>
                <w:rFonts w:ascii="宋体"/>
                <w:kern w:val="0"/>
              </w:rPr>
            </w:pPr>
            <w:r w:rsidRPr="003C7DA1">
              <w:rPr>
                <w:rFonts w:ascii="宋体" w:cs="宋体" w:hint="eastAsia"/>
                <w:kern w:val="0"/>
              </w:rPr>
              <w:t>随机过程</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tcPr>
          <w:p w:rsidR="00E0403D" w:rsidRPr="003C7DA1" w:rsidRDefault="00E0403D" w:rsidP="00603A08">
            <w:r w:rsidRPr="003C7DA1">
              <w:rPr>
                <w:rFonts w:ascii="宋体" w:cs="宋体" w:hint="eastAsia"/>
                <w:kern w:val="0"/>
              </w:rPr>
              <w:t>考试</w:t>
            </w:r>
          </w:p>
        </w:tc>
        <w:tc>
          <w:tcPr>
            <w:tcW w:w="686" w:type="dxa"/>
            <w:vAlign w:val="center"/>
          </w:tcPr>
          <w:p w:rsidR="00E0403D" w:rsidRPr="003C7DA1" w:rsidRDefault="00E0403D" w:rsidP="00603A08">
            <w:pPr>
              <w:spacing w:line="300" w:lineRule="auto"/>
              <w:jc w:val="center"/>
            </w:pPr>
            <w:r w:rsidRPr="003C7DA1">
              <w:rPr>
                <w:rFonts w:ascii="宋体" w:cs="宋体"/>
                <w:kern w:val="0"/>
              </w:rPr>
              <w:t>1</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378"/>
        </w:trPr>
        <w:tc>
          <w:tcPr>
            <w:tcW w:w="426" w:type="dxa"/>
            <w:vMerge/>
            <w:vAlign w:val="center"/>
          </w:tcPr>
          <w:p w:rsidR="00E0403D" w:rsidRPr="003C7DA1" w:rsidRDefault="00E0403D" w:rsidP="00603A08">
            <w:pPr>
              <w:widowControl/>
              <w:spacing w:line="300" w:lineRule="auto"/>
              <w:jc w:val="center"/>
              <w:rPr>
                <w:rFonts w:ascii="宋体"/>
                <w:kern w:val="0"/>
              </w:rPr>
            </w:pPr>
          </w:p>
        </w:tc>
        <w:tc>
          <w:tcPr>
            <w:tcW w:w="425" w:type="dxa"/>
            <w:vMerge/>
            <w:vAlign w:val="center"/>
          </w:tcPr>
          <w:p w:rsidR="00E0403D" w:rsidRPr="003C7DA1" w:rsidRDefault="00E0403D" w:rsidP="00603A08">
            <w:pPr>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yx201806024</w:t>
            </w:r>
          </w:p>
        </w:tc>
        <w:tc>
          <w:tcPr>
            <w:tcW w:w="3498" w:type="dxa"/>
          </w:tcPr>
          <w:p w:rsidR="00E0403D" w:rsidRPr="003C7DA1" w:rsidRDefault="00E0403D" w:rsidP="00603A08">
            <w:pPr>
              <w:spacing w:line="360" w:lineRule="exact"/>
              <w:jc w:val="center"/>
              <w:rPr>
                <w:rFonts w:ascii="宋体"/>
                <w:kern w:val="0"/>
              </w:rPr>
            </w:pPr>
            <w:r w:rsidRPr="003C7DA1">
              <w:rPr>
                <w:rFonts w:ascii="宋体" w:cs="宋体" w:hint="eastAsia"/>
                <w:kern w:val="0"/>
              </w:rPr>
              <w:t>应用数学方法</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tcPr>
          <w:p w:rsidR="00E0403D" w:rsidRPr="003C7DA1" w:rsidRDefault="00E0403D" w:rsidP="00603A08">
            <w:r w:rsidRPr="003C7DA1">
              <w:rPr>
                <w:rFonts w:ascii="宋体" w:cs="宋体" w:hint="eastAsia"/>
                <w:kern w:val="0"/>
              </w:rPr>
              <w:t>考试</w:t>
            </w:r>
          </w:p>
        </w:tc>
        <w:tc>
          <w:tcPr>
            <w:tcW w:w="686"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1</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414"/>
        </w:trPr>
        <w:tc>
          <w:tcPr>
            <w:tcW w:w="426" w:type="dxa"/>
            <w:vMerge/>
            <w:vAlign w:val="center"/>
          </w:tcPr>
          <w:p w:rsidR="00E0403D" w:rsidRPr="003C7DA1" w:rsidRDefault="00E0403D" w:rsidP="00603A08">
            <w:pPr>
              <w:widowControl/>
              <w:spacing w:line="300" w:lineRule="auto"/>
              <w:jc w:val="center"/>
              <w:rPr>
                <w:rFonts w:ascii="宋体"/>
                <w:kern w:val="0"/>
              </w:rPr>
            </w:pPr>
          </w:p>
        </w:tc>
        <w:tc>
          <w:tcPr>
            <w:tcW w:w="425" w:type="dxa"/>
            <w:vMerge/>
            <w:vAlign w:val="center"/>
          </w:tcPr>
          <w:p w:rsidR="00E0403D" w:rsidRPr="003C7DA1" w:rsidRDefault="00E0403D" w:rsidP="00603A08">
            <w:pPr>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yx201806025</w:t>
            </w:r>
          </w:p>
        </w:tc>
        <w:tc>
          <w:tcPr>
            <w:tcW w:w="3498" w:type="dxa"/>
          </w:tcPr>
          <w:p w:rsidR="00E0403D" w:rsidRPr="003C7DA1" w:rsidRDefault="00E0403D" w:rsidP="00603A08">
            <w:pPr>
              <w:spacing w:line="360" w:lineRule="exact"/>
              <w:jc w:val="center"/>
              <w:rPr>
                <w:rFonts w:ascii="宋体"/>
                <w:kern w:val="0"/>
              </w:rPr>
            </w:pPr>
            <w:r w:rsidRPr="003C7DA1">
              <w:rPr>
                <w:rFonts w:ascii="宋体" w:cs="宋体" w:hint="eastAsia"/>
                <w:kern w:val="0"/>
              </w:rPr>
              <w:t>控制理论基础</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tcPr>
          <w:p w:rsidR="00E0403D" w:rsidRPr="003C7DA1" w:rsidRDefault="00E0403D" w:rsidP="00603A08">
            <w:r w:rsidRPr="003C7DA1">
              <w:rPr>
                <w:rFonts w:ascii="宋体" w:cs="宋体" w:hint="eastAsia"/>
                <w:kern w:val="0"/>
              </w:rPr>
              <w:t>考试</w:t>
            </w:r>
          </w:p>
        </w:tc>
        <w:tc>
          <w:tcPr>
            <w:tcW w:w="686" w:type="dxa"/>
            <w:vAlign w:val="center"/>
          </w:tcPr>
          <w:p w:rsidR="00E0403D" w:rsidRPr="003C7DA1" w:rsidRDefault="00E0403D" w:rsidP="00603A08">
            <w:pPr>
              <w:spacing w:line="300" w:lineRule="auto"/>
              <w:jc w:val="center"/>
            </w:pPr>
            <w:r w:rsidRPr="003C7DA1">
              <w:rPr>
                <w:rFonts w:ascii="宋体" w:cs="宋体"/>
                <w:kern w:val="0"/>
              </w:rPr>
              <w:t>1</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304"/>
        </w:trPr>
        <w:tc>
          <w:tcPr>
            <w:tcW w:w="426" w:type="dxa"/>
            <w:vMerge/>
            <w:vAlign w:val="center"/>
          </w:tcPr>
          <w:p w:rsidR="00E0403D" w:rsidRPr="003C7DA1" w:rsidRDefault="00E0403D" w:rsidP="00603A08">
            <w:pPr>
              <w:widowControl/>
              <w:spacing w:line="300" w:lineRule="auto"/>
              <w:jc w:val="center"/>
              <w:rPr>
                <w:rFonts w:ascii="宋体"/>
                <w:kern w:val="0"/>
              </w:rPr>
            </w:pPr>
          </w:p>
        </w:tc>
        <w:tc>
          <w:tcPr>
            <w:tcW w:w="425" w:type="dxa"/>
            <w:vMerge/>
            <w:vAlign w:val="center"/>
          </w:tcPr>
          <w:p w:rsidR="00E0403D" w:rsidRPr="003C7DA1" w:rsidRDefault="00E0403D" w:rsidP="00603A08">
            <w:pPr>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yx201806026</w:t>
            </w:r>
          </w:p>
        </w:tc>
        <w:tc>
          <w:tcPr>
            <w:tcW w:w="3498" w:type="dxa"/>
          </w:tcPr>
          <w:p w:rsidR="00E0403D" w:rsidRPr="003C7DA1" w:rsidRDefault="00E0403D" w:rsidP="00603A08">
            <w:pPr>
              <w:spacing w:line="360" w:lineRule="exact"/>
              <w:jc w:val="center"/>
              <w:rPr>
                <w:rFonts w:ascii="宋体"/>
                <w:kern w:val="0"/>
              </w:rPr>
            </w:pPr>
            <w:r w:rsidRPr="003C7DA1">
              <w:rPr>
                <w:rFonts w:ascii="宋体" w:cs="宋体" w:hint="eastAsia"/>
                <w:kern w:val="0"/>
              </w:rPr>
              <w:t>几何学基础</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tcPr>
          <w:p w:rsidR="00E0403D" w:rsidRPr="003C7DA1" w:rsidRDefault="00E0403D" w:rsidP="00603A08">
            <w:r w:rsidRPr="003C7DA1">
              <w:rPr>
                <w:rFonts w:ascii="宋体" w:cs="宋体" w:hint="eastAsia"/>
                <w:kern w:val="0"/>
              </w:rPr>
              <w:t>考试</w:t>
            </w:r>
          </w:p>
        </w:tc>
        <w:tc>
          <w:tcPr>
            <w:tcW w:w="686" w:type="dxa"/>
            <w:vAlign w:val="center"/>
          </w:tcPr>
          <w:p w:rsidR="00E0403D" w:rsidRPr="003C7DA1" w:rsidRDefault="00E0403D" w:rsidP="00603A08">
            <w:pPr>
              <w:spacing w:line="300" w:lineRule="auto"/>
              <w:jc w:val="center"/>
            </w:pPr>
            <w:r w:rsidRPr="003C7DA1">
              <w:rPr>
                <w:rFonts w:ascii="宋体" w:cs="宋体"/>
                <w:kern w:val="0"/>
              </w:rPr>
              <w:t>1</w:t>
            </w:r>
          </w:p>
        </w:tc>
        <w:tc>
          <w:tcPr>
            <w:tcW w:w="1724" w:type="dxa"/>
            <w:vMerge w:val="restart"/>
          </w:tcPr>
          <w:p w:rsidR="00E0403D" w:rsidRPr="003C7DA1" w:rsidRDefault="00E0403D" w:rsidP="00603A08">
            <w:pPr>
              <w:widowControl/>
              <w:spacing w:line="300" w:lineRule="auto"/>
              <w:rPr>
                <w:rFonts w:ascii="宋体"/>
                <w:kern w:val="0"/>
              </w:rPr>
            </w:pPr>
          </w:p>
          <w:p w:rsidR="00E0403D" w:rsidRPr="003C7DA1" w:rsidRDefault="00E0403D" w:rsidP="00603A08">
            <w:pPr>
              <w:widowControl/>
              <w:spacing w:line="300" w:lineRule="auto"/>
              <w:rPr>
                <w:rFonts w:ascii="宋体"/>
                <w:kern w:val="0"/>
              </w:rPr>
            </w:pPr>
          </w:p>
          <w:p w:rsidR="00E0403D" w:rsidRPr="003C7DA1" w:rsidRDefault="00E0403D" w:rsidP="00603A08">
            <w:pPr>
              <w:widowControl/>
              <w:spacing w:line="300" w:lineRule="auto"/>
              <w:rPr>
                <w:rFonts w:ascii="宋体"/>
                <w:kern w:val="0"/>
              </w:rPr>
            </w:pPr>
          </w:p>
          <w:p w:rsidR="00E0403D" w:rsidRPr="003C7DA1" w:rsidRDefault="00E0403D" w:rsidP="00603A08">
            <w:pPr>
              <w:widowControl/>
              <w:spacing w:line="300" w:lineRule="auto"/>
              <w:rPr>
                <w:rFonts w:ascii="宋体"/>
                <w:kern w:val="0"/>
              </w:rPr>
            </w:pPr>
          </w:p>
          <w:p w:rsidR="00E0403D" w:rsidRPr="003C7DA1" w:rsidRDefault="00E0403D" w:rsidP="00603A08">
            <w:pPr>
              <w:widowControl/>
              <w:spacing w:line="300" w:lineRule="auto"/>
              <w:rPr>
                <w:rFonts w:ascii="宋体"/>
                <w:kern w:val="0"/>
              </w:rPr>
            </w:pPr>
          </w:p>
          <w:p w:rsidR="00E0403D" w:rsidRPr="003C7DA1" w:rsidRDefault="00E0403D" w:rsidP="00603A08">
            <w:pPr>
              <w:widowControl/>
              <w:spacing w:line="300" w:lineRule="auto"/>
              <w:rPr>
                <w:rFonts w:ascii="宋体"/>
                <w:kern w:val="0"/>
              </w:rPr>
            </w:pPr>
          </w:p>
          <w:p w:rsidR="00E0403D" w:rsidRPr="003C7DA1" w:rsidRDefault="00E0403D" w:rsidP="00603A08">
            <w:pPr>
              <w:widowControl/>
              <w:spacing w:line="300" w:lineRule="auto"/>
              <w:rPr>
                <w:rFonts w:ascii="宋体"/>
                <w:kern w:val="0"/>
              </w:rPr>
            </w:pPr>
          </w:p>
          <w:p w:rsidR="00E0403D" w:rsidRPr="003C7DA1" w:rsidRDefault="00E0403D" w:rsidP="00603A08">
            <w:pPr>
              <w:widowControl/>
              <w:spacing w:line="300" w:lineRule="auto"/>
              <w:rPr>
                <w:rFonts w:ascii="宋体"/>
                <w:kern w:val="0"/>
              </w:rPr>
            </w:pPr>
          </w:p>
          <w:p w:rsidR="00E0403D" w:rsidRPr="003C7DA1" w:rsidRDefault="00E0403D" w:rsidP="00603A08">
            <w:pPr>
              <w:widowControl/>
              <w:spacing w:line="300" w:lineRule="auto"/>
              <w:rPr>
                <w:rFonts w:ascii="宋体"/>
                <w:kern w:val="0"/>
              </w:rPr>
            </w:pPr>
          </w:p>
          <w:p w:rsidR="00E0403D" w:rsidRPr="003C7DA1" w:rsidRDefault="00E0403D" w:rsidP="00603A08">
            <w:pPr>
              <w:widowControl/>
              <w:spacing w:line="300" w:lineRule="auto"/>
              <w:rPr>
                <w:rFonts w:ascii="宋体"/>
                <w:kern w:val="0"/>
              </w:rPr>
            </w:pPr>
          </w:p>
          <w:p w:rsidR="00E0403D" w:rsidRPr="003C7DA1" w:rsidRDefault="00E0403D" w:rsidP="00603A08">
            <w:pPr>
              <w:spacing w:line="300" w:lineRule="auto"/>
            </w:pPr>
            <w:r w:rsidRPr="003C7DA1">
              <w:rPr>
                <w:rFonts w:ascii="宋体" w:cs="宋体" w:hint="eastAsia"/>
                <w:kern w:val="0"/>
              </w:rPr>
              <w:t>理学院</w:t>
            </w:r>
          </w:p>
        </w:tc>
        <w:tc>
          <w:tcPr>
            <w:tcW w:w="709" w:type="dxa"/>
            <w:vMerge w:val="restart"/>
            <w:vAlign w:val="center"/>
          </w:tcPr>
          <w:p w:rsidR="00E0403D" w:rsidRPr="003C7DA1" w:rsidRDefault="00E0403D" w:rsidP="00603A08">
            <w:pPr>
              <w:widowControl/>
              <w:spacing w:line="300" w:lineRule="auto"/>
              <w:rPr>
                <w:rFonts w:ascii="宋体"/>
                <w:kern w:val="0"/>
              </w:rPr>
            </w:pPr>
          </w:p>
          <w:p w:rsidR="00E0403D" w:rsidRPr="003C7DA1" w:rsidRDefault="00E0403D" w:rsidP="00603A08">
            <w:pPr>
              <w:widowControl/>
              <w:spacing w:line="300" w:lineRule="auto"/>
              <w:rPr>
                <w:rFonts w:ascii="宋体"/>
                <w:kern w:val="0"/>
              </w:rPr>
            </w:pPr>
            <w:r w:rsidRPr="003C7DA1">
              <w:rPr>
                <w:rFonts w:ascii="宋体" w:cs="宋体"/>
                <w:kern w:val="0"/>
              </w:rPr>
              <w:t>5</w:t>
            </w:r>
            <w:r w:rsidRPr="003C7DA1">
              <w:rPr>
                <w:rFonts w:ascii="宋体" w:cs="宋体" w:hint="eastAsia"/>
                <w:kern w:val="0"/>
              </w:rPr>
              <w:t>门，</w:t>
            </w:r>
            <w:r w:rsidRPr="003C7DA1">
              <w:rPr>
                <w:rFonts w:ascii="宋体" w:cs="宋体"/>
                <w:kern w:val="0"/>
              </w:rPr>
              <w:t>10</w:t>
            </w:r>
            <w:r w:rsidRPr="003C7DA1">
              <w:rPr>
                <w:rFonts w:ascii="宋体" w:cs="宋体" w:hint="eastAsia"/>
                <w:kern w:val="0"/>
              </w:rPr>
              <w:t>学分</w:t>
            </w:r>
          </w:p>
        </w:tc>
      </w:tr>
      <w:tr w:rsidR="00E0403D" w:rsidRPr="003C7DA1">
        <w:trPr>
          <w:trHeight w:val="310"/>
        </w:trPr>
        <w:tc>
          <w:tcPr>
            <w:tcW w:w="426" w:type="dxa"/>
            <w:vMerge/>
            <w:vAlign w:val="center"/>
          </w:tcPr>
          <w:p w:rsidR="00E0403D" w:rsidRPr="003C7DA1" w:rsidRDefault="00E0403D" w:rsidP="00603A08">
            <w:pPr>
              <w:widowControl/>
              <w:spacing w:line="300" w:lineRule="auto"/>
              <w:jc w:val="center"/>
              <w:rPr>
                <w:rFonts w:ascii="宋体"/>
                <w:kern w:val="0"/>
              </w:rPr>
            </w:pPr>
          </w:p>
        </w:tc>
        <w:tc>
          <w:tcPr>
            <w:tcW w:w="425" w:type="dxa"/>
            <w:vMerge/>
            <w:vAlign w:val="center"/>
          </w:tcPr>
          <w:p w:rsidR="00E0403D" w:rsidRPr="003C7DA1" w:rsidRDefault="00E0403D" w:rsidP="00603A08">
            <w:pPr>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yx201806027</w:t>
            </w:r>
          </w:p>
        </w:tc>
        <w:tc>
          <w:tcPr>
            <w:tcW w:w="3498" w:type="dxa"/>
          </w:tcPr>
          <w:p w:rsidR="00E0403D" w:rsidRPr="003C7DA1" w:rsidRDefault="00E0403D" w:rsidP="00603A08">
            <w:pPr>
              <w:spacing w:line="360" w:lineRule="exact"/>
              <w:jc w:val="center"/>
              <w:rPr>
                <w:rFonts w:ascii="宋体"/>
                <w:kern w:val="0"/>
              </w:rPr>
            </w:pPr>
            <w:r w:rsidRPr="003C7DA1">
              <w:rPr>
                <w:rFonts w:ascii="宋体" w:cs="宋体" w:hint="eastAsia"/>
                <w:kern w:val="0"/>
              </w:rPr>
              <w:t>分析学基础</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tcPr>
          <w:p w:rsidR="00E0403D" w:rsidRPr="003C7DA1" w:rsidRDefault="00E0403D" w:rsidP="00603A08">
            <w:r w:rsidRPr="003C7DA1">
              <w:rPr>
                <w:rFonts w:ascii="宋体" w:cs="宋体" w:hint="eastAsia"/>
                <w:kern w:val="0"/>
              </w:rPr>
              <w:t>考试</w:t>
            </w:r>
          </w:p>
        </w:tc>
        <w:tc>
          <w:tcPr>
            <w:tcW w:w="686" w:type="dxa"/>
            <w:vAlign w:val="center"/>
          </w:tcPr>
          <w:p w:rsidR="00E0403D" w:rsidRPr="003C7DA1" w:rsidRDefault="00E0403D" w:rsidP="00603A08">
            <w:pPr>
              <w:spacing w:line="300" w:lineRule="auto"/>
              <w:jc w:val="center"/>
            </w:pPr>
            <w:r w:rsidRPr="003C7DA1">
              <w:rPr>
                <w:rFonts w:ascii="宋体" w:cs="宋体"/>
                <w:kern w:val="0"/>
              </w:rPr>
              <w:t>1</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343"/>
        </w:trPr>
        <w:tc>
          <w:tcPr>
            <w:tcW w:w="426" w:type="dxa"/>
            <w:vMerge/>
            <w:vAlign w:val="center"/>
          </w:tcPr>
          <w:p w:rsidR="00E0403D" w:rsidRPr="003C7DA1" w:rsidRDefault="00E0403D" w:rsidP="00603A08">
            <w:pPr>
              <w:widowControl/>
              <w:spacing w:line="300" w:lineRule="auto"/>
              <w:jc w:val="center"/>
              <w:rPr>
                <w:rFonts w:ascii="宋体"/>
                <w:kern w:val="0"/>
              </w:rPr>
            </w:pPr>
          </w:p>
        </w:tc>
        <w:tc>
          <w:tcPr>
            <w:tcW w:w="425" w:type="dxa"/>
            <w:vMerge/>
            <w:vAlign w:val="center"/>
          </w:tcPr>
          <w:p w:rsidR="00E0403D" w:rsidRPr="003C7DA1" w:rsidRDefault="00E0403D" w:rsidP="00603A08">
            <w:pPr>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yx201806028</w:t>
            </w:r>
          </w:p>
        </w:tc>
        <w:tc>
          <w:tcPr>
            <w:tcW w:w="3498" w:type="dxa"/>
          </w:tcPr>
          <w:p w:rsidR="00E0403D" w:rsidRPr="003C7DA1" w:rsidRDefault="00E0403D" w:rsidP="00603A08">
            <w:pPr>
              <w:spacing w:line="360" w:lineRule="exact"/>
              <w:jc w:val="center"/>
              <w:rPr>
                <w:rFonts w:ascii="宋体"/>
                <w:kern w:val="0"/>
              </w:rPr>
            </w:pPr>
            <w:r w:rsidRPr="003C7DA1">
              <w:rPr>
                <w:rFonts w:ascii="宋体" w:cs="宋体" w:hint="eastAsia"/>
                <w:kern w:val="0"/>
              </w:rPr>
              <w:t>代数学基础</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tcPr>
          <w:p w:rsidR="00E0403D" w:rsidRPr="003C7DA1" w:rsidRDefault="00E0403D" w:rsidP="00603A08">
            <w:r w:rsidRPr="003C7DA1">
              <w:rPr>
                <w:rFonts w:ascii="宋体" w:cs="宋体" w:hint="eastAsia"/>
                <w:kern w:val="0"/>
              </w:rPr>
              <w:t>考试</w:t>
            </w:r>
          </w:p>
        </w:tc>
        <w:tc>
          <w:tcPr>
            <w:tcW w:w="686" w:type="dxa"/>
            <w:vAlign w:val="center"/>
          </w:tcPr>
          <w:p w:rsidR="00E0403D" w:rsidRPr="003C7DA1" w:rsidRDefault="00E0403D" w:rsidP="00603A08">
            <w:pPr>
              <w:spacing w:line="300" w:lineRule="auto"/>
              <w:jc w:val="center"/>
            </w:pPr>
            <w:r w:rsidRPr="003C7DA1">
              <w:rPr>
                <w:rFonts w:ascii="宋体" w:cs="宋体"/>
                <w:kern w:val="0"/>
              </w:rPr>
              <w:t>1</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377"/>
        </w:trPr>
        <w:tc>
          <w:tcPr>
            <w:tcW w:w="426" w:type="dxa"/>
            <w:vMerge/>
            <w:vAlign w:val="center"/>
          </w:tcPr>
          <w:p w:rsidR="00E0403D" w:rsidRPr="003C7DA1" w:rsidRDefault="00E0403D" w:rsidP="00603A08">
            <w:pPr>
              <w:widowControl/>
              <w:spacing w:line="300" w:lineRule="auto"/>
              <w:jc w:val="center"/>
              <w:rPr>
                <w:rFonts w:ascii="宋体"/>
                <w:kern w:val="0"/>
              </w:rPr>
            </w:pPr>
          </w:p>
        </w:tc>
        <w:tc>
          <w:tcPr>
            <w:tcW w:w="425" w:type="dxa"/>
            <w:vMerge/>
            <w:vAlign w:val="center"/>
          </w:tcPr>
          <w:p w:rsidR="00E0403D" w:rsidRPr="003C7DA1" w:rsidRDefault="00E0403D" w:rsidP="00603A08">
            <w:pPr>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yx201806029</w:t>
            </w:r>
          </w:p>
        </w:tc>
        <w:tc>
          <w:tcPr>
            <w:tcW w:w="3498" w:type="dxa"/>
          </w:tcPr>
          <w:p w:rsidR="00E0403D" w:rsidRPr="003C7DA1" w:rsidRDefault="00E0403D" w:rsidP="00603A08">
            <w:pPr>
              <w:spacing w:line="360" w:lineRule="exact"/>
              <w:jc w:val="center"/>
              <w:rPr>
                <w:rFonts w:ascii="宋体"/>
                <w:kern w:val="0"/>
              </w:rPr>
            </w:pPr>
            <w:r w:rsidRPr="003C7DA1">
              <w:rPr>
                <w:rFonts w:ascii="宋体" w:cs="宋体" w:hint="eastAsia"/>
                <w:kern w:val="0"/>
              </w:rPr>
              <w:t>数值代数</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tcPr>
          <w:p w:rsidR="00E0403D" w:rsidRPr="003C7DA1" w:rsidRDefault="00E0403D" w:rsidP="00603A08">
            <w:r w:rsidRPr="003C7DA1">
              <w:rPr>
                <w:rFonts w:ascii="宋体" w:cs="宋体" w:hint="eastAsia"/>
                <w:kern w:val="0"/>
              </w:rPr>
              <w:t>考试</w:t>
            </w:r>
          </w:p>
        </w:tc>
        <w:tc>
          <w:tcPr>
            <w:tcW w:w="686"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1</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397"/>
        </w:trPr>
        <w:tc>
          <w:tcPr>
            <w:tcW w:w="426" w:type="dxa"/>
            <w:vMerge/>
            <w:vAlign w:val="center"/>
          </w:tcPr>
          <w:p w:rsidR="00E0403D" w:rsidRPr="003C7DA1" w:rsidRDefault="00E0403D" w:rsidP="00603A08">
            <w:pPr>
              <w:widowControl/>
              <w:spacing w:line="300" w:lineRule="auto"/>
              <w:jc w:val="center"/>
              <w:rPr>
                <w:rFonts w:ascii="宋体"/>
                <w:kern w:val="0"/>
              </w:rPr>
            </w:pPr>
          </w:p>
        </w:tc>
        <w:tc>
          <w:tcPr>
            <w:tcW w:w="425" w:type="dxa"/>
            <w:vMerge/>
            <w:vAlign w:val="center"/>
          </w:tcPr>
          <w:p w:rsidR="00E0403D" w:rsidRPr="003C7DA1" w:rsidRDefault="00E0403D" w:rsidP="00603A08">
            <w:pPr>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yx201806030</w:t>
            </w:r>
          </w:p>
        </w:tc>
        <w:tc>
          <w:tcPr>
            <w:tcW w:w="3498" w:type="dxa"/>
          </w:tcPr>
          <w:p w:rsidR="00E0403D" w:rsidRPr="003C7DA1" w:rsidRDefault="00E0403D" w:rsidP="00603A08">
            <w:pPr>
              <w:spacing w:line="360" w:lineRule="exact"/>
              <w:jc w:val="center"/>
              <w:rPr>
                <w:rFonts w:ascii="宋体"/>
                <w:kern w:val="0"/>
              </w:rPr>
            </w:pPr>
            <w:r w:rsidRPr="003C7DA1">
              <w:rPr>
                <w:rFonts w:ascii="宋体" w:cs="宋体" w:hint="eastAsia"/>
                <w:kern w:val="0"/>
              </w:rPr>
              <w:t>矩阵论及应用</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tcPr>
          <w:p w:rsidR="00E0403D" w:rsidRPr="003C7DA1" w:rsidRDefault="00E0403D" w:rsidP="00603A08">
            <w:r w:rsidRPr="003C7DA1">
              <w:rPr>
                <w:rFonts w:ascii="宋体" w:cs="宋体" w:hint="eastAsia"/>
                <w:kern w:val="0"/>
              </w:rPr>
              <w:t>考试</w:t>
            </w:r>
          </w:p>
        </w:tc>
        <w:tc>
          <w:tcPr>
            <w:tcW w:w="686" w:type="dxa"/>
            <w:vAlign w:val="center"/>
          </w:tcPr>
          <w:p w:rsidR="00E0403D" w:rsidRPr="003C7DA1" w:rsidRDefault="00E0403D" w:rsidP="00603A08">
            <w:pPr>
              <w:spacing w:line="300" w:lineRule="auto"/>
              <w:jc w:val="center"/>
            </w:pPr>
            <w:r w:rsidRPr="003C7DA1">
              <w:rPr>
                <w:rFonts w:ascii="宋体" w:cs="宋体"/>
                <w:kern w:val="0"/>
              </w:rPr>
              <w:t>1</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402"/>
        </w:trPr>
        <w:tc>
          <w:tcPr>
            <w:tcW w:w="426" w:type="dxa"/>
            <w:vMerge/>
            <w:vAlign w:val="center"/>
          </w:tcPr>
          <w:p w:rsidR="00E0403D" w:rsidRPr="003C7DA1" w:rsidRDefault="00E0403D" w:rsidP="00603A08">
            <w:pPr>
              <w:widowControl/>
              <w:spacing w:line="300" w:lineRule="auto"/>
              <w:jc w:val="center"/>
              <w:rPr>
                <w:rFonts w:ascii="宋体"/>
                <w:kern w:val="0"/>
              </w:rPr>
            </w:pPr>
          </w:p>
        </w:tc>
        <w:tc>
          <w:tcPr>
            <w:tcW w:w="425" w:type="dxa"/>
            <w:vMerge/>
            <w:vAlign w:val="center"/>
          </w:tcPr>
          <w:p w:rsidR="00E0403D" w:rsidRPr="003C7DA1" w:rsidRDefault="00E0403D" w:rsidP="00603A08">
            <w:pPr>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yx201806031</w:t>
            </w:r>
          </w:p>
        </w:tc>
        <w:tc>
          <w:tcPr>
            <w:tcW w:w="3498" w:type="dxa"/>
          </w:tcPr>
          <w:p w:rsidR="00E0403D" w:rsidRPr="003C7DA1" w:rsidRDefault="00E0403D" w:rsidP="00603A08">
            <w:pPr>
              <w:spacing w:line="360" w:lineRule="exact"/>
              <w:jc w:val="center"/>
              <w:rPr>
                <w:rFonts w:ascii="宋体"/>
                <w:kern w:val="0"/>
              </w:rPr>
            </w:pPr>
            <w:r w:rsidRPr="003C7DA1">
              <w:rPr>
                <w:rFonts w:ascii="宋体" w:cs="宋体" w:hint="eastAsia"/>
                <w:kern w:val="0"/>
              </w:rPr>
              <w:t>椭圆型方程边值问题和变分原理</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tcPr>
          <w:p w:rsidR="00E0403D" w:rsidRPr="003C7DA1" w:rsidRDefault="00E0403D" w:rsidP="00603A08">
            <w:r w:rsidRPr="003C7DA1">
              <w:rPr>
                <w:rFonts w:ascii="宋体" w:cs="宋体" w:hint="eastAsia"/>
                <w:kern w:val="0"/>
              </w:rPr>
              <w:t>考试</w:t>
            </w:r>
          </w:p>
        </w:tc>
        <w:tc>
          <w:tcPr>
            <w:tcW w:w="686" w:type="dxa"/>
            <w:vAlign w:val="center"/>
          </w:tcPr>
          <w:p w:rsidR="00E0403D" w:rsidRPr="003C7DA1" w:rsidRDefault="00E0403D" w:rsidP="00603A08">
            <w:pPr>
              <w:spacing w:line="300" w:lineRule="auto"/>
              <w:jc w:val="center"/>
            </w:pPr>
            <w:r w:rsidRPr="003C7DA1">
              <w:rPr>
                <w:rFonts w:ascii="宋体" w:cs="宋体"/>
                <w:kern w:val="0"/>
              </w:rPr>
              <w:t>1</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422"/>
        </w:trPr>
        <w:tc>
          <w:tcPr>
            <w:tcW w:w="426" w:type="dxa"/>
            <w:vMerge/>
            <w:vAlign w:val="center"/>
          </w:tcPr>
          <w:p w:rsidR="00E0403D" w:rsidRPr="003C7DA1" w:rsidRDefault="00E0403D" w:rsidP="00603A08">
            <w:pPr>
              <w:widowControl/>
              <w:spacing w:line="300" w:lineRule="auto"/>
              <w:jc w:val="center"/>
              <w:rPr>
                <w:rFonts w:ascii="宋体"/>
                <w:kern w:val="0"/>
              </w:rPr>
            </w:pPr>
          </w:p>
        </w:tc>
        <w:tc>
          <w:tcPr>
            <w:tcW w:w="425" w:type="dxa"/>
            <w:vMerge/>
            <w:vAlign w:val="center"/>
          </w:tcPr>
          <w:p w:rsidR="00E0403D" w:rsidRPr="003C7DA1" w:rsidRDefault="00E0403D" w:rsidP="00603A08">
            <w:pPr>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yx201806032</w:t>
            </w:r>
          </w:p>
        </w:tc>
        <w:tc>
          <w:tcPr>
            <w:tcW w:w="3498" w:type="dxa"/>
          </w:tcPr>
          <w:p w:rsidR="00E0403D" w:rsidRPr="003C7DA1" w:rsidRDefault="00E0403D" w:rsidP="00603A08">
            <w:pPr>
              <w:spacing w:line="360" w:lineRule="exact"/>
              <w:jc w:val="center"/>
              <w:rPr>
                <w:rFonts w:ascii="宋体"/>
                <w:kern w:val="0"/>
              </w:rPr>
            </w:pPr>
            <w:r w:rsidRPr="003C7DA1">
              <w:rPr>
                <w:rFonts w:ascii="宋体" w:cs="宋体" w:hint="eastAsia"/>
                <w:kern w:val="0"/>
              </w:rPr>
              <w:t>边值问题的有限元方法</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tcPr>
          <w:p w:rsidR="00E0403D" w:rsidRPr="003C7DA1" w:rsidRDefault="00E0403D" w:rsidP="00603A08">
            <w:r w:rsidRPr="003C7DA1">
              <w:rPr>
                <w:rFonts w:ascii="宋体" w:cs="宋体" w:hint="eastAsia"/>
                <w:kern w:val="0"/>
              </w:rPr>
              <w:t>考试</w:t>
            </w:r>
          </w:p>
        </w:tc>
        <w:tc>
          <w:tcPr>
            <w:tcW w:w="686"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1</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415"/>
        </w:trPr>
        <w:tc>
          <w:tcPr>
            <w:tcW w:w="426" w:type="dxa"/>
            <w:vMerge/>
            <w:vAlign w:val="center"/>
          </w:tcPr>
          <w:p w:rsidR="00E0403D" w:rsidRPr="003C7DA1" w:rsidRDefault="00E0403D" w:rsidP="00603A08">
            <w:pPr>
              <w:widowControl/>
              <w:spacing w:line="300" w:lineRule="auto"/>
              <w:jc w:val="center"/>
              <w:rPr>
                <w:rFonts w:ascii="宋体"/>
                <w:kern w:val="0"/>
              </w:rPr>
            </w:pPr>
          </w:p>
        </w:tc>
        <w:tc>
          <w:tcPr>
            <w:tcW w:w="425" w:type="dxa"/>
            <w:vMerge/>
            <w:vAlign w:val="center"/>
          </w:tcPr>
          <w:p w:rsidR="00E0403D" w:rsidRPr="003C7DA1" w:rsidRDefault="00E0403D" w:rsidP="00603A08">
            <w:pPr>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yx201806033</w:t>
            </w:r>
          </w:p>
        </w:tc>
        <w:tc>
          <w:tcPr>
            <w:tcW w:w="3498" w:type="dxa"/>
          </w:tcPr>
          <w:p w:rsidR="00E0403D" w:rsidRPr="003C7DA1" w:rsidRDefault="00E0403D" w:rsidP="00603A08">
            <w:pPr>
              <w:spacing w:line="360" w:lineRule="exact"/>
              <w:jc w:val="center"/>
              <w:rPr>
                <w:rFonts w:ascii="宋体"/>
                <w:kern w:val="0"/>
              </w:rPr>
            </w:pPr>
            <w:r w:rsidRPr="003C7DA1">
              <w:rPr>
                <w:rFonts w:ascii="宋体" w:cs="宋体" w:hint="eastAsia"/>
                <w:kern w:val="0"/>
              </w:rPr>
              <w:t>高等数理统计</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tcPr>
          <w:p w:rsidR="00E0403D" w:rsidRPr="003C7DA1" w:rsidRDefault="00E0403D" w:rsidP="00603A08">
            <w:r w:rsidRPr="003C7DA1">
              <w:rPr>
                <w:rFonts w:ascii="宋体" w:cs="宋体" w:hint="eastAsia"/>
                <w:kern w:val="0"/>
              </w:rPr>
              <w:t>考试</w:t>
            </w:r>
          </w:p>
        </w:tc>
        <w:tc>
          <w:tcPr>
            <w:tcW w:w="686" w:type="dxa"/>
            <w:vAlign w:val="center"/>
          </w:tcPr>
          <w:p w:rsidR="00E0403D" w:rsidRPr="003C7DA1" w:rsidRDefault="00E0403D" w:rsidP="00603A08">
            <w:pPr>
              <w:spacing w:line="300" w:lineRule="auto"/>
              <w:jc w:val="center"/>
            </w:pPr>
            <w:r w:rsidRPr="003C7DA1">
              <w:rPr>
                <w:rFonts w:ascii="宋体" w:cs="宋体"/>
                <w:kern w:val="0"/>
              </w:rPr>
              <w:t>1</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421"/>
        </w:trPr>
        <w:tc>
          <w:tcPr>
            <w:tcW w:w="426" w:type="dxa"/>
            <w:vMerge/>
            <w:vAlign w:val="center"/>
          </w:tcPr>
          <w:p w:rsidR="00E0403D" w:rsidRPr="003C7DA1" w:rsidRDefault="00E0403D" w:rsidP="00603A08">
            <w:pPr>
              <w:widowControl/>
              <w:spacing w:line="300" w:lineRule="auto"/>
              <w:jc w:val="center"/>
              <w:rPr>
                <w:rFonts w:ascii="宋体"/>
                <w:kern w:val="0"/>
              </w:rPr>
            </w:pPr>
          </w:p>
        </w:tc>
        <w:tc>
          <w:tcPr>
            <w:tcW w:w="425" w:type="dxa"/>
            <w:vMerge/>
            <w:vAlign w:val="center"/>
          </w:tcPr>
          <w:p w:rsidR="00E0403D" w:rsidRPr="003C7DA1" w:rsidRDefault="00E0403D" w:rsidP="00603A08">
            <w:pPr>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yx201806034</w:t>
            </w:r>
          </w:p>
        </w:tc>
        <w:tc>
          <w:tcPr>
            <w:tcW w:w="3498" w:type="dxa"/>
          </w:tcPr>
          <w:p w:rsidR="00E0403D" w:rsidRPr="003C7DA1" w:rsidRDefault="00E0403D" w:rsidP="00603A08">
            <w:pPr>
              <w:spacing w:line="360" w:lineRule="exact"/>
              <w:jc w:val="center"/>
              <w:rPr>
                <w:rFonts w:ascii="宋体"/>
                <w:kern w:val="0"/>
              </w:rPr>
            </w:pPr>
            <w:r w:rsidRPr="003C7DA1">
              <w:rPr>
                <w:rFonts w:ascii="宋体" w:cs="宋体" w:hint="eastAsia"/>
                <w:kern w:val="0"/>
              </w:rPr>
              <w:t>现代统计模型</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tcPr>
          <w:p w:rsidR="00E0403D" w:rsidRPr="003C7DA1" w:rsidRDefault="00E0403D" w:rsidP="00603A08">
            <w:r w:rsidRPr="003C7DA1">
              <w:rPr>
                <w:rFonts w:ascii="宋体" w:cs="宋体" w:hint="eastAsia"/>
                <w:kern w:val="0"/>
              </w:rPr>
              <w:t>考试</w:t>
            </w:r>
          </w:p>
        </w:tc>
        <w:tc>
          <w:tcPr>
            <w:tcW w:w="686" w:type="dxa"/>
            <w:vAlign w:val="center"/>
          </w:tcPr>
          <w:p w:rsidR="00E0403D" w:rsidRPr="003C7DA1" w:rsidRDefault="00E0403D" w:rsidP="00603A08">
            <w:pPr>
              <w:spacing w:line="300" w:lineRule="auto"/>
              <w:jc w:val="center"/>
            </w:pPr>
            <w:r w:rsidRPr="003C7DA1">
              <w:rPr>
                <w:rFonts w:ascii="宋体" w:cs="宋体"/>
                <w:kern w:val="0"/>
              </w:rPr>
              <w:t>1</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412"/>
        </w:trPr>
        <w:tc>
          <w:tcPr>
            <w:tcW w:w="426" w:type="dxa"/>
            <w:vMerge/>
            <w:vAlign w:val="center"/>
          </w:tcPr>
          <w:p w:rsidR="00E0403D" w:rsidRPr="003C7DA1" w:rsidRDefault="00E0403D" w:rsidP="00603A08">
            <w:pPr>
              <w:widowControl/>
              <w:spacing w:line="300" w:lineRule="auto"/>
              <w:jc w:val="center"/>
              <w:rPr>
                <w:rFonts w:ascii="宋体"/>
                <w:kern w:val="0"/>
              </w:rPr>
            </w:pPr>
          </w:p>
        </w:tc>
        <w:tc>
          <w:tcPr>
            <w:tcW w:w="425" w:type="dxa"/>
            <w:vMerge/>
            <w:vAlign w:val="center"/>
          </w:tcPr>
          <w:p w:rsidR="00E0403D" w:rsidRPr="003C7DA1" w:rsidRDefault="00E0403D" w:rsidP="00603A08">
            <w:pPr>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yx201806035</w:t>
            </w:r>
          </w:p>
        </w:tc>
        <w:tc>
          <w:tcPr>
            <w:tcW w:w="3498" w:type="dxa"/>
          </w:tcPr>
          <w:p w:rsidR="00E0403D" w:rsidRPr="003C7DA1" w:rsidRDefault="00E0403D" w:rsidP="00603A08">
            <w:pPr>
              <w:spacing w:line="360" w:lineRule="exact"/>
              <w:jc w:val="center"/>
              <w:rPr>
                <w:rFonts w:ascii="宋体"/>
                <w:kern w:val="0"/>
              </w:rPr>
            </w:pPr>
            <w:r w:rsidRPr="003C7DA1">
              <w:rPr>
                <w:rFonts w:ascii="宋体" w:cs="宋体" w:hint="eastAsia"/>
                <w:kern w:val="0"/>
              </w:rPr>
              <w:t>多元统计分析</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tcPr>
          <w:p w:rsidR="00E0403D" w:rsidRPr="003C7DA1" w:rsidRDefault="00E0403D" w:rsidP="00603A08">
            <w:r w:rsidRPr="003C7DA1">
              <w:rPr>
                <w:rFonts w:ascii="宋体" w:cs="宋体" w:hint="eastAsia"/>
                <w:kern w:val="0"/>
              </w:rPr>
              <w:t>考试</w:t>
            </w:r>
          </w:p>
        </w:tc>
        <w:tc>
          <w:tcPr>
            <w:tcW w:w="686" w:type="dxa"/>
            <w:vAlign w:val="center"/>
          </w:tcPr>
          <w:p w:rsidR="00E0403D" w:rsidRPr="003C7DA1" w:rsidRDefault="00E0403D" w:rsidP="00603A08">
            <w:pPr>
              <w:spacing w:line="300" w:lineRule="auto"/>
              <w:jc w:val="center"/>
            </w:pPr>
            <w:r w:rsidRPr="003C7DA1">
              <w:rPr>
                <w:rFonts w:ascii="宋体" w:cs="宋体"/>
                <w:kern w:val="0"/>
              </w:rPr>
              <w:t>1</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76"/>
        </w:trPr>
        <w:tc>
          <w:tcPr>
            <w:tcW w:w="426" w:type="dxa"/>
            <w:vMerge/>
            <w:vAlign w:val="center"/>
          </w:tcPr>
          <w:p w:rsidR="00E0403D" w:rsidRPr="003C7DA1" w:rsidRDefault="00E0403D" w:rsidP="00603A08">
            <w:pPr>
              <w:widowControl/>
              <w:spacing w:line="300" w:lineRule="auto"/>
              <w:jc w:val="center"/>
              <w:rPr>
                <w:rFonts w:ascii="宋体"/>
                <w:kern w:val="0"/>
              </w:rPr>
            </w:pPr>
          </w:p>
        </w:tc>
        <w:tc>
          <w:tcPr>
            <w:tcW w:w="425" w:type="dxa"/>
            <w:vMerge/>
            <w:vAlign w:val="center"/>
          </w:tcPr>
          <w:p w:rsidR="00E0403D" w:rsidRPr="003C7DA1" w:rsidRDefault="00E0403D" w:rsidP="00603A08">
            <w:pPr>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yx201806036</w:t>
            </w:r>
          </w:p>
        </w:tc>
        <w:tc>
          <w:tcPr>
            <w:tcW w:w="3498" w:type="dxa"/>
          </w:tcPr>
          <w:p w:rsidR="00E0403D" w:rsidRPr="003C7DA1" w:rsidRDefault="00E0403D" w:rsidP="00603A08">
            <w:pPr>
              <w:spacing w:line="360" w:lineRule="exact"/>
              <w:jc w:val="center"/>
              <w:rPr>
                <w:rFonts w:ascii="宋体"/>
                <w:kern w:val="0"/>
              </w:rPr>
            </w:pPr>
            <w:r w:rsidRPr="003C7DA1">
              <w:rPr>
                <w:rFonts w:ascii="宋体" w:cs="宋体" w:hint="eastAsia"/>
                <w:kern w:val="0"/>
              </w:rPr>
              <w:t>大数据分析及应用</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tcPr>
          <w:p w:rsidR="00E0403D" w:rsidRPr="003C7DA1" w:rsidRDefault="00E0403D" w:rsidP="00603A08">
            <w:r w:rsidRPr="003C7DA1">
              <w:rPr>
                <w:rFonts w:ascii="宋体" w:cs="宋体" w:hint="eastAsia"/>
                <w:kern w:val="0"/>
              </w:rPr>
              <w:t>考试</w:t>
            </w:r>
          </w:p>
        </w:tc>
        <w:tc>
          <w:tcPr>
            <w:tcW w:w="686" w:type="dxa"/>
            <w:vAlign w:val="center"/>
          </w:tcPr>
          <w:p w:rsidR="00E0403D" w:rsidRPr="003C7DA1" w:rsidRDefault="00E0403D" w:rsidP="00603A08">
            <w:pPr>
              <w:spacing w:line="300" w:lineRule="auto"/>
              <w:jc w:val="center"/>
            </w:pPr>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97"/>
        </w:trPr>
        <w:tc>
          <w:tcPr>
            <w:tcW w:w="426" w:type="dxa"/>
            <w:vMerge/>
            <w:vAlign w:val="center"/>
          </w:tcPr>
          <w:p w:rsidR="00E0403D" w:rsidRPr="003C7DA1" w:rsidRDefault="00E0403D" w:rsidP="00603A08">
            <w:pPr>
              <w:widowControl/>
              <w:spacing w:line="300" w:lineRule="auto"/>
              <w:jc w:val="center"/>
              <w:rPr>
                <w:rFonts w:ascii="宋体"/>
                <w:kern w:val="0"/>
              </w:rPr>
            </w:pPr>
          </w:p>
        </w:tc>
        <w:tc>
          <w:tcPr>
            <w:tcW w:w="425" w:type="dxa"/>
            <w:vMerge/>
            <w:vAlign w:val="center"/>
          </w:tcPr>
          <w:p w:rsidR="00E0403D" w:rsidRPr="003C7DA1" w:rsidRDefault="00E0403D" w:rsidP="00603A08">
            <w:pPr>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yx201806037</w:t>
            </w:r>
          </w:p>
        </w:tc>
        <w:tc>
          <w:tcPr>
            <w:tcW w:w="3498" w:type="dxa"/>
          </w:tcPr>
          <w:p w:rsidR="00E0403D" w:rsidRPr="003C7DA1" w:rsidRDefault="00E0403D" w:rsidP="00603A08">
            <w:pPr>
              <w:spacing w:line="360" w:lineRule="exact"/>
              <w:jc w:val="center"/>
              <w:rPr>
                <w:rFonts w:ascii="宋体"/>
                <w:kern w:val="0"/>
              </w:rPr>
            </w:pPr>
            <w:r w:rsidRPr="003C7DA1">
              <w:rPr>
                <w:rFonts w:ascii="宋体" w:cs="宋体" w:hint="eastAsia"/>
                <w:kern w:val="0"/>
              </w:rPr>
              <w:t>代数射影几何</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tcPr>
          <w:p w:rsidR="00E0403D" w:rsidRPr="003C7DA1" w:rsidRDefault="00E0403D" w:rsidP="00603A08">
            <w:r w:rsidRPr="003C7DA1">
              <w:rPr>
                <w:rFonts w:ascii="宋体" w:cs="宋体" w:hint="eastAsia"/>
                <w:kern w:val="0"/>
              </w:rPr>
              <w:t>考试</w:t>
            </w:r>
          </w:p>
        </w:tc>
        <w:tc>
          <w:tcPr>
            <w:tcW w:w="686"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331"/>
        </w:trPr>
        <w:tc>
          <w:tcPr>
            <w:tcW w:w="426" w:type="dxa"/>
            <w:vMerge/>
            <w:vAlign w:val="center"/>
          </w:tcPr>
          <w:p w:rsidR="00E0403D" w:rsidRPr="003C7DA1" w:rsidRDefault="00E0403D" w:rsidP="00603A08">
            <w:pPr>
              <w:widowControl/>
              <w:spacing w:line="300" w:lineRule="auto"/>
              <w:jc w:val="center"/>
              <w:rPr>
                <w:rFonts w:ascii="宋体"/>
                <w:kern w:val="0"/>
              </w:rPr>
            </w:pPr>
          </w:p>
        </w:tc>
        <w:tc>
          <w:tcPr>
            <w:tcW w:w="425" w:type="dxa"/>
            <w:vMerge/>
            <w:vAlign w:val="center"/>
          </w:tcPr>
          <w:p w:rsidR="00E0403D" w:rsidRPr="003C7DA1" w:rsidRDefault="00E0403D" w:rsidP="00603A08">
            <w:pPr>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yx201806038</w:t>
            </w:r>
          </w:p>
        </w:tc>
        <w:tc>
          <w:tcPr>
            <w:tcW w:w="3498" w:type="dxa"/>
          </w:tcPr>
          <w:p w:rsidR="00E0403D" w:rsidRPr="003C7DA1" w:rsidRDefault="00E0403D" w:rsidP="00603A08">
            <w:pPr>
              <w:spacing w:line="360" w:lineRule="exact"/>
              <w:jc w:val="center"/>
              <w:rPr>
                <w:rFonts w:ascii="宋体"/>
                <w:kern w:val="0"/>
              </w:rPr>
            </w:pPr>
            <w:r w:rsidRPr="003C7DA1">
              <w:rPr>
                <w:rFonts w:ascii="宋体" w:cs="宋体" w:hint="eastAsia"/>
                <w:kern w:val="0"/>
              </w:rPr>
              <w:t>高等组合学</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tcPr>
          <w:p w:rsidR="00E0403D" w:rsidRPr="003C7DA1" w:rsidRDefault="00E0403D" w:rsidP="00603A08">
            <w:r w:rsidRPr="003C7DA1">
              <w:rPr>
                <w:rFonts w:ascii="宋体" w:cs="宋体" w:hint="eastAsia"/>
                <w:kern w:val="0"/>
              </w:rPr>
              <w:t>考试</w:t>
            </w:r>
          </w:p>
        </w:tc>
        <w:tc>
          <w:tcPr>
            <w:tcW w:w="686" w:type="dxa"/>
            <w:vAlign w:val="center"/>
          </w:tcPr>
          <w:p w:rsidR="00E0403D" w:rsidRPr="003C7DA1" w:rsidRDefault="00E0403D" w:rsidP="00603A08">
            <w:pPr>
              <w:spacing w:line="300" w:lineRule="auto"/>
              <w:jc w:val="center"/>
            </w:pPr>
            <w:r w:rsidRPr="003C7DA1">
              <w:rPr>
                <w:rFonts w:ascii="宋体" w:cs="宋体"/>
                <w:kern w:val="0"/>
              </w:rPr>
              <w:t>1</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350"/>
        </w:trPr>
        <w:tc>
          <w:tcPr>
            <w:tcW w:w="426" w:type="dxa"/>
            <w:vMerge/>
            <w:vAlign w:val="center"/>
          </w:tcPr>
          <w:p w:rsidR="00E0403D" w:rsidRPr="003C7DA1" w:rsidRDefault="00E0403D" w:rsidP="00603A08">
            <w:pPr>
              <w:widowControl/>
              <w:spacing w:line="300" w:lineRule="auto"/>
              <w:jc w:val="center"/>
              <w:rPr>
                <w:rFonts w:ascii="宋体"/>
                <w:kern w:val="0"/>
              </w:rPr>
            </w:pPr>
          </w:p>
        </w:tc>
        <w:tc>
          <w:tcPr>
            <w:tcW w:w="425" w:type="dxa"/>
            <w:vMerge/>
            <w:vAlign w:val="center"/>
          </w:tcPr>
          <w:p w:rsidR="00E0403D" w:rsidRPr="003C7DA1" w:rsidRDefault="00E0403D" w:rsidP="00603A08">
            <w:pPr>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yx201806039</w:t>
            </w:r>
          </w:p>
        </w:tc>
        <w:tc>
          <w:tcPr>
            <w:tcW w:w="3498" w:type="dxa"/>
          </w:tcPr>
          <w:p w:rsidR="00E0403D" w:rsidRPr="003C7DA1" w:rsidRDefault="00E0403D" w:rsidP="00603A08">
            <w:pPr>
              <w:spacing w:line="360" w:lineRule="exact"/>
              <w:jc w:val="center"/>
              <w:rPr>
                <w:rFonts w:ascii="宋体"/>
                <w:kern w:val="0"/>
              </w:rPr>
            </w:pPr>
            <w:r w:rsidRPr="003C7DA1">
              <w:rPr>
                <w:rFonts w:ascii="宋体" w:cs="宋体" w:hint="eastAsia"/>
                <w:kern w:val="0"/>
              </w:rPr>
              <w:t>密码学基础</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tcPr>
          <w:p w:rsidR="00E0403D" w:rsidRPr="003C7DA1" w:rsidRDefault="00E0403D" w:rsidP="00603A08">
            <w:r w:rsidRPr="003C7DA1">
              <w:rPr>
                <w:rFonts w:ascii="宋体" w:cs="宋体" w:hint="eastAsia"/>
                <w:kern w:val="0"/>
              </w:rPr>
              <w:t>考试</w:t>
            </w:r>
          </w:p>
        </w:tc>
        <w:tc>
          <w:tcPr>
            <w:tcW w:w="686" w:type="dxa"/>
            <w:vAlign w:val="center"/>
          </w:tcPr>
          <w:p w:rsidR="00E0403D" w:rsidRPr="003C7DA1" w:rsidRDefault="00E0403D" w:rsidP="00603A08">
            <w:pPr>
              <w:spacing w:line="300" w:lineRule="auto"/>
              <w:jc w:val="center"/>
            </w:pPr>
            <w:r w:rsidRPr="003C7DA1">
              <w:rPr>
                <w:rFonts w:ascii="宋体" w:cs="宋体"/>
                <w:kern w:val="0"/>
              </w:rPr>
              <w:t>1</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371"/>
        </w:trPr>
        <w:tc>
          <w:tcPr>
            <w:tcW w:w="426" w:type="dxa"/>
            <w:vMerge/>
            <w:vAlign w:val="center"/>
          </w:tcPr>
          <w:p w:rsidR="00E0403D" w:rsidRPr="003C7DA1" w:rsidRDefault="00E0403D" w:rsidP="00603A08">
            <w:pPr>
              <w:widowControl/>
              <w:spacing w:line="300" w:lineRule="auto"/>
              <w:jc w:val="center"/>
              <w:rPr>
                <w:rFonts w:ascii="宋体"/>
                <w:kern w:val="0"/>
              </w:rPr>
            </w:pPr>
          </w:p>
        </w:tc>
        <w:tc>
          <w:tcPr>
            <w:tcW w:w="425" w:type="dxa"/>
            <w:vMerge/>
            <w:vAlign w:val="center"/>
          </w:tcPr>
          <w:p w:rsidR="00E0403D" w:rsidRPr="003C7DA1" w:rsidRDefault="00E0403D" w:rsidP="00603A08">
            <w:pPr>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yx201806040</w:t>
            </w:r>
          </w:p>
        </w:tc>
        <w:tc>
          <w:tcPr>
            <w:tcW w:w="3498" w:type="dxa"/>
          </w:tcPr>
          <w:p w:rsidR="00E0403D" w:rsidRPr="003C7DA1" w:rsidRDefault="00E0403D" w:rsidP="00603A08">
            <w:pPr>
              <w:spacing w:line="360" w:lineRule="exact"/>
              <w:jc w:val="center"/>
              <w:rPr>
                <w:rFonts w:ascii="宋体"/>
                <w:kern w:val="0"/>
              </w:rPr>
            </w:pPr>
            <w:r w:rsidRPr="003C7DA1">
              <w:rPr>
                <w:rFonts w:ascii="宋体" w:cs="宋体" w:hint="eastAsia"/>
                <w:kern w:val="0"/>
              </w:rPr>
              <w:t>数字图像处理</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tcPr>
          <w:p w:rsidR="00E0403D" w:rsidRPr="003C7DA1" w:rsidRDefault="00E0403D" w:rsidP="00603A08">
            <w:r w:rsidRPr="003C7DA1">
              <w:rPr>
                <w:rFonts w:ascii="宋体" w:cs="宋体" w:hint="eastAsia"/>
                <w:kern w:val="0"/>
              </w:rPr>
              <w:t>考试</w:t>
            </w:r>
          </w:p>
        </w:tc>
        <w:tc>
          <w:tcPr>
            <w:tcW w:w="686"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63"/>
        </w:trPr>
        <w:tc>
          <w:tcPr>
            <w:tcW w:w="426" w:type="dxa"/>
            <w:vMerge/>
            <w:vAlign w:val="center"/>
          </w:tcPr>
          <w:p w:rsidR="00E0403D" w:rsidRPr="003C7DA1" w:rsidRDefault="00E0403D" w:rsidP="00603A08">
            <w:pPr>
              <w:widowControl/>
              <w:spacing w:line="300" w:lineRule="auto"/>
              <w:jc w:val="center"/>
              <w:rPr>
                <w:rFonts w:ascii="宋体"/>
                <w:kern w:val="0"/>
              </w:rPr>
            </w:pPr>
          </w:p>
        </w:tc>
        <w:tc>
          <w:tcPr>
            <w:tcW w:w="425" w:type="dxa"/>
            <w:vMerge/>
            <w:vAlign w:val="center"/>
          </w:tcPr>
          <w:p w:rsidR="00E0403D" w:rsidRPr="003C7DA1" w:rsidRDefault="00E0403D" w:rsidP="00603A08">
            <w:pPr>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yx201806041</w:t>
            </w:r>
          </w:p>
        </w:tc>
        <w:tc>
          <w:tcPr>
            <w:tcW w:w="3498" w:type="dxa"/>
          </w:tcPr>
          <w:p w:rsidR="00E0403D" w:rsidRPr="003C7DA1" w:rsidRDefault="00E0403D" w:rsidP="00603A08">
            <w:pPr>
              <w:spacing w:line="360" w:lineRule="exact"/>
              <w:jc w:val="center"/>
              <w:rPr>
                <w:rFonts w:ascii="宋体"/>
                <w:kern w:val="0"/>
              </w:rPr>
            </w:pPr>
            <w:r w:rsidRPr="003C7DA1">
              <w:rPr>
                <w:rFonts w:ascii="宋体" w:cs="宋体" w:hint="eastAsia"/>
                <w:kern w:val="0"/>
              </w:rPr>
              <w:t>最优控制</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tcPr>
          <w:p w:rsidR="00E0403D" w:rsidRPr="003C7DA1" w:rsidRDefault="00E0403D" w:rsidP="00603A08">
            <w:r w:rsidRPr="003C7DA1">
              <w:rPr>
                <w:rFonts w:ascii="宋体" w:cs="宋体" w:hint="eastAsia"/>
                <w:kern w:val="0"/>
              </w:rPr>
              <w:t>考试</w:t>
            </w:r>
          </w:p>
        </w:tc>
        <w:tc>
          <w:tcPr>
            <w:tcW w:w="686" w:type="dxa"/>
            <w:vAlign w:val="center"/>
          </w:tcPr>
          <w:p w:rsidR="00E0403D" w:rsidRPr="003C7DA1" w:rsidRDefault="00E0403D" w:rsidP="00603A08">
            <w:pPr>
              <w:spacing w:line="300" w:lineRule="auto"/>
              <w:jc w:val="center"/>
            </w:pPr>
            <w:r w:rsidRPr="003C7DA1">
              <w:rPr>
                <w:rFonts w:ascii="宋体" w:cs="宋体"/>
                <w:kern w:val="0"/>
              </w:rPr>
              <w:t>1</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96"/>
        </w:trPr>
        <w:tc>
          <w:tcPr>
            <w:tcW w:w="426" w:type="dxa"/>
            <w:vMerge/>
            <w:vAlign w:val="center"/>
          </w:tcPr>
          <w:p w:rsidR="00E0403D" w:rsidRPr="003C7DA1" w:rsidRDefault="00E0403D" w:rsidP="00603A08">
            <w:pPr>
              <w:widowControl/>
              <w:spacing w:line="300" w:lineRule="auto"/>
              <w:jc w:val="center"/>
              <w:rPr>
                <w:rFonts w:ascii="宋体"/>
                <w:kern w:val="0"/>
              </w:rPr>
            </w:pPr>
          </w:p>
        </w:tc>
        <w:tc>
          <w:tcPr>
            <w:tcW w:w="425" w:type="dxa"/>
            <w:vMerge/>
            <w:vAlign w:val="center"/>
          </w:tcPr>
          <w:p w:rsidR="00E0403D" w:rsidRPr="003C7DA1" w:rsidRDefault="00E0403D" w:rsidP="00603A08">
            <w:pPr>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yx201806042</w:t>
            </w:r>
          </w:p>
        </w:tc>
        <w:tc>
          <w:tcPr>
            <w:tcW w:w="3498" w:type="dxa"/>
          </w:tcPr>
          <w:p w:rsidR="00E0403D" w:rsidRPr="003C7DA1" w:rsidRDefault="00E0403D" w:rsidP="00603A08">
            <w:pPr>
              <w:spacing w:line="360" w:lineRule="exact"/>
              <w:jc w:val="center"/>
              <w:rPr>
                <w:rFonts w:ascii="宋体"/>
                <w:kern w:val="0"/>
              </w:rPr>
            </w:pPr>
            <w:r w:rsidRPr="003C7DA1">
              <w:rPr>
                <w:rFonts w:ascii="宋体" w:cs="宋体" w:hint="eastAsia"/>
                <w:kern w:val="0"/>
              </w:rPr>
              <w:t>网络控制系统</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tcPr>
          <w:p w:rsidR="00E0403D" w:rsidRPr="003C7DA1" w:rsidRDefault="00E0403D" w:rsidP="00603A08">
            <w:r w:rsidRPr="003C7DA1">
              <w:rPr>
                <w:rFonts w:ascii="宋体" w:cs="宋体" w:hint="eastAsia"/>
                <w:kern w:val="0"/>
              </w:rPr>
              <w:t>考试</w:t>
            </w:r>
          </w:p>
        </w:tc>
        <w:tc>
          <w:tcPr>
            <w:tcW w:w="686" w:type="dxa"/>
            <w:vAlign w:val="center"/>
          </w:tcPr>
          <w:p w:rsidR="00E0403D" w:rsidRPr="003C7DA1" w:rsidRDefault="00E0403D" w:rsidP="00603A08">
            <w:pPr>
              <w:spacing w:line="300" w:lineRule="auto"/>
              <w:jc w:val="center"/>
            </w:pPr>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302"/>
        </w:trPr>
        <w:tc>
          <w:tcPr>
            <w:tcW w:w="426" w:type="dxa"/>
            <w:vMerge/>
            <w:vAlign w:val="center"/>
          </w:tcPr>
          <w:p w:rsidR="00E0403D" w:rsidRPr="003C7DA1" w:rsidRDefault="00E0403D" w:rsidP="00603A08">
            <w:pPr>
              <w:widowControl/>
              <w:spacing w:line="300" w:lineRule="auto"/>
              <w:jc w:val="center"/>
              <w:rPr>
                <w:rFonts w:ascii="宋体"/>
                <w:kern w:val="0"/>
              </w:rPr>
            </w:pPr>
          </w:p>
        </w:tc>
        <w:tc>
          <w:tcPr>
            <w:tcW w:w="425" w:type="dxa"/>
            <w:vMerge/>
            <w:vAlign w:val="center"/>
          </w:tcPr>
          <w:p w:rsidR="00E0403D" w:rsidRPr="003C7DA1" w:rsidRDefault="00E0403D" w:rsidP="00603A08">
            <w:pPr>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yx201806043</w:t>
            </w:r>
          </w:p>
        </w:tc>
        <w:tc>
          <w:tcPr>
            <w:tcW w:w="3498" w:type="dxa"/>
          </w:tcPr>
          <w:p w:rsidR="00E0403D" w:rsidRPr="003C7DA1" w:rsidRDefault="00E0403D" w:rsidP="00603A08">
            <w:pPr>
              <w:spacing w:line="360" w:lineRule="exact"/>
              <w:jc w:val="center"/>
              <w:rPr>
                <w:rFonts w:ascii="宋体"/>
                <w:kern w:val="0"/>
              </w:rPr>
            </w:pPr>
            <w:r w:rsidRPr="003C7DA1">
              <w:rPr>
                <w:rFonts w:ascii="宋体" w:cs="宋体" w:hint="eastAsia"/>
                <w:kern w:val="0"/>
              </w:rPr>
              <w:t>广义系统</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tcPr>
          <w:p w:rsidR="00E0403D" w:rsidRPr="003C7DA1" w:rsidRDefault="00E0403D" w:rsidP="00603A08">
            <w:r w:rsidRPr="003C7DA1">
              <w:rPr>
                <w:rFonts w:ascii="宋体" w:cs="宋体" w:hint="eastAsia"/>
                <w:kern w:val="0"/>
              </w:rPr>
              <w:t>考试</w:t>
            </w:r>
          </w:p>
        </w:tc>
        <w:tc>
          <w:tcPr>
            <w:tcW w:w="686" w:type="dxa"/>
            <w:vAlign w:val="center"/>
          </w:tcPr>
          <w:p w:rsidR="00E0403D" w:rsidRPr="003C7DA1" w:rsidRDefault="00E0403D" w:rsidP="00603A08">
            <w:pPr>
              <w:spacing w:line="300" w:lineRule="auto"/>
              <w:jc w:val="center"/>
            </w:pPr>
            <w:r w:rsidRPr="003C7DA1">
              <w:rPr>
                <w:rFonts w:ascii="宋体" w:cs="宋体"/>
                <w:kern w:val="0"/>
              </w:rPr>
              <w:t>1</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337"/>
        </w:trPr>
        <w:tc>
          <w:tcPr>
            <w:tcW w:w="426" w:type="dxa"/>
            <w:vMerge/>
            <w:vAlign w:val="center"/>
          </w:tcPr>
          <w:p w:rsidR="00E0403D" w:rsidRPr="003C7DA1" w:rsidRDefault="00E0403D" w:rsidP="00603A08">
            <w:pPr>
              <w:widowControl/>
              <w:spacing w:line="300" w:lineRule="auto"/>
              <w:jc w:val="center"/>
              <w:rPr>
                <w:rFonts w:ascii="宋体"/>
                <w:kern w:val="0"/>
              </w:rPr>
            </w:pPr>
          </w:p>
        </w:tc>
        <w:tc>
          <w:tcPr>
            <w:tcW w:w="425" w:type="dxa"/>
            <w:vMerge/>
            <w:vAlign w:val="center"/>
          </w:tcPr>
          <w:p w:rsidR="00E0403D" w:rsidRPr="003C7DA1" w:rsidRDefault="00E0403D" w:rsidP="00603A08">
            <w:pPr>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yx201806044</w:t>
            </w:r>
          </w:p>
        </w:tc>
        <w:tc>
          <w:tcPr>
            <w:tcW w:w="3498" w:type="dxa"/>
          </w:tcPr>
          <w:p w:rsidR="00E0403D" w:rsidRPr="003C7DA1" w:rsidRDefault="00E0403D" w:rsidP="00603A08">
            <w:pPr>
              <w:spacing w:line="360" w:lineRule="exact"/>
              <w:jc w:val="center"/>
              <w:rPr>
                <w:rFonts w:ascii="宋体"/>
                <w:kern w:val="0"/>
              </w:rPr>
            </w:pPr>
            <w:r w:rsidRPr="003C7DA1">
              <w:rPr>
                <w:rFonts w:ascii="宋体" w:cs="宋体" w:hint="eastAsia"/>
                <w:kern w:val="0"/>
              </w:rPr>
              <w:t>分散控制</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tcPr>
          <w:p w:rsidR="00E0403D" w:rsidRPr="003C7DA1" w:rsidRDefault="00E0403D" w:rsidP="00603A08">
            <w:r w:rsidRPr="003C7DA1">
              <w:rPr>
                <w:rFonts w:ascii="宋体" w:cs="宋体" w:hint="eastAsia"/>
                <w:kern w:val="0"/>
              </w:rPr>
              <w:t>考试</w:t>
            </w:r>
          </w:p>
        </w:tc>
        <w:tc>
          <w:tcPr>
            <w:tcW w:w="686" w:type="dxa"/>
            <w:vAlign w:val="center"/>
          </w:tcPr>
          <w:p w:rsidR="00E0403D" w:rsidRPr="003C7DA1" w:rsidRDefault="00E0403D" w:rsidP="00603A08">
            <w:pPr>
              <w:spacing w:line="300" w:lineRule="auto"/>
              <w:jc w:val="center"/>
            </w:pPr>
            <w:r w:rsidRPr="003C7DA1">
              <w:rPr>
                <w:rFonts w:ascii="宋体" w:cs="宋体"/>
                <w:kern w:val="0"/>
              </w:rPr>
              <w:t>1</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342"/>
        </w:trPr>
        <w:tc>
          <w:tcPr>
            <w:tcW w:w="426" w:type="dxa"/>
            <w:vMerge w:val="restart"/>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选</w:t>
            </w:r>
          </w:p>
          <w:p w:rsidR="00E0403D" w:rsidRPr="003C7DA1" w:rsidRDefault="00E0403D" w:rsidP="00603A08">
            <w:pPr>
              <w:widowControl/>
              <w:spacing w:line="300" w:lineRule="auto"/>
              <w:jc w:val="center"/>
              <w:rPr>
                <w:rFonts w:ascii="宋体"/>
                <w:kern w:val="0"/>
              </w:rPr>
            </w:pPr>
            <w:r w:rsidRPr="003C7DA1">
              <w:rPr>
                <w:rFonts w:ascii="宋体" w:cs="宋体" w:hint="eastAsia"/>
                <w:kern w:val="0"/>
              </w:rPr>
              <w:t>修</w:t>
            </w:r>
          </w:p>
          <w:p w:rsidR="00E0403D" w:rsidRPr="003C7DA1" w:rsidRDefault="00E0403D" w:rsidP="00603A08">
            <w:pPr>
              <w:widowControl/>
              <w:spacing w:line="300" w:lineRule="auto"/>
              <w:jc w:val="center"/>
              <w:rPr>
                <w:rFonts w:ascii="宋体"/>
                <w:kern w:val="0"/>
              </w:rPr>
            </w:pPr>
            <w:r w:rsidRPr="003C7DA1">
              <w:rPr>
                <w:rFonts w:ascii="宋体" w:cs="宋体" w:hint="eastAsia"/>
                <w:kern w:val="0"/>
              </w:rPr>
              <w:t>课</w:t>
            </w:r>
          </w:p>
        </w:tc>
        <w:tc>
          <w:tcPr>
            <w:tcW w:w="425" w:type="dxa"/>
            <w:vMerge w:val="restart"/>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公</w:t>
            </w:r>
          </w:p>
          <w:p w:rsidR="00E0403D" w:rsidRPr="003C7DA1" w:rsidRDefault="00E0403D" w:rsidP="00603A08">
            <w:pPr>
              <w:widowControl/>
              <w:spacing w:line="300" w:lineRule="auto"/>
              <w:jc w:val="center"/>
              <w:rPr>
                <w:rFonts w:ascii="宋体"/>
                <w:kern w:val="0"/>
              </w:rPr>
            </w:pPr>
            <w:r w:rsidRPr="003C7DA1">
              <w:rPr>
                <w:rFonts w:ascii="宋体" w:cs="宋体" w:hint="eastAsia"/>
                <w:kern w:val="0"/>
              </w:rPr>
              <w:t>共</w:t>
            </w:r>
          </w:p>
          <w:p w:rsidR="00E0403D" w:rsidRPr="003C7DA1" w:rsidRDefault="00E0403D" w:rsidP="00603A08">
            <w:pPr>
              <w:widowControl/>
              <w:spacing w:line="300" w:lineRule="auto"/>
              <w:jc w:val="center"/>
              <w:rPr>
                <w:rFonts w:ascii="宋体"/>
                <w:kern w:val="0"/>
              </w:rPr>
            </w:pPr>
            <w:r w:rsidRPr="003C7DA1">
              <w:rPr>
                <w:rFonts w:ascii="宋体" w:cs="宋体" w:hint="eastAsia"/>
                <w:kern w:val="0"/>
              </w:rPr>
              <w:t>选</w:t>
            </w:r>
          </w:p>
          <w:p w:rsidR="00E0403D" w:rsidRPr="003C7DA1" w:rsidRDefault="00E0403D" w:rsidP="00603A08">
            <w:pPr>
              <w:widowControl/>
              <w:spacing w:line="300" w:lineRule="auto"/>
              <w:jc w:val="center"/>
              <w:rPr>
                <w:rFonts w:ascii="宋体"/>
                <w:kern w:val="0"/>
              </w:rPr>
            </w:pPr>
            <w:r w:rsidRPr="003C7DA1">
              <w:rPr>
                <w:rFonts w:ascii="宋体" w:cs="宋体" w:hint="eastAsia"/>
                <w:kern w:val="0"/>
              </w:rPr>
              <w:t>修</w:t>
            </w:r>
          </w:p>
          <w:p w:rsidR="00E0403D" w:rsidRPr="003C7DA1" w:rsidRDefault="00E0403D" w:rsidP="00603A08">
            <w:pPr>
              <w:widowControl/>
              <w:spacing w:line="300" w:lineRule="auto"/>
              <w:jc w:val="center"/>
              <w:rPr>
                <w:rFonts w:ascii="宋体"/>
                <w:kern w:val="0"/>
              </w:rPr>
            </w:pPr>
            <w:r w:rsidRPr="003C7DA1">
              <w:rPr>
                <w:rFonts w:ascii="宋体" w:cs="宋体" w:hint="eastAsia"/>
                <w:kern w:val="0"/>
              </w:rPr>
              <w:t>课</w:t>
            </w:r>
          </w:p>
        </w:tc>
        <w:tc>
          <w:tcPr>
            <w:tcW w:w="1418" w:type="dxa"/>
            <w:vAlign w:val="center"/>
          </w:tcPr>
          <w:p w:rsidR="00E0403D" w:rsidRPr="003C7DA1" w:rsidRDefault="00E0403D" w:rsidP="00603A08">
            <w:pPr>
              <w:spacing w:line="300" w:lineRule="auto"/>
              <w:rPr>
                <w:rFonts w:ascii="宋体"/>
                <w:b/>
                <w:bCs/>
                <w:i/>
                <w:iCs/>
                <w:kern w:val="0"/>
              </w:rPr>
            </w:pPr>
            <w:r w:rsidRPr="003C7DA1">
              <w:rPr>
                <w:rFonts w:ascii="宋体" w:cs="宋体"/>
                <w:kern w:val="0"/>
              </w:rPr>
              <w:t>yx201803006</w:t>
            </w:r>
          </w:p>
        </w:tc>
        <w:tc>
          <w:tcPr>
            <w:tcW w:w="3498" w:type="dxa"/>
            <w:vAlign w:val="center"/>
          </w:tcPr>
          <w:p w:rsidR="00E0403D" w:rsidRPr="003C7DA1" w:rsidRDefault="00E0403D" w:rsidP="00603A08">
            <w:pPr>
              <w:spacing w:line="300" w:lineRule="auto"/>
              <w:jc w:val="center"/>
              <w:rPr>
                <w:rFonts w:ascii="宋体"/>
                <w:b/>
                <w:bCs/>
                <w:i/>
                <w:iCs/>
                <w:kern w:val="0"/>
              </w:rPr>
            </w:pPr>
            <w:r w:rsidRPr="003C7DA1">
              <w:rPr>
                <w:rFonts w:ascii="宋体" w:cs="宋体" w:hint="eastAsia"/>
                <w:kern w:val="0"/>
              </w:rPr>
              <w:t>学术英语</w:t>
            </w:r>
          </w:p>
        </w:tc>
        <w:tc>
          <w:tcPr>
            <w:tcW w:w="471" w:type="dxa"/>
            <w:vAlign w:val="center"/>
          </w:tcPr>
          <w:p w:rsidR="00E0403D" w:rsidRPr="003C7DA1" w:rsidRDefault="00E0403D" w:rsidP="00603A08">
            <w:pPr>
              <w:widowControl/>
              <w:spacing w:line="300" w:lineRule="auto"/>
              <w:jc w:val="center"/>
              <w:rPr>
                <w:rFonts w:ascii="宋体"/>
                <w:b/>
                <w:bCs/>
                <w:i/>
                <w:iCs/>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1</w:t>
            </w:r>
          </w:p>
        </w:tc>
        <w:tc>
          <w:tcPr>
            <w:tcW w:w="640" w:type="dxa"/>
            <w:vAlign w:val="center"/>
          </w:tcPr>
          <w:p w:rsidR="00E0403D" w:rsidRPr="003C7DA1" w:rsidRDefault="00E0403D" w:rsidP="00603A08">
            <w:pPr>
              <w:spacing w:line="300" w:lineRule="auto"/>
              <w:jc w:val="center"/>
            </w:pPr>
            <w:r w:rsidRPr="003C7DA1">
              <w:rPr>
                <w:rFonts w:ascii="宋体" w:cs="宋体" w:hint="eastAsia"/>
                <w:kern w:val="0"/>
              </w:rPr>
              <w:t>考查</w:t>
            </w:r>
          </w:p>
        </w:tc>
        <w:tc>
          <w:tcPr>
            <w:tcW w:w="686" w:type="dxa"/>
            <w:vAlign w:val="center"/>
          </w:tcPr>
          <w:p w:rsidR="00E0403D" w:rsidRPr="003C7DA1" w:rsidRDefault="00E0403D" w:rsidP="00603A08">
            <w:pPr>
              <w:spacing w:line="300" w:lineRule="auto"/>
              <w:jc w:val="center"/>
              <w:rPr>
                <w:rFonts w:ascii="宋体" w:cs="宋体"/>
                <w:kern w:val="0"/>
              </w:rPr>
            </w:pPr>
            <w:r w:rsidRPr="003C7DA1">
              <w:rPr>
                <w:rFonts w:ascii="宋体" w:cs="宋体"/>
                <w:kern w:val="0"/>
              </w:rPr>
              <w:t>1</w:t>
            </w:r>
            <w:r w:rsidRPr="003C7DA1">
              <w:rPr>
                <w:rFonts w:ascii="宋体" w:cs="宋体" w:hint="eastAsia"/>
                <w:kern w:val="0"/>
              </w:rPr>
              <w:t>、</w:t>
            </w:r>
            <w:r w:rsidRPr="003C7DA1">
              <w:rPr>
                <w:rFonts w:ascii="宋体" w:cs="宋体"/>
                <w:kern w:val="0"/>
              </w:rPr>
              <w:t>2</w:t>
            </w:r>
          </w:p>
        </w:tc>
        <w:tc>
          <w:tcPr>
            <w:tcW w:w="1724" w:type="dxa"/>
            <w:vMerge w:val="restart"/>
            <w:vAlign w:val="center"/>
          </w:tcPr>
          <w:p w:rsidR="00E0403D" w:rsidRPr="003C7DA1" w:rsidRDefault="00E0403D" w:rsidP="00603A08">
            <w:pPr>
              <w:spacing w:line="300" w:lineRule="auto"/>
              <w:rPr>
                <w:rFonts w:ascii="宋体"/>
                <w:b/>
                <w:bCs/>
                <w:i/>
                <w:iCs/>
                <w:kern w:val="0"/>
              </w:rPr>
            </w:pPr>
            <w:r w:rsidRPr="003C7DA1">
              <w:rPr>
                <w:rFonts w:ascii="宋体" w:cs="宋体" w:hint="eastAsia"/>
                <w:kern w:val="0"/>
              </w:rPr>
              <w:t>外国语学院</w:t>
            </w:r>
          </w:p>
        </w:tc>
        <w:tc>
          <w:tcPr>
            <w:tcW w:w="709" w:type="dxa"/>
            <w:vMerge w:val="restart"/>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必选</w:t>
            </w:r>
          </w:p>
          <w:p w:rsidR="00E0403D" w:rsidRPr="003C7DA1" w:rsidRDefault="00E0403D" w:rsidP="00603A08">
            <w:pPr>
              <w:widowControl/>
              <w:spacing w:line="300" w:lineRule="auto"/>
              <w:jc w:val="center"/>
              <w:rPr>
                <w:rFonts w:ascii="宋体"/>
                <w:kern w:val="0"/>
              </w:rPr>
            </w:pPr>
            <w:r w:rsidRPr="003C7DA1">
              <w:rPr>
                <w:rFonts w:ascii="宋体" w:cs="宋体"/>
                <w:kern w:val="0"/>
              </w:rPr>
              <w:t>1</w:t>
            </w:r>
            <w:r w:rsidRPr="003C7DA1">
              <w:rPr>
                <w:rFonts w:ascii="宋体" w:cs="宋体" w:hint="eastAsia"/>
                <w:kern w:val="0"/>
              </w:rPr>
              <w:t>门</w:t>
            </w:r>
          </w:p>
        </w:tc>
      </w:tr>
      <w:tr w:rsidR="00E0403D" w:rsidRPr="003C7DA1">
        <w:trPr>
          <w:trHeight w:val="20"/>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yx201803007</w:t>
            </w:r>
          </w:p>
        </w:tc>
        <w:tc>
          <w:tcPr>
            <w:tcW w:w="3498"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国际会议交流英语</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1</w:t>
            </w:r>
          </w:p>
        </w:tc>
        <w:tc>
          <w:tcPr>
            <w:tcW w:w="640" w:type="dxa"/>
            <w:vAlign w:val="center"/>
          </w:tcPr>
          <w:p w:rsidR="00E0403D" w:rsidRPr="003C7DA1" w:rsidRDefault="00E0403D" w:rsidP="00603A08">
            <w:pPr>
              <w:spacing w:line="300" w:lineRule="auto"/>
              <w:jc w:val="center"/>
            </w:pPr>
            <w:r w:rsidRPr="003C7DA1">
              <w:rPr>
                <w:rFonts w:ascii="宋体" w:cs="宋体" w:hint="eastAsia"/>
                <w:kern w:val="0"/>
              </w:rPr>
              <w:t>考查</w:t>
            </w:r>
          </w:p>
        </w:tc>
        <w:tc>
          <w:tcPr>
            <w:tcW w:w="686" w:type="dxa"/>
            <w:vAlign w:val="center"/>
          </w:tcPr>
          <w:p w:rsidR="00E0403D" w:rsidRPr="003C7DA1" w:rsidRDefault="00E0403D" w:rsidP="00603A08">
            <w:pPr>
              <w:spacing w:line="300" w:lineRule="auto"/>
              <w:jc w:val="center"/>
            </w:pPr>
            <w:r w:rsidRPr="003C7DA1">
              <w:rPr>
                <w:rFonts w:ascii="宋体" w:cs="宋体"/>
                <w:kern w:val="0"/>
              </w:rPr>
              <w:t>1</w:t>
            </w:r>
            <w:r w:rsidRPr="003C7DA1">
              <w:rPr>
                <w:rFonts w:ascii="宋体" w:cs="宋体" w:hint="eastAsia"/>
                <w:kern w:val="0"/>
              </w:rPr>
              <w:t>、</w:t>
            </w:r>
            <w:r w:rsidRPr="003C7DA1">
              <w:rPr>
                <w:rFonts w:ascii="宋体" w:cs="宋体"/>
                <w:kern w:val="0"/>
              </w:rPr>
              <w:t>2</w:t>
            </w:r>
          </w:p>
        </w:tc>
        <w:tc>
          <w:tcPr>
            <w:tcW w:w="1724" w:type="dxa"/>
            <w:vMerge/>
            <w:vAlign w:val="center"/>
          </w:tcPr>
          <w:p w:rsidR="00E0403D" w:rsidRPr="003C7DA1" w:rsidRDefault="00E0403D" w:rsidP="00603A08">
            <w:pPr>
              <w:widowControl/>
              <w:spacing w:line="300" w:lineRule="auto"/>
              <w:rPr>
                <w:rFonts w:ascii="宋体"/>
                <w:kern w:val="0"/>
              </w:rPr>
            </w:pPr>
          </w:p>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0"/>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yx201803008</w:t>
            </w:r>
          </w:p>
        </w:tc>
        <w:tc>
          <w:tcPr>
            <w:tcW w:w="3498"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跨文化交际</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1</w:t>
            </w:r>
          </w:p>
        </w:tc>
        <w:tc>
          <w:tcPr>
            <w:tcW w:w="640" w:type="dxa"/>
            <w:vAlign w:val="center"/>
          </w:tcPr>
          <w:p w:rsidR="00E0403D" w:rsidRPr="003C7DA1" w:rsidRDefault="00E0403D" w:rsidP="00603A08">
            <w:pPr>
              <w:spacing w:line="300" w:lineRule="auto"/>
              <w:jc w:val="center"/>
            </w:pPr>
            <w:r w:rsidRPr="003C7DA1">
              <w:rPr>
                <w:rFonts w:ascii="宋体" w:cs="宋体" w:hint="eastAsia"/>
                <w:kern w:val="0"/>
              </w:rPr>
              <w:t>考查</w:t>
            </w:r>
          </w:p>
        </w:tc>
        <w:tc>
          <w:tcPr>
            <w:tcW w:w="686" w:type="dxa"/>
            <w:vAlign w:val="center"/>
          </w:tcPr>
          <w:p w:rsidR="00E0403D" w:rsidRPr="003C7DA1" w:rsidRDefault="00E0403D" w:rsidP="00603A08">
            <w:pPr>
              <w:spacing w:line="300" w:lineRule="auto"/>
              <w:jc w:val="center"/>
            </w:pPr>
            <w:r w:rsidRPr="003C7DA1">
              <w:rPr>
                <w:rFonts w:ascii="宋体" w:cs="宋体"/>
                <w:kern w:val="0"/>
              </w:rPr>
              <w:t>1</w:t>
            </w:r>
            <w:r w:rsidRPr="003C7DA1">
              <w:rPr>
                <w:rFonts w:ascii="宋体" w:cs="宋体" w:hint="eastAsia"/>
                <w:kern w:val="0"/>
              </w:rPr>
              <w:t>、</w:t>
            </w:r>
            <w:r w:rsidRPr="003C7DA1">
              <w:rPr>
                <w:rFonts w:ascii="宋体" w:cs="宋体"/>
                <w:kern w:val="0"/>
              </w:rPr>
              <w:t>2</w:t>
            </w:r>
          </w:p>
        </w:tc>
        <w:tc>
          <w:tcPr>
            <w:tcW w:w="1724" w:type="dxa"/>
            <w:vMerge/>
            <w:vAlign w:val="center"/>
          </w:tcPr>
          <w:p w:rsidR="00E0403D" w:rsidRPr="003C7DA1" w:rsidRDefault="00E0403D" w:rsidP="00603A08">
            <w:pPr>
              <w:widowControl/>
              <w:spacing w:line="300" w:lineRule="auto"/>
              <w:rPr>
                <w:rFonts w:ascii="宋体"/>
                <w:kern w:val="0"/>
              </w:rPr>
            </w:pPr>
          </w:p>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0"/>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yx201803009</w:t>
            </w:r>
          </w:p>
        </w:tc>
        <w:tc>
          <w:tcPr>
            <w:tcW w:w="3498"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英语科技论文写作</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1</w:t>
            </w:r>
          </w:p>
        </w:tc>
        <w:tc>
          <w:tcPr>
            <w:tcW w:w="640" w:type="dxa"/>
            <w:vAlign w:val="center"/>
          </w:tcPr>
          <w:p w:rsidR="00E0403D" w:rsidRPr="003C7DA1" w:rsidRDefault="00E0403D" w:rsidP="00603A08">
            <w:pPr>
              <w:spacing w:line="300" w:lineRule="auto"/>
              <w:jc w:val="center"/>
            </w:pPr>
            <w:r w:rsidRPr="003C7DA1">
              <w:rPr>
                <w:rFonts w:ascii="宋体" w:cs="宋体" w:hint="eastAsia"/>
                <w:kern w:val="0"/>
              </w:rPr>
              <w:t>考查</w:t>
            </w:r>
          </w:p>
        </w:tc>
        <w:tc>
          <w:tcPr>
            <w:tcW w:w="686" w:type="dxa"/>
            <w:vAlign w:val="center"/>
          </w:tcPr>
          <w:p w:rsidR="00E0403D" w:rsidRPr="003C7DA1" w:rsidRDefault="00E0403D" w:rsidP="00603A08">
            <w:pPr>
              <w:spacing w:line="300" w:lineRule="auto"/>
              <w:jc w:val="center"/>
            </w:pPr>
            <w:r w:rsidRPr="003C7DA1">
              <w:rPr>
                <w:rFonts w:ascii="宋体" w:cs="宋体"/>
                <w:kern w:val="0"/>
              </w:rPr>
              <w:t>1</w:t>
            </w:r>
            <w:r w:rsidRPr="003C7DA1">
              <w:rPr>
                <w:rFonts w:ascii="宋体" w:cs="宋体" w:hint="eastAsia"/>
                <w:kern w:val="0"/>
              </w:rPr>
              <w:t>、</w:t>
            </w:r>
            <w:r w:rsidRPr="003C7DA1">
              <w:rPr>
                <w:rFonts w:ascii="宋体" w:cs="宋体"/>
                <w:kern w:val="0"/>
              </w:rPr>
              <w:t>2</w:t>
            </w:r>
          </w:p>
        </w:tc>
        <w:tc>
          <w:tcPr>
            <w:tcW w:w="1724" w:type="dxa"/>
            <w:vMerge/>
            <w:vAlign w:val="center"/>
          </w:tcPr>
          <w:p w:rsidR="00E0403D" w:rsidRPr="003C7DA1" w:rsidRDefault="00E0403D" w:rsidP="00603A08">
            <w:pPr>
              <w:widowControl/>
              <w:spacing w:line="300" w:lineRule="auto"/>
              <w:rPr>
                <w:rFonts w:ascii="宋体"/>
                <w:kern w:val="0"/>
              </w:rPr>
            </w:pPr>
          </w:p>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326"/>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cs="宋体"/>
                <w:kern w:val="0"/>
              </w:rPr>
            </w:pPr>
            <w:r w:rsidRPr="003C7DA1">
              <w:rPr>
                <w:rFonts w:ascii="宋体" w:cs="宋体"/>
                <w:kern w:val="0"/>
              </w:rPr>
              <w:t>yx201803010</w:t>
            </w:r>
          </w:p>
        </w:tc>
        <w:tc>
          <w:tcPr>
            <w:tcW w:w="3498"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公共英语演讲</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1</w:t>
            </w:r>
          </w:p>
        </w:tc>
        <w:tc>
          <w:tcPr>
            <w:tcW w:w="640" w:type="dxa"/>
            <w:vAlign w:val="center"/>
          </w:tcPr>
          <w:p w:rsidR="00E0403D" w:rsidRPr="003C7DA1" w:rsidRDefault="00E0403D" w:rsidP="00603A08">
            <w:pPr>
              <w:spacing w:line="300" w:lineRule="auto"/>
              <w:jc w:val="center"/>
            </w:pPr>
            <w:r w:rsidRPr="003C7DA1">
              <w:rPr>
                <w:rFonts w:ascii="宋体" w:cs="宋体" w:hint="eastAsia"/>
                <w:kern w:val="0"/>
              </w:rPr>
              <w:t>考查</w:t>
            </w:r>
          </w:p>
        </w:tc>
        <w:tc>
          <w:tcPr>
            <w:tcW w:w="686" w:type="dxa"/>
            <w:vAlign w:val="center"/>
          </w:tcPr>
          <w:p w:rsidR="00E0403D" w:rsidRPr="003C7DA1" w:rsidRDefault="00E0403D" w:rsidP="00603A08">
            <w:pPr>
              <w:spacing w:line="300" w:lineRule="auto"/>
              <w:jc w:val="center"/>
            </w:pPr>
            <w:r w:rsidRPr="003C7DA1">
              <w:rPr>
                <w:rFonts w:ascii="宋体" w:cs="宋体"/>
                <w:kern w:val="0"/>
              </w:rPr>
              <w:t>1</w:t>
            </w:r>
            <w:r w:rsidRPr="003C7DA1">
              <w:rPr>
                <w:rFonts w:ascii="宋体" w:cs="宋体" w:hint="eastAsia"/>
                <w:kern w:val="0"/>
              </w:rPr>
              <w:t>、</w:t>
            </w:r>
            <w:r w:rsidRPr="003C7DA1">
              <w:rPr>
                <w:rFonts w:ascii="宋体" w:cs="宋体"/>
                <w:kern w:val="0"/>
              </w:rPr>
              <w:t>2</w:t>
            </w:r>
          </w:p>
        </w:tc>
        <w:tc>
          <w:tcPr>
            <w:tcW w:w="1724" w:type="dxa"/>
            <w:vMerge/>
            <w:vAlign w:val="center"/>
          </w:tcPr>
          <w:p w:rsidR="00E0403D" w:rsidRPr="003C7DA1" w:rsidRDefault="00E0403D" w:rsidP="00603A08">
            <w:pPr>
              <w:widowControl/>
              <w:spacing w:line="300" w:lineRule="auto"/>
              <w:rPr>
                <w:rFonts w:ascii="宋体"/>
                <w:kern w:val="0"/>
              </w:rPr>
            </w:pPr>
          </w:p>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yx201806045</w:t>
            </w:r>
          </w:p>
        </w:tc>
        <w:tc>
          <w:tcPr>
            <w:tcW w:w="3498" w:type="dxa"/>
          </w:tcPr>
          <w:p w:rsidR="00E0403D" w:rsidRPr="003C7DA1" w:rsidRDefault="00E0403D" w:rsidP="00603A08">
            <w:pPr>
              <w:spacing w:line="360" w:lineRule="exact"/>
              <w:jc w:val="center"/>
              <w:rPr>
                <w:rFonts w:ascii="宋体"/>
              </w:rPr>
            </w:pPr>
            <w:r w:rsidRPr="003C7DA1">
              <w:rPr>
                <w:rFonts w:ascii="宋体" w:hAnsi="宋体" w:cs="宋体" w:hint="eastAsia"/>
                <w:color w:val="000000"/>
                <w:kern w:val="0"/>
              </w:rPr>
              <w:t>黎曼几何</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tcPr>
          <w:p w:rsidR="00E0403D" w:rsidRPr="003C7DA1" w:rsidRDefault="00E0403D" w:rsidP="00603A08">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vAlign w:val="center"/>
          </w:tcPr>
          <w:p w:rsidR="00E0403D" w:rsidRPr="003C7DA1" w:rsidRDefault="00E0403D" w:rsidP="00603A08">
            <w:pPr>
              <w:spacing w:line="300" w:lineRule="auto"/>
            </w:pPr>
            <w:r w:rsidRPr="003C7DA1">
              <w:rPr>
                <w:rFonts w:ascii="宋体" w:cs="宋体"/>
                <w:kern w:val="0"/>
              </w:rPr>
              <w:t>2</w:t>
            </w:r>
          </w:p>
        </w:tc>
        <w:tc>
          <w:tcPr>
            <w:tcW w:w="1724" w:type="dxa"/>
            <w:vMerge w:val="restart"/>
          </w:tcPr>
          <w:p w:rsidR="00E0403D" w:rsidRPr="003C7DA1" w:rsidRDefault="00E0403D" w:rsidP="00603A08"/>
          <w:p w:rsidR="00E0403D" w:rsidRPr="003C7DA1" w:rsidRDefault="00E0403D" w:rsidP="00603A08"/>
          <w:p w:rsidR="00E0403D" w:rsidRPr="003C7DA1" w:rsidRDefault="00E0403D" w:rsidP="00603A08"/>
          <w:p w:rsidR="00E0403D" w:rsidRPr="003C7DA1" w:rsidRDefault="00E0403D" w:rsidP="00603A08"/>
          <w:p w:rsidR="00E0403D" w:rsidRPr="003C7DA1" w:rsidRDefault="00E0403D" w:rsidP="00603A08"/>
          <w:p w:rsidR="00E0403D" w:rsidRPr="003C7DA1" w:rsidRDefault="00E0403D" w:rsidP="00603A08"/>
          <w:p w:rsidR="00E0403D" w:rsidRPr="003C7DA1" w:rsidRDefault="00E0403D" w:rsidP="00603A08"/>
          <w:p w:rsidR="00E0403D" w:rsidRPr="003C7DA1" w:rsidRDefault="00E0403D" w:rsidP="00603A08"/>
          <w:p w:rsidR="00E0403D" w:rsidRPr="003C7DA1" w:rsidRDefault="00E0403D" w:rsidP="00603A08"/>
          <w:p w:rsidR="00E0403D" w:rsidRPr="003C7DA1" w:rsidRDefault="00E0403D" w:rsidP="00603A08"/>
          <w:p w:rsidR="00E0403D" w:rsidRPr="003C7DA1" w:rsidRDefault="00E0403D" w:rsidP="00603A08"/>
          <w:p w:rsidR="00E0403D" w:rsidRPr="003C7DA1" w:rsidRDefault="00E0403D" w:rsidP="00603A08"/>
          <w:p w:rsidR="00E0403D" w:rsidRPr="003C7DA1" w:rsidRDefault="00E0403D" w:rsidP="00603A08"/>
          <w:p w:rsidR="00E0403D" w:rsidRPr="003C7DA1" w:rsidRDefault="00E0403D" w:rsidP="00603A08"/>
          <w:p w:rsidR="00E0403D" w:rsidRPr="003C7DA1" w:rsidRDefault="00E0403D" w:rsidP="00603A08"/>
          <w:p w:rsidR="00E0403D" w:rsidRPr="003C7DA1" w:rsidRDefault="00E0403D" w:rsidP="00603A08"/>
          <w:p w:rsidR="00E0403D" w:rsidRPr="003C7DA1" w:rsidRDefault="00E0403D" w:rsidP="00603A08"/>
          <w:p w:rsidR="00E0403D" w:rsidRPr="003C7DA1" w:rsidRDefault="00E0403D" w:rsidP="00603A08"/>
          <w:p w:rsidR="00E0403D" w:rsidRPr="003C7DA1" w:rsidRDefault="00E0403D" w:rsidP="00603A08"/>
          <w:p w:rsidR="00E0403D" w:rsidRPr="003C7DA1" w:rsidRDefault="00E0403D" w:rsidP="00603A08"/>
          <w:p w:rsidR="00E0403D" w:rsidRPr="003C7DA1" w:rsidRDefault="00E0403D" w:rsidP="00603A08"/>
          <w:p w:rsidR="00E0403D" w:rsidRPr="003C7DA1" w:rsidRDefault="00E0403D" w:rsidP="00603A08">
            <w:r w:rsidRPr="003C7DA1">
              <w:rPr>
                <w:rFonts w:ascii="宋体" w:cs="宋体" w:hint="eastAsia"/>
                <w:kern w:val="0"/>
              </w:rPr>
              <w:t>理学院</w:t>
            </w:r>
          </w:p>
        </w:tc>
        <w:tc>
          <w:tcPr>
            <w:tcW w:w="709" w:type="dxa"/>
            <w:vMerge w:val="restart"/>
            <w:vAlign w:val="center"/>
          </w:tcPr>
          <w:p w:rsidR="00E0403D" w:rsidRPr="003C7DA1" w:rsidRDefault="00E0403D" w:rsidP="00603A08">
            <w:pPr>
              <w:widowControl/>
              <w:spacing w:line="300" w:lineRule="auto"/>
              <w:rPr>
                <w:rFonts w:ascii="宋体"/>
                <w:kern w:val="0"/>
              </w:rPr>
            </w:pPr>
            <w:r w:rsidRPr="003C7DA1">
              <w:rPr>
                <w:rFonts w:ascii="宋体" w:cs="宋体" w:hint="eastAsia"/>
                <w:kern w:val="0"/>
              </w:rPr>
              <w:t>至少</w:t>
            </w:r>
            <w:r w:rsidRPr="003C7DA1">
              <w:rPr>
                <w:rFonts w:ascii="宋体" w:cs="宋体"/>
                <w:kern w:val="0"/>
              </w:rPr>
              <w:t>4</w:t>
            </w:r>
            <w:r w:rsidRPr="003C7DA1">
              <w:rPr>
                <w:rFonts w:ascii="宋体" w:cs="宋体" w:hint="eastAsia"/>
                <w:kern w:val="0"/>
              </w:rPr>
              <w:t>门，</w:t>
            </w:r>
            <w:r w:rsidRPr="003C7DA1">
              <w:rPr>
                <w:rFonts w:ascii="宋体" w:cs="宋体"/>
                <w:kern w:val="0"/>
              </w:rPr>
              <w:t>8</w:t>
            </w:r>
            <w:r w:rsidRPr="003C7DA1">
              <w:rPr>
                <w:rFonts w:ascii="宋体" w:cs="宋体" w:hint="eastAsia"/>
                <w:kern w:val="0"/>
              </w:rPr>
              <w:t>学分</w:t>
            </w: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yx201806046</w:t>
            </w:r>
          </w:p>
        </w:tc>
        <w:tc>
          <w:tcPr>
            <w:tcW w:w="3498" w:type="dxa"/>
          </w:tcPr>
          <w:p w:rsidR="00E0403D" w:rsidRPr="003C7DA1" w:rsidRDefault="00E0403D" w:rsidP="00603A08">
            <w:pPr>
              <w:spacing w:line="360" w:lineRule="exact"/>
              <w:jc w:val="center"/>
              <w:rPr>
                <w:rFonts w:ascii="宋体"/>
              </w:rPr>
            </w:pPr>
            <w:r w:rsidRPr="003C7DA1">
              <w:rPr>
                <w:rFonts w:ascii="宋体" w:hAnsi="宋体" w:cs="宋体" w:hint="eastAsia"/>
                <w:color w:val="000000"/>
                <w:kern w:val="0"/>
              </w:rPr>
              <w:t>仿射微分几何</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tcPr>
          <w:p w:rsidR="00E0403D" w:rsidRPr="003C7DA1" w:rsidRDefault="00E0403D" w:rsidP="00603A08">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yx201806047</w:t>
            </w:r>
          </w:p>
        </w:tc>
        <w:tc>
          <w:tcPr>
            <w:tcW w:w="3498" w:type="dxa"/>
          </w:tcPr>
          <w:p w:rsidR="00E0403D" w:rsidRPr="003C7DA1" w:rsidRDefault="00E0403D" w:rsidP="00603A08">
            <w:pPr>
              <w:spacing w:line="360" w:lineRule="exact"/>
              <w:jc w:val="center"/>
              <w:rPr>
                <w:rFonts w:ascii="宋体"/>
              </w:rPr>
            </w:pPr>
            <w:r w:rsidRPr="003C7DA1">
              <w:rPr>
                <w:rFonts w:ascii="宋体" w:hAnsi="宋体" w:cs="宋体" w:hint="eastAsia"/>
                <w:color w:val="000000"/>
                <w:kern w:val="0"/>
              </w:rPr>
              <w:t>子流形几何学</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tcPr>
          <w:p w:rsidR="00E0403D" w:rsidRPr="003C7DA1" w:rsidRDefault="00E0403D" w:rsidP="00603A08">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yx201806048</w:t>
            </w:r>
          </w:p>
        </w:tc>
        <w:tc>
          <w:tcPr>
            <w:tcW w:w="3498" w:type="dxa"/>
          </w:tcPr>
          <w:p w:rsidR="00E0403D" w:rsidRPr="003C7DA1" w:rsidRDefault="00E0403D" w:rsidP="00603A08">
            <w:pPr>
              <w:spacing w:line="360" w:lineRule="exact"/>
              <w:jc w:val="center"/>
              <w:rPr>
                <w:rFonts w:ascii="宋体"/>
                <w:color w:val="000000"/>
                <w:kern w:val="0"/>
              </w:rPr>
            </w:pPr>
            <w:r w:rsidRPr="003C7DA1">
              <w:rPr>
                <w:rFonts w:ascii="宋体" w:hAnsi="宋体" w:cs="宋体" w:hint="eastAsia"/>
                <w:color w:val="000000"/>
                <w:kern w:val="0"/>
              </w:rPr>
              <w:t>单调算子理论</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tcPr>
          <w:p w:rsidR="00E0403D" w:rsidRPr="003C7DA1" w:rsidRDefault="00E0403D" w:rsidP="00603A08">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yx201806049</w:t>
            </w:r>
          </w:p>
        </w:tc>
        <w:tc>
          <w:tcPr>
            <w:tcW w:w="3498" w:type="dxa"/>
          </w:tcPr>
          <w:p w:rsidR="00E0403D" w:rsidRPr="003C7DA1" w:rsidRDefault="00E0403D" w:rsidP="00603A08">
            <w:pPr>
              <w:spacing w:line="360" w:lineRule="exact"/>
              <w:jc w:val="center"/>
              <w:rPr>
                <w:rFonts w:ascii="宋体"/>
                <w:color w:val="000000"/>
                <w:kern w:val="0"/>
              </w:rPr>
            </w:pPr>
            <w:r w:rsidRPr="003C7DA1">
              <w:rPr>
                <w:rFonts w:ascii="宋体" w:hAnsi="宋体" w:cs="宋体" w:hint="eastAsia"/>
                <w:color w:val="000000"/>
                <w:kern w:val="0"/>
              </w:rPr>
              <w:t>非线性偏微分方程</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tcPr>
          <w:p w:rsidR="00E0403D" w:rsidRPr="003C7DA1" w:rsidRDefault="00E0403D" w:rsidP="00603A08">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yx201806050</w:t>
            </w:r>
          </w:p>
        </w:tc>
        <w:tc>
          <w:tcPr>
            <w:tcW w:w="3498" w:type="dxa"/>
          </w:tcPr>
          <w:p w:rsidR="00E0403D" w:rsidRPr="003C7DA1" w:rsidRDefault="00E0403D" w:rsidP="00603A08">
            <w:pPr>
              <w:spacing w:line="360" w:lineRule="exact"/>
              <w:jc w:val="center"/>
              <w:rPr>
                <w:rFonts w:ascii="宋体"/>
                <w:color w:val="000000"/>
                <w:kern w:val="0"/>
              </w:rPr>
            </w:pPr>
            <w:r w:rsidRPr="003C7DA1">
              <w:rPr>
                <w:rFonts w:ascii="宋体" w:hAnsi="宋体" w:cs="宋体"/>
                <w:color w:val="000000"/>
                <w:kern w:val="0"/>
              </w:rPr>
              <w:t>Banach</w:t>
            </w:r>
            <w:r w:rsidRPr="003C7DA1">
              <w:rPr>
                <w:rFonts w:ascii="宋体" w:hAnsi="宋体" w:cs="宋体" w:hint="eastAsia"/>
                <w:color w:val="000000"/>
                <w:kern w:val="0"/>
              </w:rPr>
              <w:t>空间中的微积分学</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tcPr>
          <w:p w:rsidR="00E0403D" w:rsidRPr="003C7DA1" w:rsidRDefault="00E0403D" w:rsidP="00603A08">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yx201806051</w:t>
            </w:r>
          </w:p>
        </w:tc>
        <w:tc>
          <w:tcPr>
            <w:tcW w:w="3498" w:type="dxa"/>
          </w:tcPr>
          <w:p w:rsidR="00E0403D" w:rsidRPr="003C7DA1" w:rsidRDefault="00E0403D" w:rsidP="00603A08">
            <w:pPr>
              <w:spacing w:line="360" w:lineRule="exact"/>
              <w:jc w:val="center"/>
              <w:rPr>
                <w:rFonts w:ascii="宋体"/>
                <w:color w:val="000000"/>
                <w:kern w:val="0"/>
              </w:rPr>
            </w:pPr>
            <w:r w:rsidRPr="003C7DA1">
              <w:rPr>
                <w:rFonts w:ascii="宋体" w:hAnsi="宋体" w:cs="宋体" w:hint="eastAsia"/>
                <w:color w:val="000000"/>
                <w:kern w:val="0"/>
              </w:rPr>
              <w:t>拓扑度理论</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yx201806052</w:t>
            </w:r>
          </w:p>
        </w:tc>
        <w:tc>
          <w:tcPr>
            <w:tcW w:w="3498" w:type="dxa"/>
          </w:tcPr>
          <w:p w:rsidR="00E0403D" w:rsidRPr="003C7DA1" w:rsidRDefault="00E0403D" w:rsidP="00603A08">
            <w:pPr>
              <w:spacing w:line="360" w:lineRule="exact"/>
              <w:jc w:val="center"/>
              <w:rPr>
                <w:rFonts w:ascii="宋体"/>
                <w:color w:val="000000"/>
                <w:kern w:val="0"/>
              </w:rPr>
            </w:pPr>
            <w:r w:rsidRPr="003C7DA1">
              <w:rPr>
                <w:rFonts w:ascii="宋体" w:hAnsi="宋体" w:cs="宋体" w:hint="eastAsia"/>
                <w:color w:val="000000"/>
                <w:kern w:val="0"/>
              </w:rPr>
              <w:t>非线性常微分方程</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yx201806053</w:t>
            </w:r>
          </w:p>
        </w:tc>
        <w:tc>
          <w:tcPr>
            <w:tcW w:w="3498" w:type="dxa"/>
          </w:tcPr>
          <w:p w:rsidR="00E0403D" w:rsidRPr="003C7DA1" w:rsidRDefault="00E0403D" w:rsidP="00603A08">
            <w:pPr>
              <w:spacing w:line="360" w:lineRule="exact"/>
              <w:jc w:val="center"/>
              <w:rPr>
                <w:rFonts w:ascii="宋体"/>
                <w:color w:val="000000"/>
                <w:kern w:val="0"/>
              </w:rPr>
            </w:pPr>
            <w:r w:rsidRPr="003C7DA1">
              <w:rPr>
                <w:rFonts w:ascii="宋体" w:hAnsi="宋体" w:cs="宋体" w:hint="eastAsia"/>
                <w:color w:val="000000"/>
                <w:kern w:val="0"/>
              </w:rPr>
              <w:t>二阶椭圆型偏微分方程</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yx201806054</w:t>
            </w:r>
          </w:p>
        </w:tc>
        <w:tc>
          <w:tcPr>
            <w:tcW w:w="3498" w:type="dxa"/>
          </w:tcPr>
          <w:p w:rsidR="00E0403D" w:rsidRPr="003C7DA1" w:rsidRDefault="00E0403D" w:rsidP="00603A08">
            <w:pPr>
              <w:spacing w:line="360" w:lineRule="exact"/>
              <w:jc w:val="center"/>
              <w:rPr>
                <w:rFonts w:ascii="宋体"/>
                <w:color w:val="000000"/>
                <w:kern w:val="0"/>
              </w:rPr>
            </w:pPr>
            <w:r w:rsidRPr="003C7DA1">
              <w:rPr>
                <w:rFonts w:ascii="宋体" w:hAnsi="宋体" w:cs="宋体" w:hint="eastAsia"/>
                <w:color w:val="000000"/>
                <w:kern w:val="0"/>
              </w:rPr>
              <w:t>线性算子谱理论</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yx201806055</w:t>
            </w:r>
          </w:p>
        </w:tc>
        <w:tc>
          <w:tcPr>
            <w:tcW w:w="3498" w:type="dxa"/>
          </w:tcPr>
          <w:p w:rsidR="00E0403D" w:rsidRPr="003C7DA1" w:rsidRDefault="00E0403D" w:rsidP="00603A08">
            <w:pPr>
              <w:spacing w:line="360" w:lineRule="exact"/>
              <w:jc w:val="center"/>
              <w:rPr>
                <w:rFonts w:ascii="宋体"/>
                <w:color w:val="000000"/>
                <w:kern w:val="0"/>
              </w:rPr>
            </w:pPr>
            <w:r w:rsidRPr="003C7DA1">
              <w:rPr>
                <w:rFonts w:ascii="宋体" w:hAnsi="宋体" w:cs="宋体" w:hint="eastAsia"/>
                <w:color w:val="000000"/>
                <w:kern w:val="0"/>
              </w:rPr>
              <w:t>矩阵计算</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yx201806056</w:t>
            </w:r>
          </w:p>
        </w:tc>
        <w:tc>
          <w:tcPr>
            <w:tcW w:w="3498" w:type="dxa"/>
          </w:tcPr>
          <w:p w:rsidR="00E0403D" w:rsidRPr="003C7DA1" w:rsidRDefault="00E0403D" w:rsidP="00603A08">
            <w:pPr>
              <w:spacing w:line="360" w:lineRule="exact"/>
              <w:jc w:val="center"/>
              <w:rPr>
                <w:rFonts w:ascii="宋体"/>
                <w:color w:val="000000"/>
                <w:kern w:val="0"/>
              </w:rPr>
            </w:pPr>
            <w:r w:rsidRPr="003C7DA1">
              <w:rPr>
                <w:rFonts w:ascii="宋体" w:hAnsi="宋体" w:cs="宋体" w:hint="eastAsia"/>
                <w:color w:val="000000"/>
                <w:kern w:val="0"/>
              </w:rPr>
              <w:t>迭代方法与预处理技术</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yx201806057</w:t>
            </w:r>
          </w:p>
        </w:tc>
        <w:tc>
          <w:tcPr>
            <w:tcW w:w="3498" w:type="dxa"/>
          </w:tcPr>
          <w:p w:rsidR="00E0403D" w:rsidRPr="003C7DA1" w:rsidRDefault="00E0403D" w:rsidP="00603A08">
            <w:pPr>
              <w:spacing w:line="360" w:lineRule="exact"/>
              <w:jc w:val="center"/>
              <w:rPr>
                <w:rFonts w:ascii="宋体"/>
                <w:color w:val="000000"/>
                <w:kern w:val="0"/>
              </w:rPr>
            </w:pPr>
            <w:r w:rsidRPr="003C7DA1">
              <w:rPr>
                <w:rFonts w:ascii="宋体" w:hAnsi="宋体" w:cs="宋体" w:hint="eastAsia"/>
                <w:color w:val="000000"/>
                <w:kern w:val="0"/>
              </w:rPr>
              <w:t>抛物型方程数值方法</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1</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yx201806058</w:t>
            </w:r>
          </w:p>
        </w:tc>
        <w:tc>
          <w:tcPr>
            <w:tcW w:w="3498" w:type="dxa"/>
          </w:tcPr>
          <w:p w:rsidR="00E0403D" w:rsidRPr="003C7DA1" w:rsidRDefault="00E0403D" w:rsidP="00603A08">
            <w:pPr>
              <w:spacing w:line="360" w:lineRule="exact"/>
              <w:jc w:val="center"/>
              <w:rPr>
                <w:rFonts w:ascii="宋体"/>
                <w:color w:val="000000"/>
                <w:kern w:val="0"/>
              </w:rPr>
            </w:pPr>
            <w:r w:rsidRPr="003C7DA1">
              <w:rPr>
                <w:rFonts w:ascii="宋体" w:hAnsi="宋体" w:cs="宋体" w:hint="eastAsia"/>
                <w:color w:val="000000"/>
                <w:kern w:val="0"/>
              </w:rPr>
              <w:t>发展型方程数值方法</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1</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yx201806059</w:t>
            </w:r>
          </w:p>
        </w:tc>
        <w:tc>
          <w:tcPr>
            <w:tcW w:w="3498" w:type="dxa"/>
          </w:tcPr>
          <w:p w:rsidR="00E0403D" w:rsidRPr="003C7DA1" w:rsidRDefault="00E0403D" w:rsidP="00603A08">
            <w:pPr>
              <w:spacing w:line="360" w:lineRule="exact"/>
              <w:jc w:val="center"/>
              <w:rPr>
                <w:rFonts w:ascii="宋体"/>
                <w:color w:val="000000"/>
                <w:kern w:val="0"/>
              </w:rPr>
            </w:pPr>
            <w:r w:rsidRPr="003C7DA1">
              <w:rPr>
                <w:rFonts w:ascii="宋体" w:hAnsi="宋体" w:cs="宋体" w:hint="eastAsia"/>
                <w:color w:val="000000"/>
                <w:kern w:val="0"/>
              </w:rPr>
              <w:t>顺序统计量及应用</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yx201806060</w:t>
            </w:r>
          </w:p>
        </w:tc>
        <w:tc>
          <w:tcPr>
            <w:tcW w:w="3498" w:type="dxa"/>
          </w:tcPr>
          <w:p w:rsidR="00E0403D" w:rsidRPr="003C7DA1" w:rsidRDefault="00E0403D" w:rsidP="00603A08">
            <w:pPr>
              <w:spacing w:line="360" w:lineRule="exact"/>
              <w:jc w:val="center"/>
              <w:rPr>
                <w:rFonts w:ascii="宋体"/>
                <w:color w:val="000000"/>
                <w:kern w:val="0"/>
              </w:rPr>
            </w:pPr>
            <w:r w:rsidRPr="003C7DA1">
              <w:rPr>
                <w:rFonts w:ascii="宋体" w:hAnsi="宋体" w:cs="宋体" w:hint="eastAsia"/>
                <w:color w:val="000000"/>
                <w:kern w:val="0"/>
              </w:rPr>
              <w:t>时间序列分析</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yx201806061</w:t>
            </w:r>
          </w:p>
        </w:tc>
        <w:tc>
          <w:tcPr>
            <w:tcW w:w="3498" w:type="dxa"/>
          </w:tcPr>
          <w:p w:rsidR="00E0403D" w:rsidRPr="003C7DA1" w:rsidRDefault="00E0403D" w:rsidP="00603A08">
            <w:pPr>
              <w:spacing w:line="360" w:lineRule="exact"/>
              <w:jc w:val="center"/>
              <w:rPr>
                <w:rFonts w:ascii="宋体"/>
                <w:kern w:val="0"/>
              </w:rPr>
            </w:pPr>
            <w:r w:rsidRPr="003C7DA1">
              <w:rPr>
                <w:rFonts w:ascii="宋体" w:hAnsi="宋体" w:cs="宋体" w:hint="eastAsia"/>
              </w:rPr>
              <w:t>数学算法</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yx201806062</w:t>
            </w:r>
          </w:p>
        </w:tc>
        <w:tc>
          <w:tcPr>
            <w:tcW w:w="3498" w:type="dxa"/>
          </w:tcPr>
          <w:p w:rsidR="00E0403D" w:rsidRPr="003C7DA1" w:rsidRDefault="00E0403D" w:rsidP="00603A08">
            <w:pPr>
              <w:spacing w:line="360" w:lineRule="exact"/>
              <w:jc w:val="center"/>
              <w:rPr>
                <w:rFonts w:ascii="宋体"/>
              </w:rPr>
            </w:pPr>
            <w:r w:rsidRPr="003C7DA1">
              <w:rPr>
                <w:rFonts w:ascii="宋体" w:hAnsi="宋体" w:cs="宋体" w:hint="eastAsia"/>
              </w:rPr>
              <w:t>数据挖掘</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yx201806063</w:t>
            </w:r>
          </w:p>
        </w:tc>
        <w:tc>
          <w:tcPr>
            <w:tcW w:w="3498" w:type="dxa"/>
          </w:tcPr>
          <w:p w:rsidR="00E0403D" w:rsidRPr="003C7DA1" w:rsidRDefault="00E0403D" w:rsidP="00603A08">
            <w:pPr>
              <w:spacing w:line="360" w:lineRule="exact"/>
              <w:jc w:val="center"/>
              <w:rPr>
                <w:rFonts w:ascii="宋体"/>
              </w:rPr>
            </w:pPr>
            <w:r w:rsidRPr="003C7DA1">
              <w:rPr>
                <w:rFonts w:ascii="宋体" w:hAnsi="宋体" w:cs="宋体" w:hint="eastAsia"/>
              </w:rPr>
              <w:t>机器学习</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yx201806064</w:t>
            </w:r>
          </w:p>
        </w:tc>
        <w:tc>
          <w:tcPr>
            <w:tcW w:w="3498" w:type="dxa"/>
          </w:tcPr>
          <w:p w:rsidR="00E0403D" w:rsidRPr="003C7DA1" w:rsidRDefault="00E0403D" w:rsidP="00603A08">
            <w:pPr>
              <w:spacing w:line="360" w:lineRule="exact"/>
              <w:jc w:val="center"/>
              <w:rPr>
                <w:rFonts w:ascii="宋体"/>
              </w:rPr>
            </w:pPr>
            <w:r w:rsidRPr="003C7DA1">
              <w:rPr>
                <w:rFonts w:ascii="宋体" w:hAnsi="宋体" w:cs="宋体" w:hint="eastAsia"/>
              </w:rPr>
              <w:t>分数阶系统</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yx201806065</w:t>
            </w:r>
          </w:p>
        </w:tc>
        <w:tc>
          <w:tcPr>
            <w:tcW w:w="3498" w:type="dxa"/>
          </w:tcPr>
          <w:p w:rsidR="00E0403D" w:rsidRPr="003C7DA1" w:rsidRDefault="00E0403D" w:rsidP="00603A08">
            <w:pPr>
              <w:spacing w:line="360" w:lineRule="exact"/>
              <w:jc w:val="center"/>
              <w:rPr>
                <w:rFonts w:ascii="宋体"/>
              </w:rPr>
            </w:pPr>
            <w:r w:rsidRPr="003C7DA1">
              <w:rPr>
                <w:rFonts w:ascii="宋体" w:hAnsi="宋体" w:cs="宋体" w:hint="eastAsia"/>
              </w:rPr>
              <w:t>生物数学</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yx201806066</w:t>
            </w:r>
          </w:p>
        </w:tc>
        <w:tc>
          <w:tcPr>
            <w:tcW w:w="3498" w:type="dxa"/>
          </w:tcPr>
          <w:p w:rsidR="00E0403D" w:rsidRPr="003C7DA1" w:rsidRDefault="00E0403D" w:rsidP="00603A08">
            <w:pPr>
              <w:spacing w:line="360" w:lineRule="exact"/>
              <w:jc w:val="center"/>
              <w:rPr>
                <w:rFonts w:ascii="宋体"/>
              </w:rPr>
            </w:pPr>
            <w:r w:rsidRPr="003C7DA1">
              <w:rPr>
                <w:rFonts w:ascii="宋体" w:hAnsi="宋体" w:cs="宋体" w:hint="eastAsia"/>
                <w:color w:val="000000"/>
                <w:kern w:val="0"/>
              </w:rPr>
              <w:t>整体黎曼几何</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1</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yx201806067</w:t>
            </w:r>
          </w:p>
        </w:tc>
        <w:tc>
          <w:tcPr>
            <w:tcW w:w="3498" w:type="dxa"/>
          </w:tcPr>
          <w:p w:rsidR="00E0403D" w:rsidRPr="003C7DA1" w:rsidRDefault="00E0403D" w:rsidP="00603A08">
            <w:pPr>
              <w:spacing w:line="360" w:lineRule="exact"/>
              <w:jc w:val="center"/>
              <w:rPr>
                <w:rFonts w:ascii="宋体"/>
              </w:rPr>
            </w:pPr>
            <w:r w:rsidRPr="003C7DA1">
              <w:rPr>
                <w:rFonts w:ascii="宋体" w:hAnsi="宋体" w:cs="宋体" w:hint="eastAsia"/>
                <w:color w:val="000000"/>
                <w:kern w:val="0"/>
              </w:rPr>
              <w:t>现代微分几何选讲</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1</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yx201806068</w:t>
            </w:r>
          </w:p>
        </w:tc>
        <w:tc>
          <w:tcPr>
            <w:tcW w:w="3498" w:type="dxa"/>
          </w:tcPr>
          <w:p w:rsidR="00E0403D" w:rsidRPr="003C7DA1" w:rsidRDefault="00E0403D" w:rsidP="00603A08">
            <w:pPr>
              <w:spacing w:line="360" w:lineRule="exact"/>
              <w:jc w:val="center"/>
              <w:rPr>
                <w:rFonts w:ascii="宋体"/>
                <w:color w:val="000000"/>
                <w:kern w:val="0"/>
              </w:rPr>
            </w:pPr>
            <w:r w:rsidRPr="003C7DA1">
              <w:rPr>
                <w:rFonts w:ascii="宋体" w:hAnsi="宋体" w:cs="宋体" w:hint="eastAsia"/>
                <w:color w:val="000000"/>
                <w:kern w:val="0"/>
              </w:rPr>
              <w:t>几何理论与方法研修</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yx201806069</w:t>
            </w:r>
          </w:p>
        </w:tc>
        <w:tc>
          <w:tcPr>
            <w:tcW w:w="3498" w:type="dxa"/>
          </w:tcPr>
          <w:p w:rsidR="00E0403D" w:rsidRPr="003C7DA1" w:rsidRDefault="00E0403D" w:rsidP="00603A08">
            <w:pPr>
              <w:spacing w:line="360" w:lineRule="exact"/>
              <w:jc w:val="center"/>
              <w:rPr>
                <w:rFonts w:ascii="宋体"/>
                <w:color w:val="000000"/>
                <w:kern w:val="0"/>
              </w:rPr>
            </w:pPr>
            <w:r w:rsidRPr="003C7DA1">
              <w:rPr>
                <w:rFonts w:ascii="宋体" w:hAnsi="宋体" w:cs="宋体" w:hint="eastAsia"/>
                <w:color w:val="000000"/>
                <w:kern w:val="0"/>
              </w:rPr>
              <w:t>极小子流形理论</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yx201806070</w:t>
            </w:r>
          </w:p>
        </w:tc>
        <w:tc>
          <w:tcPr>
            <w:tcW w:w="3498" w:type="dxa"/>
          </w:tcPr>
          <w:p w:rsidR="00E0403D" w:rsidRPr="003C7DA1" w:rsidRDefault="00E0403D" w:rsidP="00603A08">
            <w:pPr>
              <w:spacing w:line="360" w:lineRule="exact"/>
              <w:jc w:val="center"/>
              <w:rPr>
                <w:rFonts w:ascii="宋体"/>
                <w:color w:val="000000"/>
                <w:kern w:val="0"/>
              </w:rPr>
            </w:pPr>
            <w:r w:rsidRPr="003C7DA1">
              <w:rPr>
                <w:rFonts w:ascii="宋体" w:hAnsi="宋体" w:cs="宋体" w:hint="eastAsia"/>
                <w:color w:val="000000"/>
                <w:kern w:val="0"/>
              </w:rPr>
              <w:t>工程中的非线性分析方法</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yx201806071</w:t>
            </w:r>
          </w:p>
        </w:tc>
        <w:tc>
          <w:tcPr>
            <w:tcW w:w="3498" w:type="dxa"/>
          </w:tcPr>
          <w:p w:rsidR="00E0403D" w:rsidRPr="003C7DA1" w:rsidRDefault="00E0403D" w:rsidP="00603A08">
            <w:pPr>
              <w:spacing w:line="360" w:lineRule="exact"/>
              <w:jc w:val="center"/>
              <w:rPr>
                <w:rFonts w:ascii="宋体"/>
                <w:color w:val="000000"/>
                <w:kern w:val="0"/>
              </w:rPr>
            </w:pPr>
            <w:r w:rsidRPr="003C7DA1">
              <w:rPr>
                <w:rFonts w:ascii="宋体" w:hAnsi="宋体" w:cs="宋体" w:hint="eastAsia"/>
                <w:color w:val="000000"/>
                <w:kern w:val="0"/>
              </w:rPr>
              <w:t>变分方法及其应用</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yx201806072</w:t>
            </w:r>
          </w:p>
        </w:tc>
        <w:tc>
          <w:tcPr>
            <w:tcW w:w="3498" w:type="dxa"/>
          </w:tcPr>
          <w:p w:rsidR="00E0403D" w:rsidRPr="003C7DA1" w:rsidRDefault="00E0403D" w:rsidP="00603A08">
            <w:pPr>
              <w:spacing w:line="360" w:lineRule="exact"/>
              <w:jc w:val="center"/>
              <w:rPr>
                <w:rFonts w:ascii="宋体"/>
                <w:color w:val="000000"/>
                <w:kern w:val="0"/>
              </w:rPr>
            </w:pPr>
            <w:r w:rsidRPr="003C7DA1">
              <w:rPr>
                <w:rFonts w:ascii="宋体" w:hAnsi="宋体" w:cs="宋体" w:hint="eastAsia"/>
                <w:color w:val="000000"/>
                <w:kern w:val="0"/>
              </w:rPr>
              <w:t>不动点方法及其应用</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yx201806073</w:t>
            </w:r>
          </w:p>
        </w:tc>
        <w:tc>
          <w:tcPr>
            <w:tcW w:w="3498" w:type="dxa"/>
          </w:tcPr>
          <w:p w:rsidR="00E0403D" w:rsidRPr="003C7DA1" w:rsidRDefault="00E0403D" w:rsidP="00603A08">
            <w:pPr>
              <w:spacing w:line="360" w:lineRule="exact"/>
              <w:jc w:val="center"/>
              <w:rPr>
                <w:rFonts w:ascii="宋体"/>
                <w:color w:val="000000"/>
                <w:kern w:val="0"/>
              </w:rPr>
            </w:pPr>
            <w:r w:rsidRPr="003C7DA1">
              <w:rPr>
                <w:rFonts w:ascii="宋体" w:hAnsi="宋体" w:cs="宋体" w:hint="eastAsia"/>
                <w:color w:val="000000"/>
                <w:kern w:val="0"/>
              </w:rPr>
              <w:t>文献检索</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yx201806074</w:t>
            </w:r>
          </w:p>
        </w:tc>
        <w:tc>
          <w:tcPr>
            <w:tcW w:w="3498" w:type="dxa"/>
          </w:tcPr>
          <w:p w:rsidR="00E0403D" w:rsidRPr="003C7DA1" w:rsidRDefault="00E0403D" w:rsidP="00603A08">
            <w:pPr>
              <w:spacing w:line="360" w:lineRule="exact"/>
              <w:jc w:val="center"/>
              <w:rPr>
                <w:rFonts w:ascii="宋体"/>
                <w:color w:val="000000"/>
                <w:kern w:val="0"/>
              </w:rPr>
            </w:pPr>
            <w:r w:rsidRPr="003C7DA1">
              <w:rPr>
                <w:rFonts w:ascii="宋体" w:hAnsi="宋体" w:cs="宋体" w:hint="eastAsia"/>
                <w:color w:val="000000"/>
                <w:kern w:val="0"/>
              </w:rPr>
              <w:t>科学计算基础</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yx201806075</w:t>
            </w:r>
          </w:p>
        </w:tc>
        <w:tc>
          <w:tcPr>
            <w:tcW w:w="3498" w:type="dxa"/>
          </w:tcPr>
          <w:p w:rsidR="00E0403D" w:rsidRPr="003C7DA1" w:rsidRDefault="00E0403D" w:rsidP="00603A08">
            <w:pPr>
              <w:jc w:val="center"/>
              <w:rPr>
                <w:rFonts w:ascii="宋体"/>
                <w:color w:val="000000"/>
              </w:rPr>
            </w:pPr>
            <w:r w:rsidRPr="003C7DA1">
              <w:rPr>
                <w:rFonts w:ascii="宋体" w:hAnsi="宋体" w:cs="宋体" w:hint="eastAsia"/>
                <w:color w:val="000000"/>
              </w:rPr>
              <w:t>统计思想</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yx201806076</w:t>
            </w:r>
          </w:p>
        </w:tc>
        <w:tc>
          <w:tcPr>
            <w:tcW w:w="3498" w:type="dxa"/>
          </w:tcPr>
          <w:p w:rsidR="00E0403D" w:rsidRPr="003C7DA1" w:rsidRDefault="00E0403D" w:rsidP="00603A08">
            <w:pPr>
              <w:jc w:val="center"/>
              <w:rPr>
                <w:rFonts w:ascii="宋体"/>
                <w:color w:val="000000"/>
              </w:rPr>
            </w:pPr>
            <w:r w:rsidRPr="003C7DA1">
              <w:rPr>
                <w:rFonts w:ascii="宋体" w:hAnsi="宋体" w:cs="宋体" w:hint="eastAsia"/>
                <w:color w:val="000000"/>
              </w:rPr>
              <w:t>统计软件及应用</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yx201806077</w:t>
            </w:r>
          </w:p>
        </w:tc>
        <w:tc>
          <w:tcPr>
            <w:tcW w:w="3498" w:type="dxa"/>
          </w:tcPr>
          <w:p w:rsidR="00E0403D" w:rsidRPr="003C7DA1" w:rsidRDefault="00E0403D" w:rsidP="00603A08">
            <w:pPr>
              <w:jc w:val="center"/>
              <w:rPr>
                <w:rFonts w:ascii="宋体"/>
                <w:color w:val="000000"/>
              </w:rPr>
            </w:pPr>
            <w:r w:rsidRPr="003C7DA1">
              <w:rPr>
                <w:rFonts w:ascii="宋体" w:hAnsi="宋体" w:cs="宋体" w:hint="eastAsia"/>
                <w:color w:val="000000"/>
              </w:rPr>
              <w:t>统计学习导论</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yx201806078</w:t>
            </w:r>
          </w:p>
        </w:tc>
        <w:tc>
          <w:tcPr>
            <w:tcW w:w="3498" w:type="dxa"/>
          </w:tcPr>
          <w:p w:rsidR="00E0403D" w:rsidRPr="003C7DA1" w:rsidRDefault="00E0403D" w:rsidP="00603A08">
            <w:pPr>
              <w:jc w:val="center"/>
              <w:rPr>
                <w:rFonts w:ascii="宋体"/>
                <w:color w:val="000000"/>
              </w:rPr>
            </w:pPr>
            <w:r w:rsidRPr="003C7DA1">
              <w:rPr>
                <w:rFonts w:ascii="宋体" w:hAnsi="宋体" w:cs="宋体" w:hint="eastAsia"/>
                <w:color w:val="000000"/>
              </w:rPr>
              <w:t>模式识别</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yx201806079</w:t>
            </w:r>
          </w:p>
        </w:tc>
        <w:tc>
          <w:tcPr>
            <w:tcW w:w="3498" w:type="dxa"/>
          </w:tcPr>
          <w:p w:rsidR="00E0403D" w:rsidRPr="003C7DA1" w:rsidRDefault="00E0403D" w:rsidP="00603A08">
            <w:pPr>
              <w:jc w:val="center"/>
              <w:rPr>
                <w:rFonts w:ascii="宋体"/>
                <w:color w:val="000000"/>
              </w:rPr>
            </w:pPr>
            <w:r w:rsidRPr="003C7DA1">
              <w:rPr>
                <w:rFonts w:ascii="宋体" w:hAnsi="宋体" w:cs="宋体" w:hint="eastAsia"/>
                <w:color w:val="000000"/>
              </w:rPr>
              <w:t>数学思想与数学方法</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yx201806080</w:t>
            </w:r>
          </w:p>
        </w:tc>
        <w:tc>
          <w:tcPr>
            <w:tcW w:w="3498" w:type="dxa"/>
          </w:tcPr>
          <w:p w:rsidR="00E0403D" w:rsidRPr="003C7DA1" w:rsidRDefault="00E0403D" w:rsidP="00603A08">
            <w:pPr>
              <w:jc w:val="center"/>
              <w:rPr>
                <w:rFonts w:ascii="宋体"/>
              </w:rPr>
            </w:pPr>
            <w:r w:rsidRPr="003C7DA1">
              <w:rPr>
                <w:rFonts w:ascii="宋体" w:hAnsi="宋体" w:cs="宋体" w:hint="eastAsia"/>
              </w:rPr>
              <w:t>非线性分析</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251"/>
        </w:trPr>
        <w:tc>
          <w:tcPr>
            <w:tcW w:w="426" w:type="dxa"/>
            <w:vMerge/>
          </w:tcPr>
          <w:p w:rsidR="00E0403D" w:rsidRPr="003C7DA1" w:rsidRDefault="00E0403D" w:rsidP="00603A08">
            <w:pPr>
              <w:widowControl/>
              <w:spacing w:line="300" w:lineRule="auto"/>
              <w:rPr>
                <w:rFonts w:ascii="宋体"/>
                <w:kern w:val="0"/>
              </w:rPr>
            </w:pPr>
          </w:p>
        </w:tc>
        <w:tc>
          <w:tcPr>
            <w:tcW w:w="425" w:type="dxa"/>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rPr>
                <w:rFonts w:ascii="宋体"/>
                <w:b/>
                <w:bCs/>
                <w:kern w:val="0"/>
              </w:rPr>
            </w:pPr>
            <w:r w:rsidRPr="003C7DA1">
              <w:rPr>
                <w:rFonts w:ascii="宋体" w:cs="宋体"/>
                <w:kern w:val="0"/>
              </w:rPr>
              <w:t>yx201806081</w:t>
            </w:r>
          </w:p>
        </w:tc>
        <w:tc>
          <w:tcPr>
            <w:tcW w:w="3498" w:type="dxa"/>
          </w:tcPr>
          <w:p w:rsidR="00E0403D" w:rsidRPr="003C7DA1" w:rsidRDefault="00E0403D" w:rsidP="00603A08">
            <w:pPr>
              <w:jc w:val="center"/>
              <w:rPr>
                <w:rFonts w:ascii="宋体"/>
              </w:rPr>
            </w:pPr>
            <w:r w:rsidRPr="003C7DA1">
              <w:rPr>
                <w:rFonts w:ascii="宋体" w:hAnsi="宋体" w:cs="宋体" w:hint="eastAsia"/>
              </w:rPr>
              <w:t>多变量控制系统</w:t>
            </w:r>
          </w:p>
        </w:tc>
        <w:tc>
          <w:tcPr>
            <w:tcW w:w="471"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32</w:t>
            </w:r>
          </w:p>
        </w:tc>
        <w:tc>
          <w:tcPr>
            <w:tcW w:w="494" w:type="dxa"/>
            <w:vAlign w:val="center"/>
          </w:tcPr>
          <w:p w:rsidR="00E0403D" w:rsidRPr="003C7DA1" w:rsidRDefault="00E0403D" w:rsidP="00603A08">
            <w:pPr>
              <w:widowControl/>
              <w:spacing w:line="300" w:lineRule="auto"/>
              <w:jc w:val="center"/>
              <w:rPr>
                <w:rFonts w:ascii="宋体" w:cs="宋体"/>
                <w:kern w:val="0"/>
              </w:rPr>
            </w:pPr>
            <w:r w:rsidRPr="003C7DA1">
              <w:rPr>
                <w:rFonts w:ascii="宋体" w:cs="宋体"/>
                <w:kern w:val="0"/>
              </w:rPr>
              <w:t>2</w:t>
            </w:r>
          </w:p>
        </w:tc>
        <w:tc>
          <w:tcPr>
            <w:tcW w:w="640" w:type="dxa"/>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考查</w:t>
            </w:r>
          </w:p>
        </w:tc>
        <w:tc>
          <w:tcPr>
            <w:tcW w:w="686" w:type="dxa"/>
          </w:tcPr>
          <w:p w:rsidR="00E0403D" w:rsidRPr="003C7DA1" w:rsidRDefault="00E0403D" w:rsidP="00603A08">
            <w:r w:rsidRPr="003C7DA1">
              <w:rPr>
                <w:rFonts w:ascii="宋体" w:cs="宋体"/>
                <w:kern w:val="0"/>
              </w:rPr>
              <w:t>2</w:t>
            </w: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r w:rsidR="00E0403D" w:rsidRPr="003C7DA1">
        <w:trPr>
          <w:trHeight w:val="422"/>
        </w:trPr>
        <w:tc>
          <w:tcPr>
            <w:tcW w:w="851" w:type="dxa"/>
            <w:gridSpan w:val="2"/>
            <w:vMerge w:val="restart"/>
            <w:vAlign w:val="center"/>
          </w:tcPr>
          <w:p w:rsidR="00E0403D" w:rsidRPr="003C7DA1" w:rsidRDefault="00E0403D" w:rsidP="00603A08">
            <w:pPr>
              <w:widowControl/>
              <w:spacing w:line="300" w:lineRule="auto"/>
              <w:jc w:val="center"/>
              <w:rPr>
                <w:rFonts w:ascii="宋体"/>
                <w:kern w:val="0"/>
              </w:rPr>
            </w:pPr>
            <w:r w:rsidRPr="003C7DA1">
              <w:rPr>
                <w:rFonts w:ascii="宋体" w:cs="宋体" w:hint="eastAsia"/>
                <w:kern w:val="0"/>
              </w:rPr>
              <w:t>补</w:t>
            </w:r>
          </w:p>
          <w:p w:rsidR="00E0403D" w:rsidRPr="003C7DA1" w:rsidRDefault="00E0403D" w:rsidP="00603A08">
            <w:pPr>
              <w:widowControl/>
              <w:spacing w:line="300" w:lineRule="auto"/>
              <w:jc w:val="center"/>
              <w:rPr>
                <w:rFonts w:ascii="宋体"/>
                <w:kern w:val="0"/>
              </w:rPr>
            </w:pPr>
            <w:r w:rsidRPr="003C7DA1">
              <w:rPr>
                <w:rFonts w:ascii="宋体" w:cs="宋体" w:hint="eastAsia"/>
                <w:kern w:val="0"/>
              </w:rPr>
              <w:t>修</w:t>
            </w:r>
          </w:p>
          <w:p w:rsidR="00E0403D" w:rsidRPr="003C7DA1" w:rsidRDefault="00E0403D" w:rsidP="00603A08">
            <w:pPr>
              <w:widowControl/>
              <w:spacing w:line="300" w:lineRule="auto"/>
              <w:jc w:val="center"/>
              <w:rPr>
                <w:rFonts w:ascii="宋体"/>
                <w:kern w:val="0"/>
              </w:rPr>
            </w:pPr>
            <w:r w:rsidRPr="003C7DA1">
              <w:rPr>
                <w:rFonts w:ascii="宋体" w:cs="宋体" w:hint="eastAsia"/>
                <w:kern w:val="0"/>
              </w:rPr>
              <w:t>课</w:t>
            </w:r>
          </w:p>
        </w:tc>
        <w:tc>
          <w:tcPr>
            <w:tcW w:w="1418" w:type="dxa"/>
            <w:vAlign w:val="center"/>
          </w:tcPr>
          <w:p w:rsidR="00E0403D" w:rsidRPr="003C7DA1" w:rsidRDefault="00E0403D" w:rsidP="00603A08">
            <w:pPr>
              <w:widowControl/>
              <w:spacing w:line="300" w:lineRule="auto"/>
              <w:jc w:val="center"/>
              <w:rPr>
                <w:rFonts w:ascii="宋体"/>
                <w:kern w:val="0"/>
              </w:rPr>
            </w:pPr>
          </w:p>
        </w:tc>
        <w:tc>
          <w:tcPr>
            <w:tcW w:w="3498" w:type="dxa"/>
            <w:vAlign w:val="center"/>
          </w:tcPr>
          <w:p w:rsidR="00E0403D" w:rsidRPr="003C7DA1" w:rsidRDefault="00E0403D" w:rsidP="00603A08">
            <w:pPr>
              <w:pStyle w:val="Default"/>
              <w:jc w:val="center"/>
              <w:rPr>
                <w:rFonts w:hAnsi="宋体" w:cs="Times New Roman"/>
                <w:sz w:val="21"/>
                <w:szCs w:val="21"/>
              </w:rPr>
            </w:pPr>
            <w:r w:rsidRPr="003C7DA1">
              <w:rPr>
                <w:rFonts w:hAnsi="宋体" w:hint="eastAsia"/>
                <w:sz w:val="21"/>
                <w:szCs w:val="21"/>
              </w:rPr>
              <w:t>数学分析（三）</w:t>
            </w:r>
          </w:p>
        </w:tc>
        <w:tc>
          <w:tcPr>
            <w:tcW w:w="471" w:type="dxa"/>
            <w:vAlign w:val="center"/>
          </w:tcPr>
          <w:p w:rsidR="00E0403D" w:rsidRPr="003C7DA1" w:rsidRDefault="00E0403D" w:rsidP="00603A08">
            <w:pPr>
              <w:widowControl/>
              <w:spacing w:line="300" w:lineRule="auto"/>
              <w:jc w:val="center"/>
              <w:rPr>
                <w:rFonts w:ascii="宋体"/>
                <w:kern w:val="0"/>
              </w:rPr>
            </w:pPr>
          </w:p>
        </w:tc>
        <w:tc>
          <w:tcPr>
            <w:tcW w:w="494" w:type="dxa"/>
            <w:vAlign w:val="center"/>
          </w:tcPr>
          <w:p w:rsidR="00E0403D" w:rsidRPr="003C7DA1" w:rsidRDefault="00E0403D" w:rsidP="00603A08">
            <w:pPr>
              <w:widowControl/>
              <w:spacing w:line="300" w:lineRule="auto"/>
              <w:jc w:val="center"/>
              <w:rPr>
                <w:rFonts w:ascii="宋体"/>
                <w:kern w:val="0"/>
              </w:rPr>
            </w:pPr>
          </w:p>
        </w:tc>
        <w:tc>
          <w:tcPr>
            <w:tcW w:w="640" w:type="dxa"/>
            <w:vAlign w:val="center"/>
          </w:tcPr>
          <w:p w:rsidR="00E0403D" w:rsidRPr="003C7DA1" w:rsidRDefault="00E0403D" w:rsidP="00603A08">
            <w:pPr>
              <w:widowControl/>
              <w:spacing w:line="300" w:lineRule="auto"/>
              <w:jc w:val="center"/>
              <w:rPr>
                <w:rFonts w:ascii="宋体"/>
                <w:kern w:val="0"/>
              </w:rPr>
            </w:pPr>
          </w:p>
        </w:tc>
        <w:tc>
          <w:tcPr>
            <w:tcW w:w="686" w:type="dxa"/>
            <w:vAlign w:val="center"/>
          </w:tcPr>
          <w:p w:rsidR="00E0403D" w:rsidRPr="003C7DA1" w:rsidRDefault="00E0403D" w:rsidP="00603A08">
            <w:pPr>
              <w:spacing w:line="300" w:lineRule="auto"/>
              <w:jc w:val="center"/>
            </w:pPr>
          </w:p>
        </w:tc>
        <w:tc>
          <w:tcPr>
            <w:tcW w:w="1724" w:type="dxa"/>
            <w:vMerge w:val="restart"/>
          </w:tcPr>
          <w:p w:rsidR="00E0403D" w:rsidRPr="003C7DA1" w:rsidRDefault="00E0403D" w:rsidP="00603A08">
            <w:pPr>
              <w:rPr>
                <w:rFonts w:ascii="宋体"/>
                <w:kern w:val="0"/>
              </w:rPr>
            </w:pPr>
          </w:p>
          <w:p w:rsidR="00E0403D" w:rsidRPr="003C7DA1" w:rsidRDefault="00E0403D" w:rsidP="00603A08">
            <w:r w:rsidRPr="003C7DA1">
              <w:rPr>
                <w:rFonts w:ascii="宋体" w:cs="宋体" w:hint="eastAsia"/>
                <w:kern w:val="0"/>
              </w:rPr>
              <w:t>理学院</w:t>
            </w:r>
          </w:p>
        </w:tc>
        <w:tc>
          <w:tcPr>
            <w:tcW w:w="709" w:type="dxa"/>
            <w:vMerge w:val="restart"/>
            <w:vAlign w:val="center"/>
          </w:tcPr>
          <w:p w:rsidR="00E0403D" w:rsidRPr="003C7DA1" w:rsidRDefault="00E0403D" w:rsidP="00603A08">
            <w:pPr>
              <w:widowControl/>
              <w:spacing w:line="300" w:lineRule="auto"/>
              <w:rPr>
                <w:rFonts w:ascii="宋体" w:cs="宋体"/>
                <w:kern w:val="0"/>
              </w:rPr>
            </w:pPr>
            <w:r w:rsidRPr="003C7DA1">
              <w:rPr>
                <w:rFonts w:ascii="宋体" w:cs="宋体" w:hint="eastAsia"/>
                <w:kern w:val="0"/>
              </w:rPr>
              <w:t>不计学分</w:t>
            </w:r>
            <w:r w:rsidRPr="003C7DA1">
              <w:rPr>
                <w:rFonts w:ascii="宋体" w:cs="宋体"/>
                <w:kern w:val="0"/>
              </w:rPr>
              <w:t xml:space="preserve"> </w:t>
            </w:r>
          </w:p>
        </w:tc>
      </w:tr>
      <w:tr w:rsidR="00E0403D" w:rsidRPr="003C7DA1">
        <w:trPr>
          <w:trHeight w:val="470"/>
        </w:trPr>
        <w:tc>
          <w:tcPr>
            <w:tcW w:w="851" w:type="dxa"/>
            <w:gridSpan w:val="2"/>
            <w:vMerge/>
            <w:vAlign w:val="center"/>
          </w:tcPr>
          <w:p w:rsidR="00E0403D" w:rsidRPr="003C7DA1" w:rsidRDefault="00E0403D" w:rsidP="00603A08">
            <w:pPr>
              <w:widowControl/>
              <w:spacing w:line="300" w:lineRule="auto"/>
              <w:jc w:val="center"/>
              <w:rPr>
                <w:rFonts w:ascii="宋体"/>
                <w:kern w:val="0"/>
              </w:rPr>
            </w:pPr>
          </w:p>
        </w:tc>
        <w:tc>
          <w:tcPr>
            <w:tcW w:w="1418" w:type="dxa"/>
            <w:vAlign w:val="center"/>
          </w:tcPr>
          <w:p w:rsidR="00E0403D" w:rsidRPr="003C7DA1" w:rsidRDefault="00E0403D" w:rsidP="00603A08">
            <w:pPr>
              <w:widowControl/>
              <w:spacing w:line="300" w:lineRule="auto"/>
              <w:jc w:val="center"/>
              <w:rPr>
                <w:rFonts w:ascii="宋体"/>
                <w:kern w:val="0"/>
              </w:rPr>
            </w:pPr>
          </w:p>
        </w:tc>
        <w:tc>
          <w:tcPr>
            <w:tcW w:w="3498" w:type="dxa"/>
            <w:vAlign w:val="center"/>
          </w:tcPr>
          <w:p w:rsidR="00E0403D" w:rsidRPr="003C7DA1" w:rsidRDefault="00E0403D" w:rsidP="00603A08">
            <w:pPr>
              <w:pStyle w:val="Default"/>
              <w:jc w:val="center"/>
              <w:rPr>
                <w:rFonts w:cs="Times New Roman"/>
                <w:sz w:val="21"/>
                <w:szCs w:val="21"/>
              </w:rPr>
            </w:pPr>
            <w:r w:rsidRPr="003C7DA1">
              <w:rPr>
                <w:rFonts w:hint="eastAsia"/>
                <w:sz w:val="21"/>
                <w:szCs w:val="21"/>
              </w:rPr>
              <w:t>高等代数（二）</w:t>
            </w:r>
          </w:p>
        </w:tc>
        <w:tc>
          <w:tcPr>
            <w:tcW w:w="471" w:type="dxa"/>
            <w:vAlign w:val="center"/>
          </w:tcPr>
          <w:p w:rsidR="00E0403D" w:rsidRPr="003C7DA1" w:rsidRDefault="00E0403D" w:rsidP="00603A08">
            <w:pPr>
              <w:widowControl/>
              <w:spacing w:line="300" w:lineRule="auto"/>
              <w:jc w:val="center"/>
              <w:rPr>
                <w:rFonts w:ascii="宋体"/>
                <w:kern w:val="0"/>
              </w:rPr>
            </w:pPr>
          </w:p>
        </w:tc>
        <w:tc>
          <w:tcPr>
            <w:tcW w:w="494" w:type="dxa"/>
            <w:vAlign w:val="center"/>
          </w:tcPr>
          <w:p w:rsidR="00E0403D" w:rsidRPr="003C7DA1" w:rsidRDefault="00E0403D" w:rsidP="00603A08">
            <w:pPr>
              <w:widowControl/>
              <w:spacing w:line="300" w:lineRule="auto"/>
              <w:jc w:val="center"/>
              <w:rPr>
                <w:rFonts w:ascii="宋体"/>
                <w:kern w:val="0"/>
              </w:rPr>
            </w:pPr>
          </w:p>
        </w:tc>
        <w:tc>
          <w:tcPr>
            <w:tcW w:w="640" w:type="dxa"/>
            <w:vAlign w:val="center"/>
          </w:tcPr>
          <w:p w:rsidR="00E0403D" w:rsidRPr="003C7DA1" w:rsidRDefault="00E0403D" w:rsidP="00603A08">
            <w:pPr>
              <w:widowControl/>
              <w:spacing w:line="300" w:lineRule="auto"/>
              <w:jc w:val="center"/>
              <w:rPr>
                <w:rFonts w:ascii="宋体"/>
                <w:kern w:val="0"/>
              </w:rPr>
            </w:pPr>
          </w:p>
        </w:tc>
        <w:tc>
          <w:tcPr>
            <w:tcW w:w="686" w:type="dxa"/>
            <w:vAlign w:val="center"/>
          </w:tcPr>
          <w:p w:rsidR="00E0403D" w:rsidRPr="003C7DA1" w:rsidRDefault="00E0403D" w:rsidP="00603A08">
            <w:pPr>
              <w:spacing w:line="300" w:lineRule="auto"/>
              <w:jc w:val="center"/>
            </w:pPr>
          </w:p>
        </w:tc>
        <w:tc>
          <w:tcPr>
            <w:tcW w:w="1724" w:type="dxa"/>
            <w:vMerge/>
          </w:tcPr>
          <w:p w:rsidR="00E0403D" w:rsidRPr="003C7DA1" w:rsidRDefault="00E0403D" w:rsidP="00603A08"/>
        </w:tc>
        <w:tc>
          <w:tcPr>
            <w:tcW w:w="709" w:type="dxa"/>
            <w:vMerge/>
            <w:vAlign w:val="center"/>
          </w:tcPr>
          <w:p w:rsidR="00E0403D" w:rsidRPr="003C7DA1" w:rsidRDefault="00E0403D" w:rsidP="00603A08">
            <w:pPr>
              <w:widowControl/>
              <w:spacing w:line="300" w:lineRule="auto"/>
              <w:rPr>
                <w:rFonts w:ascii="宋体"/>
                <w:kern w:val="0"/>
              </w:rPr>
            </w:pPr>
          </w:p>
        </w:tc>
      </w:tr>
    </w:tbl>
    <w:p w:rsidR="00E0403D" w:rsidRDefault="00E0403D" w:rsidP="00AC126D">
      <w:pPr>
        <w:spacing w:line="300" w:lineRule="auto"/>
      </w:pPr>
      <w:r>
        <w:rPr>
          <w:rFonts w:cs="宋体" w:hint="eastAsia"/>
        </w:rPr>
        <w:t>备注</w:t>
      </w:r>
      <w:r>
        <w:t>1</w:t>
      </w:r>
      <w:r>
        <w:rPr>
          <w:rFonts w:cs="宋体" w:hint="eastAsia"/>
        </w:rPr>
        <w:t>：硕士外语语种与研究生入学考试语种相同，符合学校</w:t>
      </w:r>
      <w:r w:rsidRPr="00882ABB">
        <w:rPr>
          <w:rFonts w:cs="宋体" w:hint="eastAsia"/>
        </w:rPr>
        <w:t>规定条件者，可申请免修，记学分</w:t>
      </w:r>
      <w:r>
        <w:rPr>
          <w:rFonts w:cs="宋体" w:hint="eastAsia"/>
        </w:rPr>
        <w:t>；</w:t>
      </w:r>
    </w:p>
    <w:p w:rsidR="00E0403D" w:rsidRDefault="00E0403D" w:rsidP="00AC126D">
      <w:pPr>
        <w:spacing w:line="300" w:lineRule="auto"/>
      </w:pPr>
      <w:r>
        <w:rPr>
          <w:rFonts w:cs="宋体" w:hint="eastAsia"/>
        </w:rPr>
        <w:t>备注</w:t>
      </w:r>
      <w:r>
        <w:t>2</w:t>
      </w:r>
      <w:r>
        <w:rPr>
          <w:rFonts w:cs="宋体" w:hint="eastAsia"/>
        </w:rPr>
        <w:t>：工学门类所属学科须开设至少</w:t>
      </w:r>
      <w:r>
        <w:t>1</w:t>
      </w:r>
      <w:r>
        <w:rPr>
          <w:rFonts w:cs="宋体" w:hint="eastAsia"/>
        </w:rPr>
        <w:t>门数学类课程；</w:t>
      </w:r>
    </w:p>
    <w:p w:rsidR="00E0403D" w:rsidRDefault="00E0403D" w:rsidP="00AC126D">
      <w:pPr>
        <w:spacing w:line="300" w:lineRule="auto"/>
      </w:pPr>
      <w:r>
        <w:rPr>
          <w:rFonts w:cs="宋体" w:hint="eastAsia"/>
        </w:rPr>
        <w:t>备注</w:t>
      </w:r>
      <w:r>
        <w:t>3</w:t>
      </w:r>
      <w:r>
        <w:rPr>
          <w:rFonts w:cs="宋体" w:hint="eastAsia"/>
        </w:rPr>
        <w:t>：研究生专业与本科专业不同的硕士、非本科毕业的硕士须补修研究生专业所对应的本科专业的主干专业课两门以上。</w:t>
      </w:r>
      <w:r w:rsidRPr="006631D2">
        <w:rPr>
          <w:rFonts w:cs="宋体" w:hint="eastAsia"/>
        </w:rPr>
        <w:t>研究生专业与本科专业不同的硕士，如本科期间修读过相应课程并合格，提交本科学习成绩单并经认定后，可以免修相应补修课。</w:t>
      </w:r>
    </w:p>
    <w:p w:rsidR="00E0403D" w:rsidRPr="00F32157" w:rsidRDefault="00E0403D" w:rsidP="00C04A96">
      <w:pPr>
        <w:widowControl/>
        <w:spacing w:line="300" w:lineRule="auto"/>
        <w:ind w:firstLineChars="177" w:firstLine="31680"/>
        <w:rPr>
          <w:rFonts w:ascii="宋体"/>
          <w:kern w:val="0"/>
          <w:sz w:val="24"/>
          <w:szCs w:val="24"/>
        </w:rPr>
      </w:pPr>
      <w:r w:rsidRPr="00F32157">
        <w:rPr>
          <w:rFonts w:ascii="宋体" w:cs="宋体" w:hint="eastAsia"/>
          <w:kern w:val="0"/>
          <w:sz w:val="24"/>
          <w:szCs w:val="24"/>
        </w:rPr>
        <w:t>（二）学分要求</w:t>
      </w:r>
    </w:p>
    <w:p w:rsidR="00E0403D" w:rsidRPr="00F32157" w:rsidRDefault="00E0403D" w:rsidP="00C04A96">
      <w:pPr>
        <w:widowControl/>
        <w:spacing w:line="300" w:lineRule="auto"/>
        <w:ind w:firstLineChars="177" w:firstLine="31680"/>
        <w:rPr>
          <w:rFonts w:ascii="宋体"/>
          <w:kern w:val="0"/>
          <w:sz w:val="24"/>
          <w:szCs w:val="24"/>
        </w:rPr>
      </w:pPr>
      <w:r>
        <w:rPr>
          <w:rFonts w:ascii="宋体" w:cs="宋体" w:hint="eastAsia"/>
          <w:kern w:val="0"/>
          <w:sz w:val="24"/>
          <w:szCs w:val="24"/>
        </w:rPr>
        <w:t>硕</w:t>
      </w:r>
      <w:r w:rsidRPr="00F32157">
        <w:rPr>
          <w:rFonts w:ascii="宋体" w:cs="宋体" w:hint="eastAsia"/>
          <w:kern w:val="0"/>
          <w:sz w:val="24"/>
          <w:szCs w:val="24"/>
        </w:rPr>
        <w:t>士生修课总学分不低于</w:t>
      </w:r>
      <w:r>
        <w:rPr>
          <w:rFonts w:ascii="宋体" w:cs="宋体"/>
          <w:kern w:val="0"/>
          <w:sz w:val="24"/>
          <w:szCs w:val="24"/>
        </w:rPr>
        <w:t>28</w:t>
      </w:r>
      <w:r w:rsidRPr="00F32157">
        <w:rPr>
          <w:rFonts w:ascii="宋体" w:cs="宋体" w:hint="eastAsia"/>
          <w:kern w:val="0"/>
          <w:sz w:val="24"/>
          <w:szCs w:val="24"/>
        </w:rPr>
        <w:t>学分，其中学位课程学分不低于</w:t>
      </w:r>
      <w:r>
        <w:rPr>
          <w:rFonts w:ascii="宋体" w:cs="宋体"/>
          <w:kern w:val="0"/>
          <w:sz w:val="24"/>
          <w:szCs w:val="24"/>
        </w:rPr>
        <w:t>1</w:t>
      </w:r>
      <w:r w:rsidRPr="00F32157">
        <w:rPr>
          <w:rFonts w:ascii="宋体" w:cs="宋体"/>
          <w:kern w:val="0"/>
          <w:sz w:val="24"/>
          <w:szCs w:val="24"/>
        </w:rPr>
        <w:t>8</w:t>
      </w:r>
      <w:r w:rsidRPr="00F32157">
        <w:rPr>
          <w:rFonts w:ascii="宋体" w:cs="宋体" w:hint="eastAsia"/>
          <w:kern w:val="0"/>
          <w:sz w:val="24"/>
          <w:szCs w:val="24"/>
        </w:rPr>
        <w:t>学分。</w:t>
      </w:r>
    </w:p>
    <w:p w:rsidR="00E0403D" w:rsidRDefault="00E0403D" w:rsidP="00C04A96">
      <w:pPr>
        <w:spacing w:line="300" w:lineRule="auto"/>
        <w:ind w:firstLineChars="177" w:firstLine="31680"/>
        <w:rPr>
          <w:rFonts w:eastAsia="黑体"/>
          <w:sz w:val="24"/>
          <w:szCs w:val="24"/>
        </w:rPr>
      </w:pPr>
      <w:r w:rsidRPr="00F32157">
        <w:rPr>
          <w:rFonts w:ascii="宋体" w:cs="宋体" w:hint="eastAsia"/>
          <w:kern w:val="0"/>
          <w:sz w:val="24"/>
          <w:szCs w:val="24"/>
        </w:rPr>
        <w:t>“汉语”（</w:t>
      </w:r>
      <w:r w:rsidRPr="00F32157">
        <w:rPr>
          <w:rFonts w:ascii="宋体" w:cs="宋体"/>
          <w:kern w:val="0"/>
          <w:sz w:val="24"/>
          <w:szCs w:val="24"/>
        </w:rPr>
        <w:t>48</w:t>
      </w:r>
      <w:r w:rsidRPr="00F32157">
        <w:rPr>
          <w:rFonts w:ascii="宋体" w:cs="宋体" w:hint="eastAsia"/>
          <w:kern w:val="0"/>
          <w:sz w:val="24"/>
          <w:szCs w:val="24"/>
        </w:rPr>
        <w:t>学时</w:t>
      </w:r>
      <w:r w:rsidRPr="00F32157">
        <w:rPr>
          <w:rFonts w:ascii="宋体" w:cs="宋体"/>
          <w:kern w:val="0"/>
          <w:sz w:val="24"/>
          <w:szCs w:val="24"/>
        </w:rPr>
        <w:t>/3</w:t>
      </w:r>
      <w:r w:rsidRPr="00F32157">
        <w:rPr>
          <w:rFonts w:ascii="宋体" w:cs="宋体" w:hint="eastAsia"/>
          <w:kern w:val="0"/>
          <w:sz w:val="24"/>
          <w:szCs w:val="24"/>
        </w:rPr>
        <w:t>学分）、“中国概况”（</w:t>
      </w:r>
      <w:r w:rsidRPr="00F32157">
        <w:rPr>
          <w:rFonts w:ascii="宋体" w:cs="宋体"/>
          <w:kern w:val="0"/>
          <w:sz w:val="24"/>
          <w:szCs w:val="24"/>
        </w:rPr>
        <w:t>48</w:t>
      </w:r>
      <w:r w:rsidRPr="00F32157">
        <w:rPr>
          <w:rFonts w:ascii="宋体" w:cs="宋体" w:hint="eastAsia"/>
          <w:kern w:val="0"/>
          <w:sz w:val="24"/>
          <w:szCs w:val="24"/>
        </w:rPr>
        <w:t>学时</w:t>
      </w:r>
      <w:r w:rsidRPr="00F32157">
        <w:rPr>
          <w:rFonts w:ascii="宋体" w:cs="宋体"/>
          <w:kern w:val="0"/>
          <w:sz w:val="24"/>
          <w:szCs w:val="24"/>
        </w:rPr>
        <w:t>/3</w:t>
      </w:r>
      <w:r w:rsidRPr="00F32157">
        <w:rPr>
          <w:rFonts w:ascii="宋体" w:cs="宋体" w:hint="eastAsia"/>
          <w:kern w:val="0"/>
          <w:sz w:val="24"/>
          <w:szCs w:val="24"/>
        </w:rPr>
        <w:t>学分）为国际</w:t>
      </w:r>
      <w:r>
        <w:rPr>
          <w:rFonts w:ascii="宋体" w:cs="宋体" w:hint="eastAsia"/>
          <w:kern w:val="0"/>
          <w:sz w:val="24"/>
          <w:szCs w:val="24"/>
        </w:rPr>
        <w:t>硕</w:t>
      </w:r>
      <w:r w:rsidRPr="00F32157">
        <w:rPr>
          <w:rFonts w:ascii="宋体" w:cs="宋体" w:hint="eastAsia"/>
          <w:kern w:val="0"/>
          <w:sz w:val="24"/>
          <w:szCs w:val="24"/>
        </w:rPr>
        <w:t>士生的必修课程，已通过新</w:t>
      </w:r>
      <w:r w:rsidRPr="00F32157">
        <w:rPr>
          <w:rFonts w:ascii="宋体" w:cs="宋体"/>
          <w:kern w:val="0"/>
          <w:sz w:val="24"/>
          <w:szCs w:val="24"/>
        </w:rPr>
        <w:t>HSK5</w:t>
      </w:r>
      <w:r w:rsidRPr="00F32157">
        <w:rPr>
          <w:rFonts w:ascii="宋体" w:cs="宋体" w:hint="eastAsia"/>
          <w:kern w:val="0"/>
          <w:sz w:val="24"/>
          <w:szCs w:val="24"/>
        </w:rPr>
        <w:t>级且成绩在有效期内的</w:t>
      </w:r>
      <w:r>
        <w:rPr>
          <w:rFonts w:ascii="宋体" w:cs="宋体" w:hint="eastAsia"/>
          <w:kern w:val="0"/>
          <w:sz w:val="24"/>
          <w:szCs w:val="24"/>
        </w:rPr>
        <w:t>国际硕</w:t>
      </w:r>
      <w:r w:rsidRPr="00F32157">
        <w:rPr>
          <w:rFonts w:ascii="宋体" w:cs="宋体" w:hint="eastAsia"/>
          <w:kern w:val="0"/>
          <w:sz w:val="24"/>
          <w:szCs w:val="24"/>
        </w:rPr>
        <w:t>士生可申请免修“汉语”（记学分）。国际</w:t>
      </w:r>
      <w:r>
        <w:rPr>
          <w:rFonts w:ascii="宋体" w:cs="宋体" w:hint="eastAsia"/>
          <w:kern w:val="0"/>
          <w:sz w:val="24"/>
          <w:szCs w:val="24"/>
        </w:rPr>
        <w:t>硕</w:t>
      </w:r>
      <w:r w:rsidRPr="00F32157">
        <w:rPr>
          <w:rFonts w:ascii="宋体" w:cs="宋体" w:hint="eastAsia"/>
          <w:kern w:val="0"/>
          <w:sz w:val="24"/>
          <w:szCs w:val="24"/>
        </w:rPr>
        <w:t>士生</w:t>
      </w:r>
      <w:r>
        <w:rPr>
          <w:rFonts w:ascii="宋体" w:cs="宋体" w:hint="eastAsia"/>
          <w:kern w:val="0"/>
          <w:sz w:val="24"/>
          <w:szCs w:val="24"/>
        </w:rPr>
        <w:t>可免</w:t>
      </w:r>
      <w:r w:rsidRPr="00F32157">
        <w:rPr>
          <w:rFonts w:ascii="宋体" w:cs="宋体" w:hint="eastAsia"/>
          <w:kern w:val="0"/>
          <w:sz w:val="24"/>
          <w:szCs w:val="24"/>
        </w:rPr>
        <w:t>修政治理论类课程。外国语类课程是国际</w:t>
      </w:r>
      <w:r>
        <w:rPr>
          <w:rFonts w:ascii="宋体" w:cs="宋体" w:hint="eastAsia"/>
          <w:kern w:val="0"/>
          <w:sz w:val="24"/>
          <w:szCs w:val="24"/>
        </w:rPr>
        <w:t>硕</w:t>
      </w:r>
      <w:r w:rsidRPr="00F32157">
        <w:rPr>
          <w:rFonts w:ascii="宋体" w:cs="宋体" w:hint="eastAsia"/>
          <w:kern w:val="0"/>
          <w:sz w:val="24"/>
          <w:szCs w:val="24"/>
        </w:rPr>
        <w:t>士生必修（选）课程，母语或官方语言与外国语类课程的语言一致的国际</w:t>
      </w:r>
      <w:r>
        <w:rPr>
          <w:rFonts w:ascii="宋体" w:cs="宋体" w:hint="eastAsia"/>
          <w:kern w:val="0"/>
          <w:sz w:val="24"/>
          <w:szCs w:val="24"/>
        </w:rPr>
        <w:t>硕</w:t>
      </w:r>
      <w:r w:rsidRPr="00F32157">
        <w:rPr>
          <w:rFonts w:ascii="宋体" w:cs="宋体" w:hint="eastAsia"/>
          <w:kern w:val="0"/>
          <w:sz w:val="24"/>
          <w:szCs w:val="24"/>
        </w:rPr>
        <w:t>士生</w:t>
      </w:r>
      <w:r>
        <w:rPr>
          <w:rFonts w:ascii="宋体" w:cs="宋体" w:hint="eastAsia"/>
          <w:kern w:val="0"/>
          <w:sz w:val="24"/>
          <w:szCs w:val="24"/>
        </w:rPr>
        <w:t>，</w:t>
      </w:r>
      <w:r w:rsidRPr="00F32157">
        <w:rPr>
          <w:rFonts w:ascii="宋体" w:cs="宋体" w:hint="eastAsia"/>
          <w:kern w:val="0"/>
          <w:sz w:val="24"/>
          <w:szCs w:val="24"/>
        </w:rPr>
        <w:t>可申请免修相应外国语类课程（记学分）。国际</w:t>
      </w:r>
      <w:r>
        <w:rPr>
          <w:rFonts w:ascii="宋体" w:cs="宋体" w:hint="eastAsia"/>
          <w:kern w:val="0"/>
          <w:sz w:val="24"/>
          <w:szCs w:val="24"/>
        </w:rPr>
        <w:t>硕</w:t>
      </w:r>
      <w:r w:rsidRPr="00F32157">
        <w:rPr>
          <w:rFonts w:ascii="宋体" w:cs="宋体" w:hint="eastAsia"/>
          <w:kern w:val="0"/>
          <w:sz w:val="24"/>
          <w:szCs w:val="24"/>
        </w:rPr>
        <w:t>士生修课学分须满足博士生修课总学分要求。</w:t>
      </w:r>
    </w:p>
    <w:p w:rsidR="00E0403D" w:rsidRDefault="00E0403D" w:rsidP="00C04A96">
      <w:pPr>
        <w:spacing w:line="300" w:lineRule="auto"/>
        <w:ind w:firstLineChars="200" w:firstLine="31680"/>
      </w:pPr>
      <w:r>
        <w:rPr>
          <w:rFonts w:eastAsia="黑体" w:cs="黑体" w:hint="eastAsia"/>
          <w:sz w:val="24"/>
          <w:szCs w:val="24"/>
        </w:rPr>
        <w:t>五、</w:t>
      </w:r>
      <w:r w:rsidRPr="009D2E70">
        <w:rPr>
          <w:rFonts w:eastAsia="黑体" w:cs="黑体" w:hint="eastAsia"/>
          <w:sz w:val="24"/>
          <w:szCs w:val="24"/>
        </w:rPr>
        <w:t>必修环节与学分要求</w:t>
      </w:r>
    </w:p>
    <w:p w:rsidR="00E0403D" w:rsidRPr="00D06C65" w:rsidRDefault="00E0403D" w:rsidP="00C04A96">
      <w:pPr>
        <w:widowControl/>
        <w:spacing w:line="300" w:lineRule="auto"/>
        <w:ind w:firstLineChars="200" w:firstLine="31680"/>
        <w:rPr>
          <w:rFonts w:ascii="宋体"/>
          <w:kern w:val="0"/>
          <w:sz w:val="24"/>
          <w:szCs w:val="24"/>
        </w:rPr>
      </w:pPr>
      <w:r w:rsidRPr="00D06C65">
        <w:rPr>
          <w:rFonts w:ascii="宋体" w:hAnsi="宋体" w:cs="宋体" w:hint="eastAsia"/>
          <w:kern w:val="0"/>
          <w:sz w:val="24"/>
          <w:szCs w:val="24"/>
        </w:rPr>
        <w:t>（一）科学精神与人文素养教育（</w:t>
      </w:r>
      <w:r w:rsidRPr="00D06C65">
        <w:rPr>
          <w:rFonts w:ascii="宋体" w:hAnsi="宋体" w:cs="宋体"/>
          <w:kern w:val="0"/>
          <w:sz w:val="24"/>
          <w:szCs w:val="24"/>
        </w:rPr>
        <w:t>1</w:t>
      </w:r>
      <w:r w:rsidRPr="00D06C65">
        <w:rPr>
          <w:rFonts w:ascii="宋体" w:hAnsi="宋体" w:cs="宋体" w:hint="eastAsia"/>
          <w:kern w:val="0"/>
          <w:sz w:val="24"/>
          <w:szCs w:val="24"/>
        </w:rPr>
        <w:t>学分）</w:t>
      </w:r>
    </w:p>
    <w:p w:rsidR="00E0403D" w:rsidRPr="00D06C65" w:rsidRDefault="00E0403D" w:rsidP="00C04A96">
      <w:pPr>
        <w:widowControl/>
        <w:spacing w:line="300" w:lineRule="auto"/>
        <w:ind w:firstLineChars="200" w:firstLine="31680"/>
        <w:rPr>
          <w:rFonts w:ascii="宋体"/>
          <w:kern w:val="0"/>
          <w:sz w:val="24"/>
          <w:szCs w:val="24"/>
        </w:rPr>
      </w:pPr>
      <w:r w:rsidRPr="00F962E9">
        <w:rPr>
          <w:rFonts w:ascii="宋体" w:hAnsi="宋体" w:cs="宋体" w:hint="eastAsia"/>
          <w:kern w:val="0"/>
          <w:sz w:val="24"/>
          <w:szCs w:val="24"/>
        </w:rPr>
        <w:t>科学精神与人文素养教育主要包括科学道德、论文写作方法与规范以及人文素养等方面内容，考核合格者获得该环节学分。</w:t>
      </w:r>
    </w:p>
    <w:p w:rsidR="00E0403D" w:rsidRPr="00D06C65" w:rsidRDefault="00E0403D" w:rsidP="00C04A96">
      <w:pPr>
        <w:widowControl/>
        <w:spacing w:line="300" w:lineRule="auto"/>
        <w:ind w:firstLineChars="200" w:firstLine="31680"/>
        <w:rPr>
          <w:rFonts w:ascii="宋体"/>
          <w:kern w:val="0"/>
          <w:sz w:val="24"/>
          <w:szCs w:val="24"/>
        </w:rPr>
      </w:pPr>
      <w:r w:rsidRPr="00D06C65">
        <w:rPr>
          <w:rFonts w:ascii="宋体" w:hAnsi="宋体" w:cs="宋体" w:hint="eastAsia"/>
          <w:kern w:val="0"/>
          <w:sz w:val="24"/>
          <w:szCs w:val="24"/>
        </w:rPr>
        <w:t>（二）实践环节（</w:t>
      </w:r>
      <w:r w:rsidRPr="00D06C65">
        <w:rPr>
          <w:rFonts w:ascii="宋体" w:hAnsi="宋体" w:cs="宋体"/>
          <w:kern w:val="0"/>
          <w:sz w:val="24"/>
          <w:szCs w:val="24"/>
        </w:rPr>
        <w:t>1</w:t>
      </w:r>
      <w:r w:rsidRPr="00D06C65">
        <w:rPr>
          <w:rFonts w:ascii="宋体" w:hAnsi="宋体" w:cs="宋体" w:hint="eastAsia"/>
          <w:kern w:val="0"/>
          <w:sz w:val="24"/>
          <w:szCs w:val="24"/>
        </w:rPr>
        <w:t>学分）</w:t>
      </w:r>
    </w:p>
    <w:p w:rsidR="00E0403D" w:rsidRPr="00D06C65" w:rsidRDefault="00E0403D" w:rsidP="00C04A96">
      <w:pPr>
        <w:widowControl/>
        <w:spacing w:line="300" w:lineRule="auto"/>
        <w:ind w:firstLineChars="200" w:firstLine="31680"/>
        <w:rPr>
          <w:rFonts w:ascii="宋体"/>
          <w:kern w:val="0"/>
          <w:sz w:val="24"/>
          <w:szCs w:val="24"/>
        </w:rPr>
      </w:pPr>
      <w:r w:rsidRPr="00D06C65">
        <w:rPr>
          <w:rFonts w:ascii="宋体" w:hAnsi="宋体" w:cs="宋体" w:hint="eastAsia"/>
          <w:kern w:val="0"/>
          <w:sz w:val="24"/>
          <w:szCs w:val="24"/>
        </w:rPr>
        <w:t>研究生应在导师的指导下，参加实验、实践等相关技能训练，培养创新能力和实践能力，博士生原则上应参与助教工作。实践环节由导师负责考核，完成导师安排的实践环节且经考核合格的书面材料（导师签字）交所在学院研究生教学办。考核合格的研究生获得该环节学分。</w:t>
      </w:r>
    </w:p>
    <w:p w:rsidR="00E0403D" w:rsidRDefault="00E0403D" w:rsidP="00C04A96">
      <w:pPr>
        <w:widowControl/>
        <w:spacing w:line="300" w:lineRule="auto"/>
        <w:ind w:firstLineChars="200" w:firstLine="31680"/>
        <w:rPr>
          <w:rFonts w:ascii="宋体"/>
          <w:kern w:val="0"/>
          <w:sz w:val="24"/>
          <w:szCs w:val="24"/>
        </w:rPr>
      </w:pPr>
      <w:r w:rsidRPr="00D06C65">
        <w:rPr>
          <w:rFonts w:ascii="宋体" w:hAnsi="宋体" w:cs="宋体" w:hint="eastAsia"/>
          <w:kern w:val="0"/>
          <w:sz w:val="24"/>
          <w:szCs w:val="24"/>
        </w:rPr>
        <w:t>（三）学术活动（</w:t>
      </w:r>
      <w:r w:rsidRPr="00D06C65">
        <w:rPr>
          <w:rFonts w:ascii="宋体" w:hAnsi="宋体" w:cs="宋体"/>
          <w:kern w:val="0"/>
          <w:sz w:val="24"/>
          <w:szCs w:val="24"/>
        </w:rPr>
        <w:t>1</w:t>
      </w:r>
      <w:r w:rsidRPr="00D06C65">
        <w:rPr>
          <w:rFonts w:ascii="宋体" w:hAnsi="宋体" w:cs="宋体" w:hint="eastAsia"/>
          <w:kern w:val="0"/>
          <w:sz w:val="24"/>
          <w:szCs w:val="24"/>
        </w:rPr>
        <w:t>学分）</w:t>
      </w:r>
    </w:p>
    <w:p w:rsidR="00E0403D" w:rsidRPr="00D06C65" w:rsidRDefault="00E0403D" w:rsidP="00C04A96">
      <w:pPr>
        <w:widowControl/>
        <w:spacing w:line="300" w:lineRule="auto"/>
        <w:ind w:firstLineChars="200" w:firstLine="31680"/>
        <w:rPr>
          <w:rFonts w:ascii="宋体"/>
          <w:kern w:val="0"/>
          <w:sz w:val="24"/>
          <w:szCs w:val="24"/>
        </w:rPr>
      </w:pPr>
      <w:r w:rsidRPr="00D06C65">
        <w:rPr>
          <w:rFonts w:ascii="宋体" w:hAnsi="宋体" w:cs="宋体" w:hint="eastAsia"/>
          <w:kern w:val="0"/>
          <w:sz w:val="24"/>
          <w:szCs w:val="24"/>
        </w:rPr>
        <w:t>研究生在学期间须参加本学科领域的学术活动，基本要求如下：</w:t>
      </w:r>
    </w:p>
    <w:p w:rsidR="00E0403D" w:rsidRDefault="00E0403D" w:rsidP="00C04A96">
      <w:pPr>
        <w:spacing w:line="300" w:lineRule="auto"/>
        <w:ind w:left="2" w:firstLineChars="236" w:firstLine="31680"/>
        <w:rPr>
          <w:rFonts w:eastAsia="黑体"/>
          <w:sz w:val="24"/>
          <w:szCs w:val="24"/>
        </w:rPr>
      </w:pPr>
      <w:r w:rsidRPr="00D06C65">
        <w:rPr>
          <w:rFonts w:ascii="宋体" w:hAnsi="宋体" w:cs="宋体" w:hint="eastAsia"/>
          <w:sz w:val="24"/>
          <w:szCs w:val="24"/>
        </w:rPr>
        <w:t>学术活动总成绩为</w:t>
      </w:r>
      <w:r w:rsidRPr="00D06C65">
        <w:rPr>
          <w:rFonts w:ascii="宋体" w:hAnsi="宋体" w:cs="宋体"/>
          <w:sz w:val="24"/>
          <w:szCs w:val="24"/>
        </w:rPr>
        <w:t>100</w:t>
      </w:r>
      <w:r w:rsidRPr="00D06C65">
        <w:rPr>
          <w:rFonts w:ascii="宋体" w:hAnsi="宋体" w:cs="宋体" w:hint="eastAsia"/>
          <w:sz w:val="24"/>
          <w:szCs w:val="24"/>
        </w:rPr>
        <w:t>分，总学分为</w:t>
      </w:r>
      <w:r w:rsidRPr="00D06C65">
        <w:rPr>
          <w:rFonts w:ascii="宋体" w:hAnsi="宋体" w:cs="宋体"/>
          <w:sz w:val="24"/>
          <w:szCs w:val="24"/>
        </w:rPr>
        <w:t>1</w:t>
      </w:r>
      <w:r w:rsidRPr="00D06C65">
        <w:rPr>
          <w:rFonts w:ascii="宋体" w:hAnsi="宋体" w:cs="宋体" w:hint="eastAsia"/>
          <w:sz w:val="24"/>
          <w:szCs w:val="24"/>
        </w:rPr>
        <w:t>分。学生本人作报告每次</w:t>
      </w:r>
      <w:r w:rsidRPr="00D06C65">
        <w:rPr>
          <w:rFonts w:ascii="宋体" w:hAnsi="宋体" w:cs="宋体"/>
          <w:sz w:val="24"/>
          <w:szCs w:val="24"/>
        </w:rPr>
        <w:t>30</w:t>
      </w:r>
      <w:r w:rsidRPr="00D06C65">
        <w:rPr>
          <w:rFonts w:ascii="宋体" w:hAnsi="宋体" w:cs="宋体" w:hint="eastAsia"/>
          <w:sz w:val="24"/>
          <w:szCs w:val="24"/>
        </w:rPr>
        <w:t>分，参加学术会议每次</w:t>
      </w:r>
      <w:r w:rsidRPr="00D06C65">
        <w:rPr>
          <w:rFonts w:ascii="宋体" w:hAnsi="宋体" w:cs="宋体"/>
          <w:sz w:val="24"/>
          <w:szCs w:val="24"/>
        </w:rPr>
        <w:t>20</w:t>
      </w:r>
      <w:r w:rsidRPr="00D06C65">
        <w:rPr>
          <w:rFonts w:ascii="宋体" w:hAnsi="宋体" w:cs="宋体" w:hint="eastAsia"/>
          <w:sz w:val="24"/>
          <w:szCs w:val="24"/>
        </w:rPr>
        <w:t>分（需提供参会证明），听专题学术报告或讲座每次</w:t>
      </w:r>
      <w:r w:rsidRPr="00D06C65">
        <w:rPr>
          <w:rFonts w:ascii="宋体" w:hAnsi="宋体" w:cs="宋体"/>
          <w:sz w:val="24"/>
          <w:szCs w:val="24"/>
        </w:rPr>
        <w:t>10</w:t>
      </w:r>
      <w:r w:rsidRPr="00D06C65">
        <w:rPr>
          <w:rFonts w:ascii="宋体" w:hAnsi="宋体" w:cs="宋体" w:hint="eastAsia"/>
          <w:sz w:val="24"/>
          <w:szCs w:val="24"/>
        </w:rPr>
        <w:t>分，成绩累加上限</w:t>
      </w:r>
      <w:r w:rsidRPr="00D06C65">
        <w:rPr>
          <w:rFonts w:ascii="宋体" w:hAnsi="宋体" w:cs="宋体"/>
          <w:sz w:val="24"/>
          <w:szCs w:val="24"/>
        </w:rPr>
        <w:t>100</w:t>
      </w:r>
      <w:r w:rsidRPr="00D06C65">
        <w:rPr>
          <w:rFonts w:ascii="宋体" w:hAnsi="宋体" w:cs="宋体" w:hint="eastAsia"/>
          <w:sz w:val="24"/>
          <w:szCs w:val="24"/>
        </w:rPr>
        <w:t>分。学生参加学术活动后填写“学术活动”登记表，由导师签字认可，学生以学科为单位汇总登记表，于第四学期上交学院</w:t>
      </w:r>
      <w:r w:rsidRPr="00D06C65">
        <w:rPr>
          <w:rFonts w:ascii="宋体" w:hAnsi="宋体" w:cs="宋体" w:hint="eastAsia"/>
          <w:kern w:val="0"/>
          <w:sz w:val="24"/>
          <w:szCs w:val="24"/>
        </w:rPr>
        <w:t>考核，合格的研究生获得该环节学分。</w:t>
      </w:r>
    </w:p>
    <w:p w:rsidR="00E0403D" w:rsidRDefault="00E0403D" w:rsidP="00C04A96">
      <w:pPr>
        <w:spacing w:line="300" w:lineRule="auto"/>
        <w:ind w:firstLineChars="200" w:firstLine="31680"/>
      </w:pPr>
      <w:r>
        <w:rPr>
          <w:rFonts w:eastAsia="黑体" w:cs="黑体" w:hint="eastAsia"/>
          <w:sz w:val="24"/>
          <w:szCs w:val="24"/>
        </w:rPr>
        <w:t>六、学位论文工作</w:t>
      </w:r>
    </w:p>
    <w:p w:rsidR="00E0403D" w:rsidRPr="00946204" w:rsidRDefault="00E0403D" w:rsidP="00C04A96">
      <w:pPr>
        <w:widowControl/>
        <w:spacing w:line="300" w:lineRule="auto"/>
        <w:ind w:firstLineChars="200" w:firstLine="31680"/>
        <w:rPr>
          <w:rFonts w:ascii="宋体"/>
          <w:kern w:val="0"/>
          <w:sz w:val="24"/>
          <w:szCs w:val="24"/>
        </w:rPr>
      </w:pPr>
      <w:r w:rsidRPr="00946204">
        <w:rPr>
          <w:rFonts w:ascii="宋体" w:hAnsi="宋体" w:cs="宋体" w:hint="eastAsia"/>
          <w:kern w:val="0"/>
          <w:sz w:val="24"/>
          <w:szCs w:val="24"/>
        </w:rPr>
        <w:t>（一）文献综述</w:t>
      </w:r>
    </w:p>
    <w:p w:rsidR="00E0403D" w:rsidRDefault="00E0403D" w:rsidP="00C04A96">
      <w:pPr>
        <w:widowControl/>
        <w:spacing w:line="300" w:lineRule="auto"/>
        <w:ind w:firstLineChars="200" w:firstLine="31680"/>
        <w:rPr>
          <w:rFonts w:ascii="宋体"/>
          <w:sz w:val="24"/>
          <w:szCs w:val="24"/>
        </w:rPr>
      </w:pPr>
      <w:r w:rsidRPr="008125CA">
        <w:rPr>
          <w:rFonts w:ascii="宋体" w:hAnsi="宋体" w:cs="宋体" w:hint="eastAsia"/>
          <w:sz w:val="24"/>
          <w:szCs w:val="24"/>
        </w:rPr>
        <w:t>结合论文选题阅读国内外相关文献，撰写不少于</w:t>
      </w:r>
      <w:r w:rsidRPr="008125CA">
        <w:rPr>
          <w:rFonts w:ascii="宋体" w:hAnsi="宋体" w:cs="宋体"/>
          <w:sz w:val="24"/>
          <w:szCs w:val="24"/>
        </w:rPr>
        <w:t>3000</w:t>
      </w:r>
      <w:r w:rsidRPr="008125CA">
        <w:rPr>
          <w:rFonts w:ascii="宋体" w:hAnsi="宋体" w:cs="宋体" w:hint="eastAsia"/>
          <w:sz w:val="24"/>
          <w:szCs w:val="24"/>
        </w:rPr>
        <w:t>字的文献综述报告，在第三学期前提交</w:t>
      </w:r>
      <w:r>
        <w:rPr>
          <w:rFonts w:ascii="宋体" w:hAnsi="宋体" w:cs="宋体" w:hint="eastAsia"/>
          <w:sz w:val="24"/>
          <w:szCs w:val="24"/>
        </w:rPr>
        <w:t>到学院教学科研办</w:t>
      </w:r>
      <w:r w:rsidRPr="008125CA">
        <w:rPr>
          <w:rFonts w:ascii="宋体" w:hAnsi="宋体" w:cs="宋体" w:hint="eastAsia"/>
          <w:sz w:val="24"/>
          <w:szCs w:val="24"/>
        </w:rPr>
        <w:t>。</w:t>
      </w:r>
    </w:p>
    <w:p w:rsidR="00E0403D" w:rsidRPr="00946204" w:rsidRDefault="00E0403D" w:rsidP="00C04A96">
      <w:pPr>
        <w:widowControl/>
        <w:spacing w:line="300" w:lineRule="auto"/>
        <w:ind w:firstLineChars="200" w:firstLine="31680"/>
        <w:rPr>
          <w:rFonts w:ascii="宋体"/>
          <w:kern w:val="0"/>
          <w:sz w:val="24"/>
          <w:szCs w:val="24"/>
        </w:rPr>
      </w:pPr>
      <w:r w:rsidRPr="00946204">
        <w:rPr>
          <w:rFonts w:ascii="宋体" w:hAnsi="宋体" w:cs="宋体" w:hint="eastAsia"/>
          <w:sz w:val="24"/>
          <w:szCs w:val="24"/>
        </w:rPr>
        <w:t>（二）</w:t>
      </w:r>
      <w:r w:rsidRPr="00946204">
        <w:rPr>
          <w:rFonts w:ascii="宋体" w:hAnsi="宋体" w:cs="宋体" w:hint="eastAsia"/>
          <w:kern w:val="0"/>
          <w:sz w:val="24"/>
          <w:szCs w:val="24"/>
        </w:rPr>
        <w:t>开题报告</w:t>
      </w:r>
    </w:p>
    <w:p w:rsidR="00E0403D" w:rsidRPr="00946204" w:rsidRDefault="00E0403D" w:rsidP="00C04A96">
      <w:pPr>
        <w:widowControl/>
        <w:spacing w:line="300" w:lineRule="auto"/>
        <w:ind w:firstLineChars="200" w:firstLine="31680"/>
        <w:rPr>
          <w:rFonts w:ascii="宋体"/>
          <w:kern w:val="0"/>
          <w:sz w:val="24"/>
          <w:szCs w:val="24"/>
        </w:rPr>
      </w:pPr>
      <w:r w:rsidRPr="00946204">
        <w:rPr>
          <w:rFonts w:ascii="宋体" w:hAnsi="宋体" w:cs="宋体" w:hint="eastAsia"/>
          <w:kern w:val="0"/>
          <w:sz w:val="24"/>
          <w:szCs w:val="24"/>
        </w:rPr>
        <w:t>以文献综述报告为基础，</w:t>
      </w:r>
      <w:r w:rsidRPr="00946204">
        <w:rPr>
          <w:rFonts w:ascii="宋体" w:hAnsi="宋体" w:cs="宋体" w:hint="eastAsia"/>
          <w:sz w:val="24"/>
          <w:szCs w:val="24"/>
        </w:rPr>
        <w:t>结合论文选题，撰写开题报告。</w:t>
      </w:r>
      <w:r w:rsidRPr="00946204">
        <w:rPr>
          <w:rFonts w:ascii="宋体" w:hAnsi="宋体" w:cs="宋体" w:hint="eastAsia"/>
          <w:kern w:val="0"/>
          <w:sz w:val="24"/>
          <w:szCs w:val="24"/>
        </w:rPr>
        <w:t>主要内容包括：论文题目、选题依据（含课题来源、课题的国内外研究动态及分析、课题研究的目的和意义等）、研究方法、技术路线、实施方案、工作计划和预期目标等。开题报告须在第</w:t>
      </w:r>
      <w:r w:rsidRPr="00946204">
        <w:rPr>
          <w:rFonts w:ascii="宋体" w:hAnsi="宋体" w:cs="宋体"/>
          <w:kern w:val="0"/>
          <w:sz w:val="24"/>
          <w:szCs w:val="24"/>
        </w:rPr>
        <w:t>3</w:t>
      </w:r>
      <w:r w:rsidRPr="00946204">
        <w:rPr>
          <w:rFonts w:ascii="宋体" w:hAnsi="宋体" w:cs="宋体" w:hint="eastAsia"/>
          <w:kern w:val="0"/>
          <w:sz w:val="24"/>
          <w:szCs w:val="24"/>
        </w:rPr>
        <w:t>学期结束前完成并提交。</w:t>
      </w:r>
    </w:p>
    <w:p w:rsidR="00E0403D" w:rsidRPr="00946204" w:rsidRDefault="00E0403D" w:rsidP="00C04A96">
      <w:pPr>
        <w:widowControl/>
        <w:spacing w:line="300" w:lineRule="auto"/>
        <w:ind w:firstLineChars="200" w:firstLine="31680"/>
        <w:rPr>
          <w:rFonts w:ascii="宋体"/>
          <w:kern w:val="0"/>
          <w:sz w:val="24"/>
          <w:szCs w:val="24"/>
        </w:rPr>
      </w:pPr>
      <w:r w:rsidRPr="00946204">
        <w:rPr>
          <w:rFonts w:ascii="宋体" w:hAnsi="宋体" w:cs="宋体" w:hint="eastAsia"/>
          <w:kern w:val="0"/>
          <w:sz w:val="24"/>
          <w:szCs w:val="24"/>
        </w:rPr>
        <w:t>（三）中期检查</w:t>
      </w:r>
    </w:p>
    <w:p w:rsidR="00E0403D" w:rsidRPr="00946204" w:rsidRDefault="00E0403D" w:rsidP="00C04A96">
      <w:pPr>
        <w:widowControl/>
        <w:spacing w:line="300" w:lineRule="auto"/>
        <w:ind w:firstLineChars="200" w:firstLine="31680"/>
        <w:rPr>
          <w:rFonts w:ascii="宋体"/>
          <w:kern w:val="0"/>
          <w:sz w:val="24"/>
          <w:szCs w:val="24"/>
        </w:rPr>
      </w:pPr>
      <w:r w:rsidRPr="00946204">
        <w:rPr>
          <w:rFonts w:ascii="宋体" w:hAnsi="宋体" w:cs="宋体" w:hint="eastAsia"/>
          <w:kern w:val="0"/>
          <w:sz w:val="24"/>
          <w:szCs w:val="24"/>
        </w:rPr>
        <w:t>中期检查主要对学位论文工作进展情况进行论证和评审，重点检查已完成的研究内容和取得的成果、是否按照开题报告的内容和进度进行、存在的问题、下阶段要完成的研究内容及其具体工作计划等。研究生的中期总结报告须围绕上述内容要求撰写，中期检查须在第</w:t>
      </w:r>
      <w:r w:rsidRPr="00946204">
        <w:rPr>
          <w:rFonts w:ascii="宋体" w:hAnsi="宋体" w:cs="宋体"/>
          <w:kern w:val="0"/>
          <w:sz w:val="24"/>
          <w:szCs w:val="24"/>
        </w:rPr>
        <w:t>4</w:t>
      </w:r>
      <w:r w:rsidRPr="00946204">
        <w:rPr>
          <w:rFonts w:ascii="宋体" w:hAnsi="宋体" w:cs="宋体" w:hint="eastAsia"/>
          <w:kern w:val="0"/>
          <w:sz w:val="24"/>
          <w:szCs w:val="24"/>
        </w:rPr>
        <w:t>学期结束前完成并提交。</w:t>
      </w:r>
    </w:p>
    <w:p w:rsidR="00E0403D" w:rsidRPr="00946204" w:rsidRDefault="00E0403D" w:rsidP="00AC126D">
      <w:pPr>
        <w:widowControl/>
        <w:spacing w:line="300" w:lineRule="auto"/>
        <w:ind w:firstLine="552"/>
        <w:rPr>
          <w:rFonts w:ascii="宋体"/>
          <w:kern w:val="0"/>
          <w:sz w:val="24"/>
          <w:szCs w:val="24"/>
        </w:rPr>
      </w:pPr>
      <w:r w:rsidRPr="00946204">
        <w:rPr>
          <w:rFonts w:ascii="宋体" w:hAnsi="宋体" w:cs="宋体" w:hint="eastAsia"/>
          <w:kern w:val="0"/>
          <w:sz w:val="24"/>
          <w:szCs w:val="24"/>
        </w:rPr>
        <w:t>（四）成果要求</w:t>
      </w:r>
    </w:p>
    <w:p w:rsidR="00E0403D" w:rsidRPr="00FF5060" w:rsidRDefault="00E0403D" w:rsidP="00AC126D">
      <w:pPr>
        <w:pStyle w:val="ListParagraph"/>
        <w:spacing w:line="300" w:lineRule="auto"/>
        <w:ind w:firstLineChars="0" w:firstLine="567"/>
        <w:rPr>
          <w:rFonts w:ascii="宋体" w:cs="Times New Roman"/>
          <w:kern w:val="0"/>
          <w:sz w:val="24"/>
          <w:szCs w:val="24"/>
        </w:rPr>
      </w:pPr>
      <w:r w:rsidRPr="00FF5060">
        <w:rPr>
          <w:rFonts w:ascii="宋体" w:hAnsi="宋体" w:cs="宋体" w:hint="eastAsia"/>
          <w:kern w:val="0"/>
          <w:sz w:val="24"/>
          <w:szCs w:val="24"/>
        </w:rPr>
        <w:t>申请答辩时须根据硕士学位论文研究内容发表或接受待发表（有接受证明）满足下列条件之一的学术论文：</w:t>
      </w:r>
    </w:p>
    <w:p w:rsidR="00E0403D" w:rsidRPr="00FF5060" w:rsidRDefault="00E0403D" w:rsidP="00AC126D">
      <w:pPr>
        <w:pStyle w:val="ListParagraph"/>
        <w:numPr>
          <w:ilvl w:val="0"/>
          <w:numId w:val="1"/>
        </w:numPr>
        <w:spacing w:line="300" w:lineRule="auto"/>
        <w:ind w:left="0" w:firstLineChars="0" w:firstLine="567"/>
        <w:rPr>
          <w:rFonts w:ascii="宋体" w:cs="Times New Roman"/>
          <w:b/>
          <w:bCs/>
          <w:sz w:val="24"/>
          <w:szCs w:val="24"/>
        </w:rPr>
      </w:pPr>
      <w:r w:rsidRPr="00FF5060">
        <w:rPr>
          <w:rFonts w:ascii="宋体" w:hAnsi="宋体" w:cs="宋体" w:hint="eastAsia"/>
          <w:kern w:val="0"/>
          <w:sz w:val="24"/>
          <w:szCs w:val="24"/>
        </w:rPr>
        <w:t>在中国知网收录的期刊、或英文版期刊上，发表或接受待发表（有接受证明）东北大学为第一单位，学生第一作者，</w:t>
      </w:r>
      <w:r w:rsidRPr="00FF5060">
        <w:rPr>
          <w:rFonts w:ascii="宋体" w:hAnsi="宋体" w:cs="宋体"/>
          <w:kern w:val="0"/>
          <w:sz w:val="24"/>
          <w:szCs w:val="24"/>
        </w:rPr>
        <w:t xml:space="preserve"> </w:t>
      </w:r>
      <w:r w:rsidRPr="00FF5060">
        <w:rPr>
          <w:rFonts w:ascii="宋体" w:hAnsi="宋体" w:cs="宋体" w:hint="eastAsia"/>
          <w:kern w:val="0"/>
          <w:sz w:val="24"/>
          <w:szCs w:val="24"/>
        </w:rPr>
        <w:t>或指导该生论文工作的教师第一作者、学生第二作者学术论文</w:t>
      </w:r>
      <w:r w:rsidRPr="00FF5060">
        <w:rPr>
          <w:rFonts w:ascii="宋体" w:hAnsi="宋体" w:cs="宋体"/>
          <w:kern w:val="0"/>
          <w:sz w:val="24"/>
          <w:szCs w:val="24"/>
        </w:rPr>
        <w:t>1</w:t>
      </w:r>
      <w:r w:rsidRPr="00FF5060">
        <w:rPr>
          <w:rFonts w:ascii="宋体" w:hAnsi="宋体" w:cs="宋体" w:hint="eastAsia"/>
          <w:kern w:val="0"/>
          <w:sz w:val="24"/>
          <w:szCs w:val="24"/>
        </w:rPr>
        <w:t>篇，若该期刊无通讯作者标识，教师和学生须排序前两位。</w:t>
      </w:r>
      <w:r w:rsidRPr="00FF5060">
        <w:rPr>
          <w:rFonts w:ascii="宋体" w:hAnsi="宋体" w:cs="宋体" w:hint="eastAsia"/>
          <w:sz w:val="24"/>
          <w:szCs w:val="24"/>
        </w:rPr>
        <w:t>如联合培养硕士生发表非东北大学第一单位论文，学生或导师单位</w:t>
      </w:r>
      <w:r w:rsidRPr="00FF5060">
        <w:rPr>
          <w:rFonts w:ascii="宋体" w:hAnsi="宋体" w:cs="宋体" w:hint="eastAsia"/>
          <w:kern w:val="0"/>
          <w:sz w:val="24"/>
          <w:szCs w:val="24"/>
        </w:rPr>
        <w:t>须</w:t>
      </w:r>
      <w:r w:rsidRPr="00FF5060">
        <w:rPr>
          <w:rFonts w:ascii="宋体" w:hAnsi="宋体" w:cs="宋体" w:hint="eastAsia"/>
          <w:sz w:val="24"/>
          <w:szCs w:val="24"/>
        </w:rPr>
        <w:t>为东北大学，</w:t>
      </w:r>
      <w:r w:rsidRPr="00FF5060">
        <w:rPr>
          <w:rFonts w:ascii="宋体" w:hAnsi="宋体" w:cs="宋体" w:hint="eastAsia"/>
          <w:kern w:val="0"/>
          <w:sz w:val="24"/>
          <w:szCs w:val="24"/>
        </w:rPr>
        <w:t>须</w:t>
      </w:r>
      <w:r w:rsidRPr="00FF5060">
        <w:rPr>
          <w:rFonts w:ascii="宋体" w:hAnsi="宋体" w:cs="宋体" w:hint="eastAsia"/>
          <w:sz w:val="24"/>
          <w:szCs w:val="24"/>
        </w:rPr>
        <w:t>学生为第一作者、或联合培养导师第一作者学生第二作者，且论文发表在</w:t>
      </w:r>
      <w:r w:rsidRPr="00FF5060">
        <w:rPr>
          <w:rFonts w:ascii="宋体" w:hAnsi="宋体" w:cs="宋体"/>
          <w:sz w:val="24"/>
          <w:szCs w:val="24"/>
        </w:rPr>
        <w:t>SCI</w:t>
      </w:r>
      <w:r w:rsidRPr="00FF5060">
        <w:rPr>
          <w:rFonts w:ascii="宋体" w:hAnsi="宋体" w:cs="宋体" w:hint="eastAsia"/>
          <w:sz w:val="24"/>
          <w:szCs w:val="24"/>
        </w:rPr>
        <w:t>一区期刊上。</w:t>
      </w:r>
    </w:p>
    <w:p w:rsidR="00E0403D" w:rsidRPr="00FF5060" w:rsidRDefault="00E0403D" w:rsidP="00AC126D">
      <w:pPr>
        <w:pStyle w:val="ListParagraph"/>
        <w:numPr>
          <w:ilvl w:val="0"/>
          <w:numId w:val="1"/>
        </w:numPr>
        <w:spacing w:line="300" w:lineRule="auto"/>
        <w:ind w:left="0" w:firstLineChars="0" w:firstLine="567"/>
        <w:rPr>
          <w:rFonts w:ascii="宋体" w:cs="Times New Roman"/>
          <w:b/>
          <w:bCs/>
          <w:sz w:val="24"/>
          <w:szCs w:val="24"/>
        </w:rPr>
      </w:pPr>
      <w:r w:rsidRPr="00FF5060">
        <w:rPr>
          <w:rFonts w:ascii="宋体" w:hAnsi="宋体" w:cs="宋体" w:hint="eastAsia"/>
          <w:sz w:val="24"/>
          <w:szCs w:val="24"/>
        </w:rPr>
        <w:t>出现如下情况，可提供情况说明及充足证据，提交学位分委员会讨论决定是否同意参加答辩：（</w:t>
      </w:r>
      <w:r w:rsidRPr="00FF5060">
        <w:rPr>
          <w:rFonts w:ascii="宋体" w:hAnsi="宋体" w:cs="宋体"/>
          <w:sz w:val="24"/>
          <w:szCs w:val="24"/>
        </w:rPr>
        <w:t>1</w:t>
      </w:r>
      <w:r w:rsidRPr="00FF5060">
        <w:rPr>
          <w:rFonts w:ascii="宋体" w:hAnsi="宋体" w:cs="宋体" w:hint="eastAsia"/>
          <w:sz w:val="24"/>
          <w:szCs w:val="24"/>
        </w:rPr>
        <w:t>）投稿到</w:t>
      </w:r>
      <w:r w:rsidRPr="00FF5060">
        <w:rPr>
          <w:rFonts w:ascii="宋体" w:hAnsi="宋体" w:cs="宋体"/>
          <w:sz w:val="24"/>
          <w:szCs w:val="24"/>
        </w:rPr>
        <w:t>JCR</w:t>
      </w:r>
      <w:r w:rsidRPr="00FF5060">
        <w:rPr>
          <w:rFonts w:ascii="宋体" w:hAnsi="宋体" w:cs="宋体" w:hint="eastAsia"/>
          <w:sz w:val="24"/>
          <w:szCs w:val="24"/>
        </w:rPr>
        <w:t>分区一区期刊上，通过初审，正在修改。（</w:t>
      </w:r>
      <w:r w:rsidRPr="00FF5060">
        <w:rPr>
          <w:rFonts w:ascii="宋体" w:hAnsi="宋体" w:cs="宋体"/>
          <w:sz w:val="24"/>
          <w:szCs w:val="24"/>
        </w:rPr>
        <w:t>2</w:t>
      </w:r>
      <w:r w:rsidRPr="00FF5060">
        <w:rPr>
          <w:rFonts w:ascii="宋体" w:hAnsi="宋体" w:cs="宋体" w:hint="eastAsia"/>
          <w:sz w:val="24"/>
          <w:szCs w:val="24"/>
        </w:rPr>
        <w:t>）投稿到中科院分区一区期刊上，通过编辑筛选，论文已送审。（</w:t>
      </w:r>
      <w:r w:rsidRPr="00FF5060">
        <w:rPr>
          <w:rFonts w:ascii="宋体" w:hAnsi="宋体" w:cs="宋体"/>
          <w:sz w:val="24"/>
          <w:szCs w:val="24"/>
        </w:rPr>
        <w:t>3</w:t>
      </w:r>
      <w:r w:rsidRPr="00FF5060">
        <w:rPr>
          <w:rFonts w:ascii="宋体" w:hAnsi="宋体" w:cs="宋体" w:hint="eastAsia"/>
          <w:sz w:val="24"/>
          <w:szCs w:val="24"/>
        </w:rPr>
        <w:t>）投稿周期过长，导致论文处于审稿状态超过半年。</w:t>
      </w:r>
    </w:p>
    <w:p w:rsidR="00E0403D" w:rsidRPr="00946204" w:rsidRDefault="00E0403D" w:rsidP="00C04A96">
      <w:pPr>
        <w:adjustRightInd w:val="0"/>
        <w:snapToGrid w:val="0"/>
        <w:spacing w:line="300" w:lineRule="auto"/>
        <w:ind w:firstLineChars="200" w:firstLine="31680"/>
        <w:rPr>
          <w:rFonts w:ascii="宋体"/>
          <w:kern w:val="0"/>
          <w:sz w:val="24"/>
          <w:szCs w:val="24"/>
        </w:rPr>
      </w:pPr>
      <w:r w:rsidRPr="00946204">
        <w:rPr>
          <w:rFonts w:ascii="宋体" w:hAnsi="宋体" w:cs="宋体" w:hint="eastAsia"/>
          <w:kern w:val="0"/>
          <w:sz w:val="24"/>
          <w:szCs w:val="24"/>
        </w:rPr>
        <w:t>（五）学位论文撰写</w:t>
      </w:r>
    </w:p>
    <w:p w:rsidR="00E0403D" w:rsidRPr="00946204" w:rsidRDefault="00E0403D" w:rsidP="00C04A96">
      <w:pPr>
        <w:adjustRightInd w:val="0"/>
        <w:snapToGrid w:val="0"/>
        <w:spacing w:line="300" w:lineRule="auto"/>
        <w:ind w:firstLineChars="200" w:firstLine="31680"/>
        <w:rPr>
          <w:rFonts w:ascii="宋体"/>
          <w:kern w:val="0"/>
          <w:sz w:val="24"/>
          <w:szCs w:val="24"/>
        </w:rPr>
      </w:pPr>
      <w:r w:rsidRPr="00946204">
        <w:rPr>
          <w:rFonts w:ascii="宋体" w:hAnsi="宋体" w:cs="宋体" w:hint="eastAsia"/>
          <w:kern w:val="0"/>
          <w:sz w:val="24"/>
          <w:szCs w:val="24"/>
        </w:rPr>
        <w:t>学位论文应体现研究生的研究成果、反映研究生在本学科领域研究中达到的学术水平，满足相应学位授予标准。</w:t>
      </w:r>
      <w:r>
        <w:rPr>
          <w:rFonts w:ascii="宋体" w:hAnsi="宋体" w:cs="宋体" w:hint="eastAsia"/>
          <w:kern w:val="0"/>
          <w:sz w:val="24"/>
          <w:szCs w:val="24"/>
        </w:rPr>
        <w:t>论文正文（参考文献以前部分）不少于</w:t>
      </w:r>
      <w:r>
        <w:rPr>
          <w:rFonts w:ascii="宋体" w:hAnsi="宋体" w:cs="宋体"/>
          <w:kern w:val="0"/>
          <w:sz w:val="24"/>
          <w:szCs w:val="24"/>
        </w:rPr>
        <w:t>4</w:t>
      </w:r>
      <w:r>
        <w:rPr>
          <w:rFonts w:ascii="宋体" w:hAnsi="宋体" w:cs="宋体" w:hint="eastAsia"/>
          <w:kern w:val="0"/>
          <w:sz w:val="24"/>
          <w:szCs w:val="24"/>
        </w:rPr>
        <w:t>万字，</w:t>
      </w:r>
      <w:r w:rsidRPr="00946204">
        <w:rPr>
          <w:rFonts w:ascii="宋体" w:hAnsi="宋体" w:cs="宋体" w:hint="eastAsia"/>
          <w:kern w:val="0"/>
          <w:sz w:val="24"/>
          <w:szCs w:val="24"/>
        </w:rPr>
        <w:t>论文撰写要求按《东北大学研究生学位论文撰写标准》执行。</w:t>
      </w:r>
    </w:p>
    <w:p w:rsidR="00E0403D" w:rsidRPr="00946204" w:rsidRDefault="00E0403D" w:rsidP="00C04A96">
      <w:pPr>
        <w:widowControl/>
        <w:spacing w:line="300" w:lineRule="auto"/>
        <w:ind w:firstLineChars="200" w:firstLine="31680"/>
        <w:rPr>
          <w:rFonts w:ascii="宋体"/>
          <w:kern w:val="0"/>
          <w:sz w:val="24"/>
          <w:szCs w:val="24"/>
        </w:rPr>
      </w:pPr>
      <w:r w:rsidRPr="00946204">
        <w:rPr>
          <w:rFonts w:ascii="宋体" w:hAnsi="宋体" w:cs="宋体" w:hint="eastAsia"/>
          <w:kern w:val="0"/>
          <w:sz w:val="24"/>
          <w:szCs w:val="24"/>
        </w:rPr>
        <w:t>（六）论文预答辩</w:t>
      </w:r>
    </w:p>
    <w:p w:rsidR="00E0403D" w:rsidRPr="00946204" w:rsidRDefault="00E0403D" w:rsidP="00C04A96">
      <w:pPr>
        <w:widowControl/>
        <w:spacing w:line="300" w:lineRule="auto"/>
        <w:ind w:firstLineChars="200" w:firstLine="31680"/>
        <w:rPr>
          <w:rFonts w:ascii="宋体"/>
          <w:kern w:val="0"/>
          <w:sz w:val="24"/>
          <w:szCs w:val="24"/>
        </w:rPr>
      </w:pPr>
      <w:r w:rsidRPr="00946204">
        <w:rPr>
          <w:rFonts w:ascii="宋体" w:hAnsi="宋体" w:cs="宋体" w:hint="eastAsia"/>
          <w:kern w:val="0"/>
          <w:sz w:val="24"/>
          <w:szCs w:val="24"/>
        </w:rPr>
        <w:t>论文预答辩重点对学位论文的“选题”、“创新性及论文价值”、“基础知识及科研能力”、“论文规范性”、“论文的工作量”等方面进行评价并提出修改意见，论文预答辩未通过的研究生不能申请送审学位论文。</w:t>
      </w:r>
    </w:p>
    <w:p w:rsidR="00E0403D" w:rsidRPr="00946204" w:rsidRDefault="00E0403D" w:rsidP="00C04A96">
      <w:pPr>
        <w:widowControl/>
        <w:spacing w:line="300" w:lineRule="auto"/>
        <w:ind w:firstLineChars="200" w:firstLine="31680"/>
        <w:rPr>
          <w:rFonts w:ascii="宋体"/>
          <w:kern w:val="0"/>
          <w:sz w:val="24"/>
          <w:szCs w:val="24"/>
        </w:rPr>
      </w:pPr>
      <w:r w:rsidRPr="00946204">
        <w:rPr>
          <w:rFonts w:ascii="宋体" w:hAnsi="宋体" w:cs="宋体" w:hint="eastAsia"/>
          <w:kern w:val="0"/>
          <w:sz w:val="24"/>
          <w:szCs w:val="24"/>
        </w:rPr>
        <w:t>（七）论文评审</w:t>
      </w:r>
    </w:p>
    <w:p w:rsidR="00E0403D" w:rsidRPr="00946204" w:rsidRDefault="00E0403D" w:rsidP="00C04A96">
      <w:pPr>
        <w:widowControl/>
        <w:spacing w:line="300" w:lineRule="auto"/>
        <w:ind w:firstLineChars="200" w:firstLine="31680"/>
        <w:rPr>
          <w:rFonts w:ascii="宋体"/>
          <w:sz w:val="24"/>
          <w:szCs w:val="24"/>
        </w:rPr>
      </w:pPr>
      <w:r w:rsidRPr="00946204">
        <w:rPr>
          <w:rFonts w:ascii="宋体" w:hAnsi="宋体" w:cs="宋体" w:hint="eastAsia"/>
          <w:sz w:val="24"/>
          <w:szCs w:val="24"/>
        </w:rPr>
        <w:t>研究生完成规定的课程学分、必修环节学分，文献综述、开题报告、中期检查、学术成果要求、论文预答辩等环节考核合格，经学院审查通过后，可申请进入学位论文评审程序。学位论文评审要求和评审结果处理的具体规定按照《东北大学授予研究生学位的工作细则》等规定执行。</w:t>
      </w:r>
    </w:p>
    <w:p w:rsidR="00E0403D" w:rsidRPr="00946204" w:rsidRDefault="00E0403D" w:rsidP="00C04A96">
      <w:pPr>
        <w:widowControl/>
        <w:spacing w:line="300" w:lineRule="auto"/>
        <w:ind w:firstLineChars="200" w:firstLine="31680"/>
        <w:rPr>
          <w:rFonts w:ascii="宋体"/>
          <w:kern w:val="0"/>
          <w:sz w:val="24"/>
          <w:szCs w:val="24"/>
        </w:rPr>
      </w:pPr>
      <w:r w:rsidRPr="00946204">
        <w:rPr>
          <w:rFonts w:ascii="宋体" w:hAnsi="宋体" w:cs="宋体" w:hint="eastAsia"/>
          <w:kern w:val="0"/>
          <w:sz w:val="24"/>
          <w:szCs w:val="24"/>
        </w:rPr>
        <w:t>（八）论文答辩</w:t>
      </w:r>
    </w:p>
    <w:p w:rsidR="00E0403D" w:rsidRDefault="00E0403D" w:rsidP="00C04A96">
      <w:pPr>
        <w:spacing w:line="300" w:lineRule="auto"/>
        <w:ind w:firstLineChars="200" w:firstLine="31680"/>
        <w:rPr>
          <w:rFonts w:ascii="宋体"/>
          <w:sz w:val="24"/>
          <w:szCs w:val="24"/>
        </w:rPr>
      </w:pPr>
      <w:r w:rsidRPr="0012369C">
        <w:rPr>
          <w:rFonts w:ascii="宋体" w:hAnsi="宋体" w:cs="宋体" w:hint="eastAsia"/>
          <w:sz w:val="24"/>
          <w:szCs w:val="24"/>
        </w:rPr>
        <w:t>硕士学位论文的答辩时间距提交开题报告时间不低于</w:t>
      </w:r>
      <w:r w:rsidRPr="0012369C">
        <w:rPr>
          <w:rFonts w:ascii="宋体" w:hAnsi="宋体" w:cs="宋体"/>
          <w:sz w:val="24"/>
          <w:szCs w:val="24"/>
        </w:rPr>
        <w:t>12</w:t>
      </w:r>
      <w:r w:rsidRPr="0012369C">
        <w:rPr>
          <w:rFonts w:ascii="宋体" w:hAnsi="宋体" w:cs="宋体" w:hint="eastAsia"/>
          <w:sz w:val="24"/>
          <w:szCs w:val="24"/>
        </w:rPr>
        <w:t>个月</w:t>
      </w:r>
      <w:r w:rsidRPr="00946204">
        <w:rPr>
          <w:rFonts w:ascii="宋体" w:hAnsi="宋体" w:cs="宋体" w:hint="eastAsia"/>
          <w:sz w:val="24"/>
          <w:szCs w:val="24"/>
        </w:rPr>
        <w:t>。</w:t>
      </w:r>
      <w:r w:rsidRPr="00946204">
        <w:rPr>
          <w:rFonts w:ascii="宋体" w:hAnsi="宋体" w:cs="宋体" w:hint="eastAsia"/>
          <w:kern w:val="0"/>
          <w:sz w:val="24"/>
          <w:szCs w:val="24"/>
        </w:rPr>
        <w:t>研究生学位论文答辩</w:t>
      </w:r>
      <w:r w:rsidRPr="00946204">
        <w:rPr>
          <w:rFonts w:ascii="宋体" w:hAnsi="宋体" w:cs="宋体" w:hint="eastAsia"/>
          <w:sz w:val="24"/>
          <w:szCs w:val="24"/>
        </w:rPr>
        <w:t>工作按照《东北大学授予研究生学位的工作细则》进行。</w:t>
      </w:r>
    </w:p>
    <w:p w:rsidR="00E0403D" w:rsidRDefault="00E0403D" w:rsidP="00AC126D">
      <w:pPr>
        <w:spacing w:line="300" w:lineRule="auto"/>
        <w:ind w:firstLine="480"/>
        <w:rPr>
          <w:rFonts w:ascii="宋体"/>
          <w:sz w:val="24"/>
          <w:szCs w:val="24"/>
        </w:rPr>
      </w:pPr>
    </w:p>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rsidP="000B59A2">
      <w:pPr>
        <w:spacing w:line="300" w:lineRule="auto"/>
        <w:jc w:val="center"/>
        <w:rPr>
          <w:rFonts w:eastAsia="黑体"/>
          <w:sz w:val="32"/>
          <w:szCs w:val="32"/>
        </w:rPr>
      </w:pPr>
      <w:r>
        <w:rPr>
          <w:rFonts w:eastAsia="黑体" w:cs="黑体" w:hint="eastAsia"/>
          <w:sz w:val="32"/>
          <w:szCs w:val="32"/>
        </w:rPr>
        <w:t>物理学</w:t>
      </w:r>
    </w:p>
    <w:p w:rsidR="00E0403D" w:rsidRPr="00F32123" w:rsidRDefault="00E0403D" w:rsidP="000B59A2">
      <w:pPr>
        <w:spacing w:line="300" w:lineRule="auto"/>
        <w:jc w:val="center"/>
        <w:rPr>
          <w:rFonts w:ascii="宋体"/>
          <w:sz w:val="24"/>
          <w:szCs w:val="24"/>
        </w:rPr>
      </w:pPr>
      <w:r w:rsidRPr="00F32123">
        <w:rPr>
          <w:rFonts w:ascii="宋体" w:hAnsi="宋体" w:cs="宋体" w:hint="eastAsia"/>
          <w:sz w:val="24"/>
          <w:szCs w:val="24"/>
        </w:rPr>
        <w:t>（</w:t>
      </w:r>
      <w:r>
        <w:rPr>
          <w:rFonts w:ascii="宋体" w:hAnsi="宋体" w:cs="宋体"/>
          <w:sz w:val="24"/>
          <w:szCs w:val="24"/>
        </w:rPr>
        <w:t>0702</w:t>
      </w:r>
      <w:r w:rsidRPr="00F32123">
        <w:rPr>
          <w:rFonts w:ascii="宋体" w:hAnsi="宋体" w:cs="宋体" w:hint="eastAsia"/>
          <w:sz w:val="24"/>
          <w:szCs w:val="24"/>
        </w:rPr>
        <w:t>）</w:t>
      </w:r>
    </w:p>
    <w:p w:rsidR="00E0403D" w:rsidRDefault="00E0403D" w:rsidP="00C04A96">
      <w:pPr>
        <w:spacing w:line="300" w:lineRule="auto"/>
        <w:ind w:firstLineChars="200" w:firstLine="31680"/>
      </w:pPr>
      <w:r>
        <w:rPr>
          <w:rFonts w:eastAsia="黑体" w:cs="黑体" w:hint="eastAsia"/>
          <w:sz w:val="24"/>
          <w:szCs w:val="24"/>
        </w:rPr>
        <w:t>一、</w:t>
      </w:r>
      <w:r w:rsidRPr="009D2E70">
        <w:rPr>
          <w:rFonts w:eastAsia="黑体" w:cs="黑体" w:hint="eastAsia"/>
          <w:sz w:val="24"/>
          <w:szCs w:val="24"/>
        </w:rPr>
        <w:t>学科简介与研究方向</w:t>
      </w:r>
    </w:p>
    <w:p w:rsidR="00E0403D" w:rsidRDefault="00E0403D" w:rsidP="000B59A2">
      <w:pPr>
        <w:spacing w:line="300" w:lineRule="auto"/>
        <w:ind w:firstLine="470"/>
        <w:rPr>
          <w:rFonts w:ascii="宋体"/>
          <w:sz w:val="24"/>
          <w:szCs w:val="24"/>
        </w:rPr>
      </w:pPr>
      <w:r>
        <w:rPr>
          <w:rFonts w:ascii="宋体" w:hAnsi="宋体" w:cs="宋体" w:hint="eastAsia"/>
          <w:sz w:val="24"/>
          <w:szCs w:val="24"/>
        </w:rPr>
        <w:t>物理学是研究自然界各种层次物质结构和基本运动规律的科学，它是自然科学的基础，是自然科学发展的重要推动力量。从</w:t>
      </w:r>
      <w:r>
        <w:rPr>
          <w:rFonts w:ascii="宋体" w:hAnsi="宋体" w:cs="宋体"/>
          <w:sz w:val="24"/>
          <w:szCs w:val="24"/>
        </w:rPr>
        <w:t>17</w:t>
      </w:r>
      <w:r>
        <w:rPr>
          <w:rFonts w:ascii="宋体" w:hAnsi="宋体" w:cs="宋体" w:hint="eastAsia"/>
          <w:sz w:val="24"/>
          <w:szCs w:val="24"/>
        </w:rPr>
        <w:t>世纪牛顿力学的建立到</w:t>
      </w:r>
      <w:r>
        <w:rPr>
          <w:rFonts w:ascii="宋体" w:hAnsi="宋体" w:cs="宋体"/>
          <w:sz w:val="24"/>
          <w:szCs w:val="24"/>
        </w:rPr>
        <w:t>19</w:t>
      </w:r>
      <w:r>
        <w:rPr>
          <w:rFonts w:ascii="宋体" w:hAnsi="宋体" w:cs="宋体" w:hint="eastAsia"/>
          <w:sz w:val="24"/>
          <w:szCs w:val="24"/>
        </w:rPr>
        <w:t>世纪电磁学基本理论的形成，物理学逐渐发展成为一门独立的学科。当时的主要分支有力学、声学、热力学与统计物理、电磁学和光学等称之为经典物理的学科。</w:t>
      </w:r>
      <w:r>
        <w:rPr>
          <w:rFonts w:ascii="宋体" w:hAnsi="宋体" w:cs="宋体"/>
          <w:sz w:val="24"/>
          <w:szCs w:val="24"/>
        </w:rPr>
        <w:t>20</w:t>
      </w:r>
      <w:r>
        <w:rPr>
          <w:rFonts w:ascii="宋体" w:hAnsi="宋体" w:cs="宋体" w:hint="eastAsia"/>
          <w:sz w:val="24"/>
          <w:szCs w:val="24"/>
        </w:rPr>
        <w:t>世纪初，相对论和量子力学的建立促使物理学向各个领域纵深发展，不但经典物理学的各个学科分支在新的理论基础上深入发展，而且形成了许多新的学科分支，如粒子物理、原子核物理、原子与分子物理、固体与凝聚态物理、等离子体物理等称之为近代物理学的学科。物理学深刻改变了人们的宇宙观，促进了人类思想的革命性飞跃；物理学是基础性引领学科，而且始终是高新技术发展的源泉和重要保障，不断导致产业变革，促进社会经济发展。</w:t>
      </w:r>
      <w:r w:rsidRPr="0067250E">
        <w:rPr>
          <w:rFonts w:ascii="宋体" w:hAnsi="宋体" w:cs="宋体"/>
          <w:sz w:val="24"/>
          <w:szCs w:val="24"/>
        </w:rPr>
        <w:t>2015</w:t>
      </w:r>
      <w:r w:rsidRPr="0067250E">
        <w:rPr>
          <w:rFonts w:ascii="宋体" w:hAnsi="宋体" w:cs="宋体" w:hint="eastAsia"/>
          <w:sz w:val="24"/>
          <w:szCs w:val="24"/>
        </w:rPr>
        <w:t>年底，国务院印发《统筹推进世界一流大学和一流学科建设总体方案》。物理学科的战略地位决定了所有的世界一流大学都拥有世界一流的物理学科。随着我国科技的不断进步以及国际影响力的不断提升，并结合我国实际国情，物理学科未来将立足于当代物理的学科前沿，面向国家重大需求驱动的基础科学问题，发展影响该学科及其交叉领域原始创新的关键技术，重点布局具有原始科学创新性的研究方向。优先发展的领域包括：学科发展的重要基础科学问题或学科发展的主流和重要前沿；国家战略发展需求，或能产生、带动新技术发展的关键科学问题；有利于推动交叉学科发展的基础科学问题或关键技术基础。</w:t>
      </w:r>
      <w:r>
        <w:rPr>
          <w:rFonts w:ascii="宋体" w:hAnsi="宋体" w:cs="宋体" w:hint="eastAsia"/>
          <w:sz w:val="24"/>
          <w:szCs w:val="24"/>
        </w:rPr>
        <w:t>东北大学物理学科硕士研究生招生方向涵盖理论物理、粒子物理与原子核物理、凝聚态物理、光学、无线电物理、计算物理等多个学科方向。</w:t>
      </w:r>
    </w:p>
    <w:p w:rsidR="00E0403D" w:rsidRDefault="00E0403D" w:rsidP="000B59A2">
      <w:pPr>
        <w:spacing w:line="300" w:lineRule="auto"/>
        <w:ind w:firstLine="470"/>
        <w:rPr>
          <w:rFonts w:ascii="宋体"/>
          <w:sz w:val="24"/>
          <w:szCs w:val="24"/>
        </w:rPr>
      </w:pPr>
      <w:r>
        <w:rPr>
          <w:rFonts w:ascii="宋体" w:hAnsi="宋体" w:cs="宋体" w:hint="eastAsia"/>
          <w:sz w:val="24"/>
          <w:szCs w:val="24"/>
        </w:rPr>
        <w:t>理论物理：是对自然界各个层次物质结构和基本运动规律进行理论探索和研究的学科。它是物理学的理论基础，又与自然科学其他领域及工程应用科学中的重大理论基础问题和前沿研究密切相关。理论物理的研究范围涵盖所有物理分支学科的理论问题研究，包容了小到基本粒子，大到宇宙天体的所有物质世界规律的认识。</w:t>
      </w:r>
    </w:p>
    <w:p w:rsidR="00E0403D" w:rsidRDefault="00E0403D" w:rsidP="000B59A2">
      <w:pPr>
        <w:spacing w:line="300" w:lineRule="auto"/>
        <w:ind w:firstLine="470"/>
        <w:rPr>
          <w:rFonts w:ascii="宋体"/>
          <w:sz w:val="24"/>
          <w:szCs w:val="24"/>
        </w:rPr>
      </w:pPr>
      <w:r>
        <w:rPr>
          <w:rFonts w:ascii="宋体" w:hAnsi="宋体" w:cs="宋体" w:hint="eastAsia"/>
          <w:sz w:val="24"/>
          <w:szCs w:val="24"/>
        </w:rPr>
        <w:t>粒子物理与原子核物理：研究原子核以及更深层次微观粒子的性质、结构、相互作用及运动规律。原子核物理不仅以核子（质子和中子）为基本单元，研究核力作用下的多体问题，而且延伸到原子核环境下核子的夸克与胶子结构，它们之间的相互作用以及高能核核碰撞中产生的新物质形态的性质等。当代粒子物理学的研究包括核子结构、物质基本相互作用的性质与应用、质量的起源、中微子物理、宇宙线物理等等。粒子物理与核物理的研究范围还包括同其他学科的交叉领域，如核技术在工业、农业及生物、医学等方面的应用基础研究。</w:t>
      </w:r>
    </w:p>
    <w:p w:rsidR="00E0403D" w:rsidRDefault="00E0403D" w:rsidP="000B59A2">
      <w:pPr>
        <w:spacing w:line="300" w:lineRule="auto"/>
        <w:ind w:firstLine="470"/>
        <w:rPr>
          <w:rFonts w:ascii="宋体"/>
          <w:sz w:val="24"/>
          <w:szCs w:val="24"/>
        </w:rPr>
      </w:pPr>
      <w:r>
        <w:rPr>
          <w:rFonts w:ascii="宋体" w:hAnsi="宋体" w:cs="宋体" w:hint="eastAsia"/>
          <w:sz w:val="24"/>
          <w:szCs w:val="24"/>
        </w:rPr>
        <w:t>凝聚态物理：是研究由大量粒子（原子、分子、离子、电子）组成的凝聚态物质内部粒子运动规律、相互作用、动力学过程以及相关物理性质的学科。凝聚态物理的研究领域包括固体物理、晶体物理、金属物理、半导体物理、电介质物理、磁学、固体光学性质、低温物理与超导电性、高压物理、稀土物理、低维物理、介观物理、缺陷与相变物理、纳米材料、非晶物理、准晶、也包括液晶物理、液体物理等软凝聚态物理。</w:t>
      </w:r>
    </w:p>
    <w:p w:rsidR="00E0403D" w:rsidRDefault="00E0403D" w:rsidP="000B59A2">
      <w:pPr>
        <w:spacing w:line="300" w:lineRule="auto"/>
        <w:ind w:firstLine="470"/>
        <w:rPr>
          <w:rFonts w:ascii="宋体"/>
          <w:sz w:val="24"/>
          <w:szCs w:val="24"/>
        </w:rPr>
      </w:pPr>
      <w:r>
        <w:rPr>
          <w:rFonts w:ascii="宋体" w:hAnsi="宋体" w:cs="宋体" w:hint="eastAsia"/>
          <w:sz w:val="24"/>
          <w:szCs w:val="24"/>
        </w:rPr>
        <w:t>光学：是研究光辐射的基本原理、光传播的基本规律，以及光与物质相互作用的一门学科。光学学科主要研究光辐射的基本性质及其与物质相互作用的基本特征，包括光的产生、传输、控制与探测规律；研究光与原子、分子、电子、等离子体等相互作用，研究时空多维度极端情况下的光学性质以及与光学微结构材料等相互作用过程；研究光学与其他学科交叉和高技术应用中的有关科学问题。</w:t>
      </w:r>
    </w:p>
    <w:p w:rsidR="00E0403D" w:rsidRDefault="00E0403D" w:rsidP="000B59A2">
      <w:pPr>
        <w:spacing w:line="300" w:lineRule="auto"/>
        <w:ind w:firstLine="470"/>
        <w:rPr>
          <w:rFonts w:ascii="宋体"/>
          <w:sz w:val="24"/>
          <w:szCs w:val="24"/>
        </w:rPr>
      </w:pPr>
      <w:r>
        <w:rPr>
          <w:rFonts w:ascii="宋体" w:hAnsi="宋体" w:cs="宋体" w:hint="eastAsia"/>
          <w:sz w:val="24"/>
          <w:szCs w:val="24"/>
        </w:rPr>
        <w:t>无线电物理：是利用现代物理学的基本理论方法和实验手段，研究物质与电磁场相互作用的基本规律，据以发展新型的电子器件和系统，并推广在实际系统中的应用。无线电物理着重研究电磁场和物质的相互作用，物理系统的纠缠、相干性和由此而形成的对于电磁波的调控功能，以及发展新型电子器件的可能性。</w:t>
      </w:r>
    </w:p>
    <w:p w:rsidR="00E0403D" w:rsidRDefault="00E0403D" w:rsidP="000B59A2">
      <w:pPr>
        <w:spacing w:line="300" w:lineRule="auto"/>
        <w:ind w:firstLine="470"/>
        <w:rPr>
          <w:rFonts w:ascii="宋体"/>
          <w:sz w:val="24"/>
          <w:szCs w:val="24"/>
        </w:rPr>
      </w:pPr>
      <w:r>
        <w:rPr>
          <w:rFonts w:ascii="宋体" w:hAnsi="宋体" w:cs="宋体" w:hint="eastAsia"/>
          <w:sz w:val="24"/>
          <w:szCs w:val="24"/>
        </w:rPr>
        <w:t>计算物理：以现代计算技术为手段，探索、发现和验证新的物理规律，为实验和理论研究提供可靠的数据，并在一定的程度上代替实验，特别是一些极端条件下耗资巨大的实验。主要研究方向为计算凝聚态物理、计算等离子体物理、计算天体物理、计算场论等。</w:t>
      </w:r>
    </w:p>
    <w:p w:rsidR="00E0403D" w:rsidRDefault="00E0403D" w:rsidP="00C04A96">
      <w:pPr>
        <w:spacing w:line="300" w:lineRule="auto"/>
        <w:ind w:firstLineChars="200" w:firstLine="31680"/>
        <w:rPr>
          <w:rFonts w:eastAsia="黑体"/>
          <w:sz w:val="24"/>
          <w:szCs w:val="24"/>
        </w:rPr>
      </w:pPr>
      <w:r>
        <w:rPr>
          <w:rFonts w:eastAsia="黑体" w:cs="黑体" w:hint="eastAsia"/>
          <w:sz w:val="24"/>
          <w:szCs w:val="24"/>
        </w:rPr>
        <w:t>二、</w:t>
      </w:r>
      <w:r w:rsidRPr="009D2E70">
        <w:rPr>
          <w:rFonts w:eastAsia="黑体" w:cs="黑体" w:hint="eastAsia"/>
          <w:sz w:val="24"/>
          <w:szCs w:val="24"/>
        </w:rPr>
        <w:t>培养目标</w:t>
      </w:r>
    </w:p>
    <w:p w:rsidR="00E0403D" w:rsidRDefault="00E0403D" w:rsidP="000B59A2">
      <w:pPr>
        <w:spacing w:line="300" w:lineRule="auto"/>
        <w:ind w:firstLine="470"/>
        <w:rPr>
          <w:rFonts w:ascii="宋体"/>
          <w:sz w:val="24"/>
          <w:szCs w:val="24"/>
        </w:rPr>
      </w:pPr>
      <w:r>
        <w:rPr>
          <w:rFonts w:ascii="宋体" w:hAnsi="宋体" w:cs="宋体" w:hint="eastAsia"/>
          <w:sz w:val="24"/>
          <w:szCs w:val="24"/>
        </w:rPr>
        <w:t>通过在本学科相关领域的课程学习和科学研究，使学生达到既有坚实的理论基础，又有较宽的知识面，较系统地掌握本学科相关领域的专门知识、技术和方法，能够解决科学研究或实际工作中的具体问题。比较熟练地掌握一门外国语，能够进行外文文献阅读和写作。具有从事本学科相关领域的科学研究、教学、工程、技术及管理等方面的工作能力。</w:t>
      </w:r>
    </w:p>
    <w:p w:rsidR="00E0403D" w:rsidRDefault="00E0403D" w:rsidP="00C04A96">
      <w:pPr>
        <w:spacing w:line="300" w:lineRule="auto"/>
        <w:ind w:firstLineChars="200" w:firstLine="31680"/>
      </w:pPr>
      <w:r>
        <w:rPr>
          <w:rFonts w:eastAsia="黑体" w:cs="黑体" w:hint="eastAsia"/>
          <w:sz w:val="24"/>
          <w:szCs w:val="24"/>
        </w:rPr>
        <w:t>三、学制及学习年限</w:t>
      </w:r>
    </w:p>
    <w:p w:rsidR="00E0403D" w:rsidRDefault="00E0403D" w:rsidP="000B59A2">
      <w:pPr>
        <w:widowControl/>
        <w:spacing w:line="300" w:lineRule="auto"/>
        <w:ind w:firstLine="482"/>
        <w:rPr>
          <w:rFonts w:ascii="宋体"/>
          <w:kern w:val="0"/>
          <w:sz w:val="24"/>
          <w:szCs w:val="24"/>
        </w:rPr>
      </w:pPr>
      <w:r w:rsidRPr="00614F8C">
        <w:rPr>
          <w:rFonts w:ascii="宋体" w:hAnsi="宋体" w:cs="宋体" w:hint="eastAsia"/>
          <w:kern w:val="0"/>
          <w:sz w:val="24"/>
          <w:szCs w:val="24"/>
        </w:rPr>
        <w:t>学制</w:t>
      </w:r>
      <w:r>
        <w:rPr>
          <w:rFonts w:ascii="宋体" w:hAnsi="宋体" w:cs="宋体"/>
          <w:kern w:val="0"/>
          <w:sz w:val="24"/>
          <w:szCs w:val="24"/>
        </w:rPr>
        <w:t>3</w:t>
      </w:r>
      <w:r w:rsidRPr="00614F8C">
        <w:rPr>
          <w:rFonts w:ascii="宋体" w:hAnsi="宋体" w:cs="宋体" w:hint="eastAsia"/>
          <w:kern w:val="0"/>
          <w:sz w:val="24"/>
          <w:szCs w:val="24"/>
        </w:rPr>
        <w:t>年，最长学习年限（含休学和保留学籍）</w:t>
      </w:r>
      <w:r>
        <w:rPr>
          <w:rFonts w:ascii="宋体" w:hAnsi="宋体" w:cs="宋体"/>
          <w:kern w:val="0"/>
          <w:sz w:val="24"/>
          <w:szCs w:val="24"/>
        </w:rPr>
        <w:t>5</w:t>
      </w:r>
      <w:r w:rsidRPr="00614F8C">
        <w:rPr>
          <w:rFonts w:ascii="宋体" w:hAnsi="宋体" w:cs="宋体" w:hint="eastAsia"/>
          <w:kern w:val="0"/>
          <w:sz w:val="24"/>
          <w:szCs w:val="24"/>
        </w:rPr>
        <w:t>年。经学校批准休学和保留学籍的研究生，复学后最短学习年限须相应延长。</w:t>
      </w:r>
    </w:p>
    <w:p w:rsidR="00E0403D" w:rsidRPr="00614F8C" w:rsidRDefault="00E0403D" w:rsidP="000B59A2">
      <w:pPr>
        <w:widowControl/>
        <w:spacing w:line="300" w:lineRule="auto"/>
        <w:ind w:firstLine="482"/>
        <w:rPr>
          <w:rFonts w:ascii="宋体"/>
          <w:kern w:val="0"/>
          <w:sz w:val="24"/>
          <w:szCs w:val="24"/>
        </w:rPr>
      </w:pPr>
      <w:r>
        <w:rPr>
          <w:rFonts w:ascii="宋体" w:hAnsi="宋体" w:cs="宋体" w:hint="eastAsia"/>
          <w:kern w:val="0"/>
          <w:sz w:val="24"/>
          <w:szCs w:val="24"/>
        </w:rPr>
        <w:t>经导师同意，特殊优秀的学生可申请提前</w:t>
      </w:r>
      <w:r>
        <w:rPr>
          <w:rFonts w:ascii="宋体" w:hAnsi="宋体" w:cs="宋体"/>
          <w:kern w:val="0"/>
          <w:sz w:val="24"/>
          <w:szCs w:val="24"/>
        </w:rPr>
        <w:t>0.5</w:t>
      </w:r>
      <w:r>
        <w:rPr>
          <w:rFonts w:ascii="宋体" w:hAnsi="宋体" w:cs="宋体" w:hint="eastAsia"/>
          <w:kern w:val="0"/>
          <w:sz w:val="24"/>
          <w:szCs w:val="24"/>
        </w:rPr>
        <w:t>年毕业。申请提前毕业的硕士生须学习成绩优异，达到培养方案规定的学分要求，完成并通过文献综述、开题报告、中期检查等培养方案规定的所有环节，完成学位论文工作，且依据本人硕士学位论文工作，以第一作者身份在</w:t>
      </w:r>
      <w:r>
        <w:rPr>
          <w:rFonts w:ascii="宋体" w:hAnsi="宋体" w:cs="宋体"/>
          <w:kern w:val="0"/>
          <w:sz w:val="24"/>
          <w:szCs w:val="24"/>
        </w:rPr>
        <w:t>JCR</w:t>
      </w:r>
      <w:r>
        <w:rPr>
          <w:rFonts w:ascii="宋体" w:hAnsi="宋体" w:cs="宋体" w:hint="eastAsia"/>
          <w:kern w:val="0"/>
          <w:sz w:val="24"/>
          <w:szCs w:val="24"/>
        </w:rPr>
        <w:t>一区</w:t>
      </w:r>
      <w:r>
        <w:rPr>
          <w:rFonts w:ascii="宋体" w:hAnsi="宋体" w:cs="宋体"/>
          <w:kern w:val="0"/>
          <w:sz w:val="24"/>
          <w:szCs w:val="24"/>
        </w:rPr>
        <w:t>SCI</w:t>
      </w:r>
      <w:r>
        <w:rPr>
          <w:rFonts w:ascii="宋体" w:hAnsi="宋体" w:cs="宋体" w:hint="eastAsia"/>
          <w:kern w:val="0"/>
          <w:sz w:val="24"/>
          <w:szCs w:val="24"/>
        </w:rPr>
        <w:t>全文收录期刊发表论文（含在线发表）</w:t>
      </w:r>
      <w:r>
        <w:rPr>
          <w:rFonts w:ascii="宋体" w:hAnsi="宋体" w:cs="宋体"/>
          <w:kern w:val="0"/>
          <w:sz w:val="24"/>
          <w:szCs w:val="24"/>
        </w:rPr>
        <w:t>2</w:t>
      </w:r>
      <w:r>
        <w:rPr>
          <w:rFonts w:ascii="宋体" w:hAnsi="宋体" w:cs="宋体" w:hint="eastAsia"/>
          <w:kern w:val="0"/>
          <w:sz w:val="24"/>
          <w:szCs w:val="24"/>
        </w:rPr>
        <w:t>篇。</w:t>
      </w:r>
    </w:p>
    <w:p w:rsidR="00E0403D" w:rsidRDefault="00E0403D" w:rsidP="000B59A2">
      <w:pPr>
        <w:widowControl/>
        <w:spacing w:line="300" w:lineRule="auto"/>
        <w:ind w:firstLine="482"/>
        <w:rPr>
          <w:rFonts w:eastAsia="黑体"/>
          <w:sz w:val="24"/>
          <w:szCs w:val="24"/>
        </w:rPr>
      </w:pPr>
    </w:p>
    <w:p w:rsidR="00E0403D" w:rsidRDefault="00E0403D" w:rsidP="000B59A2">
      <w:pPr>
        <w:widowControl/>
        <w:spacing w:line="300" w:lineRule="auto"/>
        <w:ind w:firstLine="482"/>
        <w:rPr>
          <w:rFonts w:eastAsia="黑体"/>
          <w:sz w:val="24"/>
          <w:szCs w:val="24"/>
        </w:rPr>
      </w:pPr>
    </w:p>
    <w:p w:rsidR="00E0403D" w:rsidRDefault="00E0403D" w:rsidP="000B59A2">
      <w:pPr>
        <w:widowControl/>
        <w:spacing w:line="300" w:lineRule="auto"/>
        <w:ind w:firstLine="482"/>
        <w:rPr>
          <w:rFonts w:eastAsia="黑体"/>
          <w:sz w:val="24"/>
          <w:szCs w:val="24"/>
        </w:rPr>
      </w:pPr>
    </w:p>
    <w:p w:rsidR="00E0403D" w:rsidRDefault="00E0403D" w:rsidP="000B59A2">
      <w:pPr>
        <w:widowControl/>
        <w:spacing w:line="300" w:lineRule="auto"/>
        <w:ind w:firstLine="482"/>
        <w:rPr>
          <w:rFonts w:eastAsia="黑体"/>
          <w:sz w:val="24"/>
          <w:szCs w:val="24"/>
        </w:rPr>
      </w:pPr>
    </w:p>
    <w:p w:rsidR="00E0403D" w:rsidRDefault="00E0403D" w:rsidP="000B59A2">
      <w:pPr>
        <w:widowControl/>
        <w:spacing w:line="300" w:lineRule="auto"/>
        <w:ind w:firstLine="482"/>
        <w:rPr>
          <w:rFonts w:eastAsia="黑体"/>
          <w:sz w:val="24"/>
          <w:szCs w:val="24"/>
        </w:rPr>
      </w:pPr>
    </w:p>
    <w:p w:rsidR="00E0403D" w:rsidRDefault="00E0403D" w:rsidP="000B59A2">
      <w:pPr>
        <w:widowControl/>
        <w:spacing w:line="300" w:lineRule="auto"/>
        <w:ind w:firstLine="482"/>
        <w:rPr>
          <w:rFonts w:eastAsia="黑体"/>
          <w:sz w:val="24"/>
          <w:szCs w:val="24"/>
        </w:rPr>
      </w:pPr>
    </w:p>
    <w:p w:rsidR="00E0403D" w:rsidRDefault="00E0403D" w:rsidP="000B59A2">
      <w:pPr>
        <w:widowControl/>
        <w:spacing w:line="300" w:lineRule="auto"/>
        <w:ind w:firstLine="482"/>
        <w:rPr>
          <w:rFonts w:eastAsia="黑体"/>
          <w:sz w:val="24"/>
          <w:szCs w:val="24"/>
        </w:rPr>
      </w:pPr>
    </w:p>
    <w:p w:rsidR="00E0403D" w:rsidRDefault="00E0403D" w:rsidP="000B59A2">
      <w:pPr>
        <w:widowControl/>
        <w:spacing w:line="300" w:lineRule="auto"/>
        <w:ind w:firstLine="482"/>
        <w:rPr>
          <w:rFonts w:eastAsia="黑体"/>
          <w:sz w:val="24"/>
          <w:szCs w:val="24"/>
        </w:rPr>
      </w:pPr>
    </w:p>
    <w:p w:rsidR="00E0403D" w:rsidRDefault="00E0403D" w:rsidP="000B59A2">
      <w:pPr>
        <w:widowControl/>
        <w:spacing w:line="300" w:lineRule="auto"/>
        <w:ind w:firstLine="482"/>
        <w:rPr>
          <w:rFonts w:eastAsia="黑体"/>
          <w:sz w:val="24"/>
          <w:szCs w:val="24"/>
        </w:rPr>
      </w:pPr>
      <w:r>
        <w:rPr>
          <w:rFonts w:eastAsia="黑体" w:cs="黑体" w:hint="eastAsia"/>
          <w:sz w:val="24"/>
          <w:szCs w:val="24"/>
        </w:rPr>
        <w:t>四、课程设置与学分要求</w:t>
      </w:r>
    </w:p>
    <w:p w:rsidR="00E0403D" w:rsidRPr="00EA3C3C" w:rsidRDefault="00E0403D" w:rsidP="00C04A96">
      <w:pPr>
        <w:spacing w:line="300" w:lineRule="auto"/>
        <w:ind w:firstLineChars="200" w:firstLine="31680"/>
        <w:rPr>
          <w:rFonts w:ascii="宋体"/>
          <w:sz w:val="24"/>
          <w:szCs w:val="24"/>
        </w:rPr>
      </w:pPr>
      <w:r w:rsidRPr="00EA3C3C">
        <w:rPr>
          <w:rFonts w:ascii="宋体" w:hAnsi="宋体" w:cs="宋体" w:hint="eastAsia"/>
          <w:sz w:val="24"/>
          <w:szCs w:val="24"/>
        </w:rPr>
        <w:t>（一）课程设置如下：</w:t>
      </w:r>
      <w:r w:rsidRPr="00EA3C3C">
        <w:rPr>
          <w:rFonts w:ascii="宋体" w:hAnsi="宋体" w:cs="宋体"/>
          <w:sz w:val="24"/>
          <w:szCs w:val="24"/>
        </w:rPr>
        <w:t xml:space="preserve"> </w:t>
      </w:r>
    </w:p>
    <w:tbl>
      <w:tblPr>
        <w:tblW w:w="1049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425"/>
        <w:gridCol w:w="1418"/>
        <w:gridCol w:w="3686"/>
        <w:gridCol w:w="567"/>
        <w:gridCol w:w="567"/>
        <w:gridCol w:w="850"/>
        <w:gridCol w:w="709"/>
        <w:gridCol w:w="1134"/>
        <w:gridCol w:w="709"/>
      </w:tblGrid>
      <w:tr w:rsidR="00E0403D" w:rsidRPr="00CB5F27">
        <w:trPr>
          <w:trHeight w:val="20"/>
        </w:trPr>
        <w:tc>
          <w:tcPr>
            <w:tcW w:w="851" w:type="dxa"/>
            <w:gridSpan w:val="2"/>
            <w:vAlign w:val="center"/>
          </w:tcPr>
          <w:p w:rsidR="00E0403D" w:rsidRDefault="00E0403D" w:rsidP="00603A08">
            <w:pPr>
              <w:widowControl/>
              <w:spacing w:line="300" w:lineRule="auto"/>
              <w:jc w:val="center"/>
              <w:rPr>
                <w:rFonts w:ascii="宋体"/>
                <w:kern w:val="0"/>
              </w:rPr>
            </w:pPr>
            <w:r w:rsidRPr="00CB5F27">
              <w:rPr>
                <w:rFonts w:ascii="宋体" w:cs="宋体" w:hint="eastAsia"/>
                <w:kern w:val="0"/>
              </w:rPr>
              <w:t>课程</w:t>
            </w:r>
          </w:p>
          <w:p w:rsidR="00E0403D" w:rsidRPr="00CB5F27" w:rsidRDefault="00E0403D" w:rsidP="00603A08">
            <w:pPr>
              <w:widowControl/>
              <w:spacing w:line="300" w:lineRule="auto"/>
              <w:jc w:val="center"/>
              <w:rPr>
                <w:rFonts w:ascii="宋体"/>
                <w:kern w:val="0"/>
              </w:rPr>
            </w:pPr>
            <w:r w:rsidRPr="00CB5F27">
              <w:rPr>
                <w:rFonts w:ascii="宋体" w:cs="宋体" w:hint="eastAsia"/>
                <w:kern w:val="0"/>
              </w:rPr>
              <w:t>类</w:t>
            </w:r>
            <w:r>
              <w:rPr>
                <w:rFonts w:ascii="宋体" w:cs="宋体" w:hint="eastAsia"/>
                <w:kern w:val="0"/>
              </w:rPr>
              <w:t>别</w:t>
            </w:r>
          </w:p>
        </w:tc>
        <w:tc>
          <w:tcPr>
            <w:tcW w:w="1418" w:type="dxa"/>
            <w:vAlign w:val="center"/>
          </w:tcPr>
          <w:p w:rsidR="00E0403D" w:rsidRPr="00CB5F27" w:rsidRDefault="00E0403D" w:rsidP="00603A08">
            <w:pPr>
              <w:widowControl/>
              <w:spacing w:line="300" w:lineRule="auto"/>
              <w:jc w:val="center"/>
              <w:rPr>
                <w:rFonts w:ascii="宋体"/>
                <w:kern w:val="0"/>
              </w:rPr>
            </w:pPr>
            <w:r w:rsidRPr="00CB5F27">
              <w:rPr>
                <w:rFonts w:ascii="宋体" w:cs="宋体" w:hint="eastAsia"/>
                <w:kern w:val="0"/>
              </w:rPr>
              <w:t>课程编号</w:t>
            </w:r>
          </w:p>
        </w:tc>
        <w:tc>
          <w:tcPr>
            <w:tcW w:w="3686" w:type="dxa"/>
            <w:vAlign w:val="center"/>
          </w:tcPr>
          <w:p w:rsidR="00E0403D" w:rsidRPr="00CB5F27" w:rsidRDefault="00E0403D" w:rsidP="00603A08">
            <w:pPr>
              <w:widowControl/>
              <w:spacing w:line="300" w:lineRule="auto"/>
              <w:jc w:val="center"/>
              <w:rPr>
                <w:rFonts w:ascii="宋体"/>
                <w:kern w:val="0"/>
              </w:rPr>
            </w:pPr>
            <w:r w:rsidRPr="00CB5F27">
              <w:rPr>
                <w:rFonts w:ascii="宋体" w:cs="宋体" w:hint="eastAsia"/>
                <w:kern w:val="0"/>
              </w:rPr>
              <w:t>课程名称</w:t>
            </w:r>
          </w:p>
        </w:tc>
        <w:tc>
          <w:tcPr>
            <w:tcW w:w="567" w:type="dxa"/>
            <w:vAlign w:val="center"/>
          </w:tcPr>
          <w:p w:rsidR="00E0403D" w:rsidRPr="00CB5F27" w:rsidRDefault="00E0403D" w:rsidP="00603A08">
            <w:pPr>
              <w:widowControl/>
              <w:spacing w:line="300" w:lineRule="auto"/>
              <w:jc w:val="center"/>
              <w:rPr>
                <w:rFonts w:ascii="宋体"/>
                <w:kern w:val="0"/>
              </w:rPr>
            </w:pPr>
            <w:r w:rsidRPr="00CB5F27">
              <w:rPr>
                <w:rFonts w:ascii="宋体" w:cs="宋体" w:hint="eastAsia"/>
                <w:kern w:val="0"/>
              </w:rPr>
              <w:t>学时</w:t>
            </w:r>
          </w:p>
        </w:tc>
        <w:tc>
          <w:tcPr>
            <w:tcW w:w="567" w:type="dxa"/>
            <w:vAlign w:val="center"/>
          </w:tcPr>
          <w:p w:rsidR="00E0403D" w:rsidRPr="00CB5F27" w:rsidRDefault="00E0403D" w:rsidP="00603A08">
            <w:pPr>
              <w:widowControl/>
              <w:spacing w:line="300" w:lineRule="auto"/>
              <w:jc w:val="center"/>
              <w:rPr>
                <w:rFonts w:ascii="宋体"/>
                <w:kern w:val="0"/>
              </w:rPr>
            </w:pPr>
            <w:r w:rsidRPr="00CB5F27">
              <w:rPr>
                <w:rFonts w:ascii="宋体" w:cs="宋体" w:hint="eastAsia"/>
                <w:kern w:val="0"/>
              </w:rPr>
              <w:t>学分</w:t>
            </w:r>
          </w:p>
        </w:tc>
        <w:tc>
          <w:tcPr>
            <w:tcW w:w="850" w:type="dxa"/>
            <w:vAlign w:val="center"/>
          </w:tcPr>
          <w:p w:rsidR="00E0403D" w:rsidRDefault="00E0403D" w:rsidP="00603A08">
            <w:pPr>
              <w:widowControl/>
              <w:spacing w:line="300" w:lineRule="auto"/>
              <w:jc w:val="center"/>
              <w:rPr>
                <w:rFonts w:ascii="宋体"/>
                <w:kern w:val="0"/>
              </w:rPr>
            </w:pPr>
            <w:r w:rsidRPr="00CB5F27">
              <w:rPr>
                <w:rFonts w:ascii="宋体" w:cs="宋体" w:hint="eastAsia"/>
                <w:kern w:val="0"/>
              </w:rPr>
              <w:t>考核</w:t>
            </w:r>
          </w:p>
          <w:p w:rsidR="00E0403D" w:rsidRPr="00CB5F27" w:rsidRDefault="00E0403D" w:rsidP="00603A08">
            <w:pPr>
              <w:widowControl/>
              <w:spacing w:line="300" w:lineRule="auto"/>
              <w:jc w:val="center"/>
              <w:rPr>
                <w:rFonts w:ascii="宋体"/>
                <w:kern w:val="0"/>
              </w:rPr>
            </w:pPr>
            <w:r w:rsidRPr="00CB5F27">
              <w:rPr>
                <w:rFonts w:ascii="宋体" w:cs="宋体" w:hint="eastAsia"/>
                <w:kern w:val="0"/>
              </w:rPr>
              <w:t>方式</w:t>
            </w:r>
          </w:p>
        </w:tc>
        <w:tc>
          <w:tcPr>
            <w:tcW w:w="709" w:type="dxa"/>
            <w:vAlign w:val="center"/>
          </w:tcPr>
          <w:p w:rsidR="00E0403D" w:rsidRDefault="00E0403D" w:rsidP="00603A08">
            <w:pPr>
              <w:widowControl/>
              <w:spacing w:line="300" w:lineRule="auto"/>
              <w:jc w:val="center"/>
              <w:rPr>
                <w:rFonts w:ascii="宋体"/>
                <w:kern w:val="0"/>
              </w:rPr>
            </w:pPr>
            <w:r>
              <w:rPr>
                <w:rFonts w:ascii="宋体" w:cs="宋体" w:hint="eastAsia"/>
                <w:kern w:val="0"/>
              </w:rPr>
              <w:t>开课</w:t>
            </w:r>
          </w:p>
          <w:p w:rsidR="00E0403D" w:rsidRPr="00CB5F27" w:rsidRDefault="00E0403D" w:rsidP="00603A08">
            <w:pPr>
              <w:widowControl/>
              <w:spacing w:line="300" w:lineRule="auto"/>
              <w:jc w:val="center"/>
              <w:rPr>
                <w:rFonts w:ascii="宋体"/>
                <w:kern w:val="0"/>
              </w:rPr>
            </w:pPr>
            <w:r>
              <w:rPr>
                <w:rFonts w:ascii="宋体" w:cs="宋体" w:hint="eastAsia"/>
                <w:kern w:val="0"/>
              </w:rPr>
              <w:t>学期</w:t>
            </w:r>
          </w:p>
        </w:tc>
        <w:tc>
          <w:tcPr>
            <w:tcW w:w="1134" w:type="dxa"/>
            <w:vAlign w:val="center"/>
          </w:tcPr>
          <w:p w:rsidR="00E0403D" w:rsidRPr="00CB5F27" w:rsidRDefault="00E0403D" w:rsidP="00603A08">
            <w:pPr>
              <w:widowControl/>
              <w:spacing w:line="300" w:lineRule="auto"/>
              <w:jc w:val="center"/>
              <w:rPr>
                <w:rFonts w:ascii="宋体"/>
                <w:kern w:val="0"/>
              </w:rPr>
            </w:pPr>
            <w:r w:rsidRPr="00CB5F27">
              <w:rPr>
                <w:rFonts w:ascii="宋体" w:cs="宋体" w:hint="eastAsia"/>
                <w:kern w:val="0"/>
              </w:rPr>
              <w:t>授课单位</w:t>
            </w:r>
          </w:p>
        </w:tc>
        <w:tc>
          <w:tcPr>
            <w:tcW w:w="709" w:type="dxa"/>
            <w:vAlign w:val="center"/>
          </w:tcPr>
          <w:p w:rsidR="00E0403D" w:rsidRPr="00CB5F27" w:rsidRDefault="00E0403D" w:rsidP="00603A08">
            <w:pPr>
              <w:widowControl/>
              <w:spacing w:line="300" w:lineRule="auto"/>
              <w:jc w:val="center"/>
              <w:rPr>
                <w:rFonts w:ascii="宋体"/>
                <w:kern w:val="0"/>
              </w:rPr>
            </w:pPr>
            <w:r w:rsidRPr="00CB5F27">
              <w:rPr>
                <w:rFonts w:ascii="宋体" w:cs="宋体" w:hint="eastAsia"/>
                <w:kern w:val="0"/>
              </w:rPr>
              <w:t>备注</w:t>
            </w:r>
          </w:p>
        </w:tc>
      </w:tr>
      <w:tr w:rsidR="00E0403D" w:rsidRPr="00CB5F27">
        <w:trPr>
          <w:trHeight w:val="468"/>
        </w:trPr>
        <w:tc>
          <w:tcPr>
            <w:tcW w:w="426" w:type="dxa"/>
            <w:vMerge w:val="restart"/>
            <w:vAlign w:val="center"/>
          </w:tcPr>
          <w:p w:rsidR="00E0403D" w:rsidRDefault="00E0403D" w:rsidP="00603A08">
            <w:pPr>
              <w:widowControl/>
              <w:spacing w:line="300" w:lineRule="auto"/>
              <w:jc w:val="center"/>
              <w:rPr>
                <w:rFonts w:ascii="宋体"/>
                <w:kern w:val="0"/>
              </w:rPr>
            </w:pPr>
            <w:r w:rsidRPr="00CB5F27">
              <w:rPr>
                <w:rFonts w:ascii="宋体" w:cs="宋体" w:hint="eastAsia"/>
                <w:kern w:val="0"/>
              </w:rPr>
              <w:t>学</w:t>
            </w:r>
          </w:p>
          <w:p w:rsidR="00E0403D" w:rsidRDefault="00E0403D" w:rsidP="00603A08">
            <w:pPr>
              <w:widowControl/>
              <w:spacing w:line="300" w:lineRule="auto"/>
              <w:jc w:val="center"/>
              <w:rPr>
                <w:rFonts w:ascii="宋体"/>
                <w:kern w:val="0"/>
              </w:rPr>
            </w:pPr>
            <w:r w:rsidRPr="00CB5F27">
              <w:rPr>
                <w:rFonts w:ascii="宋体" w:cs="宋体" w:hint="eastAsia"/>
                <w:kern w:val="0"/>
              </w:rPr>
              <w:t>位</w:t>
            </w:r>
          </w:p>
          <w:p w:rsidR="00E0403D" w:rsidRPr="00CB5F27" w:rsidRDefault="00E0403D" w:rsidP="00603A08">
            <w:pPr>
              <w:spacing w:line="300" w:lineRule="auto"/>
              <w:jc w:val="center"/>
              <w:rPr>
                <w:rFonts w:ascii="宋体"/>
                <w:kern w:val="0"/>
              </w:rPr>
            </w:pPr>
            <w:r w:rsidRPr="00CB5F27">
              <w:rPr>
                <w:rFonts w:ascii="宋体" w:cs="宋体" w:hint="eastAsia"/>
                <w:kern w:val="0"/>
              </w:rPr>
              <w:t>课</w:t>
            </w:r>
          </w:p>
        </w:tc>
        <w:tc>
          <w:tcPr>
            <w:tcW w:w="425" w:type="dxa"/>
            <w:vMerge w:val="restart"/>
            <w:vAlign w:val="center"/>
          </w:tcPr>
          <w:p w:rsidR="00E0403D" w:rsidRDefault="00E0403D" w:rsidP="00603A08">
            <w:pPr>
              <w:widowControl/>
              <w:spacing w:line="300" w:lineRule="auto"/>
              <w:jc w:val="center"/>
              <w:rPr>
                <w:rFonts w:ascii="宋体"/>
                <w:kern w:val="0"/>
              </w:rPr>
            </w:pPr>
            <w:r w:rsidRPr="00CB5F27">
              <w:rPr>
                <w:rFonts w:ascii="宋体" w:cs="宋体" w:hint="eastAsia"/>
                <w:kern w:val="0"/>
              </w:rPr>
              <w:t>公</w:t>
            </w:r>
          </w:p>
          <w:p w:rsidR="00E0403D" w:rsidRDefault="00E0403D" w:rsidP="00603A08">
            <w:pPr>
              <w:widowControl/>
              <w:spacing w:line="300" w:lineRule="auto"/>
              <w:jc w:val="center"/>
              <w:rPr>
                <w:rFonts w:ascii="宋体"/>
                <w:kern w:val="0"/>
              </w:rPr>
            </w:pPr>
            <w:r w:rsidRPr="00CB5F27">
              <w:rPr>
                <w:rFonts w:ascii="宋体" w:cs="宋体" w:hint="eastAsia"/>
                <w:kern w:val="0"/>
              </w:rPr>
              <w:t>共</w:t>
            </w:r>
          </w:p>
          <w:p w:rsidR="00E0403D" w:rsidRDefault="00E0403D" w:rsidP="00603A08">
            <w:pPr>
              <w:widowControl/>
              <w:spacing w:line="300" w:lineRule="auto"/>
              <w:jc w:val="center"/>
              <w:rPr>
                <w:rFonts w:ascii="宋体"/>
                <w:kern w:val="0"/>
              </w:rPr>
            </w:pPr>
            <w:r w:rsidRPr="00CB5F27">
              <w:rPr>
                <w:rFonts w:ascii="宋体" w:cs="宋体" w:hint="eastAsia"/>
                <w:kern w:val="0"/>
              </w:rPr>
              <w:t>必</w:t>
            </w:r>
          </w:p>
          <w:p w:rsidR="00E0403D" w:rsidRDefault="00E0403D" w:rsidP="00603A08">
            <w:pPr>
              <w:widowControl/>
              <w:spacing w:line="300" w:lineRule="auto"/>
              <w:jc w:val="center"/>
              <w:rPr>
                <w:rFonts w:ascii="宋体"/>
                <w:kern w:val="0"/>
              </w:rPr>
            </w:pPr>
            <w:r w:rsidRPr="00CB5F27">
              <w:rPr>
                <w:rFonts w:ascii="宋体" w:cs="宋体" w:hint="eastAsia"/>
                <w:kern w:val="0"/>
              </w:rPr>
              <w:t>修</w:t>
            </w:r>
          </w:p>
          <w:p w:rsidR="00E0403D" w:rsidRPr="00CB5F27" w:rsidRDefault="00E0403D" w:rsidP="00603A08">
            <w:pPr>
              <w:widowControl/>
              <w:spacing w:line="300" w:lineRule="auto"/>
              <w:jc w:val="center"/>
              <w:rPr>
                <w:rFonts w:ascii="宋体"/>
                <w:kern w:val="0"/>
              </w:rPr>
            </w:pPr>
            <w:r w:rsidRPr="00CB5F27">
              <w:rPr>
                <w:rFonts w:ascii="宋体" w:cs="宋体" w:hint="eastAsia"/>
                <w:kern w:val="0"/>
              </w:rPr>
              <w:t>课</w:t>
            </w:r>
          </w:p>
        </w:tc>
        <w:tc>
          <w:tcPr>
            <w:tcW w:w="1418" w:type="dxa"/>
            <w:vAlign w:val="center"/>
          </w:tcPr>
          <w:p w:rsidR="00E0403D" w:rsidRPr="00CB5F27" w:rsidRDefault="00E0403D" w:rsidP="00603A08">
            <w:pPr>
              <w:widowControl/>
              <w:spacing w:line="300" w:lineRule="auto"/>
              <w:rPr>
                <w:rFonts w:ascii="宋体" w:cs="宋体"/>
                <w:kern w:val="0"/>
              </w:rPr>
            </w:pPr>
            <w:r w:rsidRPr="00CB5F27">
              <w:rPr>
                <w:rFonts w:ascii="宋体" w:cs="宋体"/>
                <w:kern w:val="0"/>
              </w:rPr>
              <w:t>yx201802001</w:t>
            </w:r>
          </w:p>
        </w:tc>
        <w:tc>
          <w:tcPr>
            <w:tcW w:w="3686" w:type="dxa"/>
            <w:vAlign w:val="center"/>
          </w:tcPr>
          <w:p w:rsidR="00E0403D" w:rsidRPr="00CB5F27" w:rsidRDefault="00E0403D" w:rsidP="00603A08">
            <w:pPr>
              <w:widowControl/>
              <w:spacing w:line="300" w:lineRule="auto"/>
              <w:rPr>
                <w:rFonts w:ascii="宋体"/>
                <w:kern w:val="0"/>
              </w:rPr>
            </w:pPr>
            <w:r w:rsidRPr="00CB5F27">
              <w:rPr>
                <w:rFonts w:ascii="宋体" w:cs="宋体" w:hint="eastAsia"/>
                <w:kern w:val="0"/>
              </w:rPr>
              <w:t>中国特色社会主义理论与实践研究</w:t>
            </w:r>
          </w:p>
        </w:tc>
        <w:tc>
          <w:tcPr>
            <w:tcW w:w="567"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36</w:t>
            </w:r>
          </w:p>
        </w:tc>
        <w:tc>
          <w:tcPr>
            <w:tcW w:w="567"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2</w:t>
            </w:r>
          </w:p>
        </w:tc>
        <w:tc>
          <w:tcPr>
            <w:tcW w:w="850" w:type="dxa"/>
            <w:vAlign w:val="center"/>
          </w:tcPr>
          <w:p w:rsidR="00E0403D" w:rsidRPr="00CB5F27" w:rsidRDefault="00E0403D" w:rsidP="00603A08">
            <w:pPr>
              <w:widowControl/>
              <w:spacing w:line="300" w:lineRule="auto"/>
              <w:jc w:val="center"/>
              <w:rPr>
                <w:rFonts w:ascii="宋体"/>
                <w:kern w:val="0"/>
              </w:rPr>
            </w:pPr>
            <w:r w:rsidRPr="00CB5F27">
              <w:rPr>
                <w:rFonts w:ascii="宋体" w:cs="宋体" w:hint="eastAsia"/>
                <w:kern w:val="0"/>
              </w:rPr>
              <w:t>考试</w:t>
            </w:r>
          </w:p>
        </w:tc>
        <w:tc>
          <w:tcPr>
            <w:tcW w:w="709" w:type="dxa"/>
            <w:vAlign w:val="center"/>
          </w:tcPr>
          <w:p w:rsidR="00E0403D" w:rsidRDefault="00E0403D" w:rsidP="00603A08">
            <w:pPr>
              <w:spacing w:line="300" w:lineRule="auto"/>
              <w:jc w:val="center"/>
            </w:pPr>
            <w:r w:rsidRPr="00C9662D">
              <w:rPr>
                <w:rFonts w:ascii="宋体" w:cs="宋体"/>
                <w:kern w:val="0"/>
              </w:rPr>
              <w:t>1</w:t>
            </w:r>
          </w:p>
        </w:tc>
        <w:tc>
          <w:tcPr>
            <w:tcW w:w="1134" w:type="dxa"/>
            <w:vMerge w:val="restart"/>
            <w:vAlign w:val="center"/>
          </w:tcPr>
          <w:p w:rsidR="00E0403D" w:rsidRPr="00CB5F27" w:rsidRDefault="00E0403D" w:rsidP="00603A08">
            <w:pPr>
              <w:widowControl/>
              <w:spacing w:line="300" w:lineRule="auto"/>
              <w:jc w:val="left"/>
              <w:rPr>
                <w:rFonts w:ascii="宋体"/>
                <w:kern w:val="0"/>
              </w:rPr>
            </w:pPr>
            <w:r w:rsidRPr="00CB5F27">
              <w:rPr>
                <w:rFonts w:ascii="宋体" w:cs="宋体" w:hint="eastAsia"/>
                <w:kern w:val="0"/>
              </w:rPr>
              <w:t>马克思主义学院</w:t>
            </w:r>
          </w:p>
        </w:tc>
        <w:tc>
          <w:tcPr>
            <w:tcW w:w="709" w:type="dxa"/>
            <w:vMerge w:val="restart"/>
            <w:vAlign w:val="center"/>
          </w:tcPr>
          <w:p w:rsidR="00E0403D" w:rsidRPr="00CB5F27" w:rsidRDefault="00E0403D" w:rsidP="00E0403D">
            <w:pPr>
              <w:widowControl/>
              <w:spacing w:line="300" w:lineRule="auto"/>
              <w:ind w:firstLineChars="50" w:firstLine="31680"/>
              <w:rPr>
                <w:rFonts w:ascii="宋体"/>
                <w:kern w:val="0"/>
              </w:rPr>
            </w:pPr>
          </w:p>
        </w:tc>
      </w:tr>
      <w:tr w:rsidR="00E0403D" w:rsidRPr="00CB5F27">
        <w:trPr>
          <w:trHeight w:val="20"/>
        </w:trPr>
        <w:tc>
          <w:tcPr>
            <w:tcW w:w="426" w:type="dxa"/>
            <w:vMerge/>
            <w:vAlign w:val="center"/>
          </w:tcPr>
          <w:p w:rsidR="00E0403D" w:rsidRPr="00CB5F27" w:rsidRDefault="00E0403D" w:rsidP="00603A08">
            <w:pPr>
              <w:spacing w:line="300" w:lineRule="auto"/>
              <w:jc w:val="center"/>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vAlign w:val="center"/>
          </w:tcPr>
          <w:p w:rsidR="00E0403D" w:rsidRPr="00CB5F27" w:rsidRDefault="00E0403D" w:rsidP="00603A08">
            <w:pPr>
              <w:widowControl/>
              <w:spacing w:line="300" w:lineRule="auto"/>
              <w:rPr>
                <w:rFonts w:ascii="宋体" w:cs="宋体"/>
                <w:kern w:val="0"/>
              </w:rPr>
            </w:pPr>
            <w:r w:rsidRPr="00CB5F27">
              <w:rPr>
                <w:rFonts w:ascii="宋体" w:cs="宋体"/>
                <w:kern w:val="0"/>
              </w:rPr>
              <w:t>yx201802002</w:t>
            </w:r>
          </w:p>
        </w:tc>
        <w:tc>
          <w:tcPr>
            <w:tcW w:w="3686" w:type="dxa"/>
            <w:vAlign w:val="center"/>
          </w:tcPr>
          <w:p w:rsidR="00E0403D" w:rsidRPr="00CB5F27" w:rsidRDefault="00E0403D" w:rsidP="00603A08">
            <w:pPr>
              <w:widowControl/>
              <w:spacing w:line="300" w:lineRule="auto"/>
              <w:rPr>
                <w:rFonts w:ascii="宋体"/>
                <w:kern w:val="0"/>
              </w:rPr>
            </w:pPr>
            <w:r w:rsidRPr="00CB5F27">
              <w:rPr>
                <w:rFonts w:ascii="宋体" w:cs="宋体" w:hint="eastAsia"/>
                <w:kern w:val="0"/>
              </w:rPr>
              <w:t>自然辩证法概论</w:t>
            </w:r>
          </w:p>
        </w:tc>
        <w:tc>
          <w:tcPr>
            <w:tcW w:w="567"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18</w:t>
            </w:r>
          </w:p>
        </w:tc>
        <w:tc>
          <w:tcPr>
            <w:tcW w:w="567"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1</w:t>
            </w:r>
          </w:p>
        </w:tc>
        <w:tc>
          <w:tcPr>
            <w:tcW w:w="850" w:type="dxa"/>
            <w:vAlign w:val="center"/>
          </w:tcPr>
          <w:p w:rsidR="00E0403D" w:rsidRPr="00CB5F27" w:rsidRDefault="00E0403D" w:rsidP="00603A08">
            <w:pPr>
              <w:widowControl/>
              <w:spacing w:line="300" w:lineRule="auto"/>
              <w:jc w:val="center"/>
              <w:rPr>
                <w:rFonts w:ascii="宋体"/>
                <w:kern w:val="0"/>
              </w:rPr>
            </w:pPr>
            <w:r w:rsidRPr="00CB5F27">
              <w:rPr>
                <w:rFonts w:ascii="宋体" w:cs="宋体" w:hint="eastAsia"/>
                <w:kern w:val="0"/>
              </w:rPr>
              <w:t>考试</w:t>
            </w:r>
          </w:p>
        </w:tc>
        <w:tc>
          <w:tcPr>
            <w:tcW w:w="709" w:type="dxa"/>
            <w:vAlign w:val="center"/>
          </w:tcPr>
          <w:p w:rsidR="00E0403D" w:rsidRDefault="00E0403D" w:rsidP="00603A08">
            <w:pPr>
              <w:spacing w:line="300" w:lineRule="auto"/>
              <w:jc w:val="center"/>
            </w:pPr>
            <w:r w:rsidRPr="00C9662D">
              <w:rPr>
                <w:rFonts w:ascii="宋体" w:cs="宋体"/>
                <w:kern w:val="0"/>
              </w:rPr>
              <w:t>1</w:t>
            </w:r>
          </w:p>
        </w:tc>
        <w:tc>
          <w:tcPr>
            <w:tcW w:w="113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63"/>
        </w:trPr>
        <w:tc>
          <w:tcPr>
            <w:tcW w:w="426" w:type="dxa"/>
            <w:vMerge/>
            <w:vAlign w:val="center"/>
          </w:tcPr>
          <w:p w:rsidR="00E0403D" w:rsidRPr="00CB5F27" w:rsidRDefault="00E0403D" w:rsidP="00603A08">
            <w:pPr>
              <w:spacing w:line="300" w:lineRule="auto"/>
              <w:jc w:val="center"/>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vAlign w:val="center"/>
          </w:tcPr>
          <w:p w:rsidR="00E0403D" w:rsidRPr="00CB5F27" w:rsidRDefault="00E0403D" w:rsidP="00603A08">
            <w:pPr>
              <w:widowControl/>
              <w:spacing w:line="300" w:lineRule="auto"/>
              <w:rPr>
                <w:rFonts w:ascii="宋体" w:cs="宋体"/>
                <w:kern w:val="0"/>
              </w:rPr>
            </w:pPr>
            <w:r w:rsidRPr="00CB5F27">
              <w:rPr>
                <w:rFonts w:ascii="宋体" w:cs="宋体"/>
                <w:kern w:val="0"/>
              </w:rPr>
              <w:t>yx201803001</w:t>
            </w:r>
          </w:p>
        </w:tc>
        <w:tc>
          <w:tcPr>
            <w:tcW w:w="3686" w:type="dxa"/>
            <w:vAlign w:val="center"/>
          </w:tcPr>
          <w:p w:rsidR="00E0403D" w:rsidRPr="00CB5F27" w:rsidRDefault="00E0403D" w:rsidP="00603A08">
            <w:pPr>
              <w:widowControl/>
              <w:spacing w:line="300" w:lineRule="auto"/>
              <w:rPr>
                <w:rFonts w:ascii="宋体"/>
                <w:kern w:val="0"/>
              </w:rPr>
            </w:pPr>
            <w:r w:rsidRPr="00CB5F27">
              <w:rPr>
                <w:rFonts w:cs="宋体" w:hint="eastAsia"/>
              </w:rPr>
              <w:t>硕士</w:t>
            </w:r>
            <w:r w:rsidRPr="00CB5F27">
              <w:rPr>
                <w:rFonts w:ascii="宋体" w:cs="宋体" w:hint="eastAsia"/>
                <w:kern w:val="0"/>
              </w:rPr>
              <w:t>英语</w:t>
            </w:r>
          </w:p>
        </w:tc>
        <w:tc>
          <w:tcPr>
            <w:tcW w:w="567"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64</w:t>
            </w:r>
          </w:p>
        </w:tc>
        <w:tc>
          <w:tcPr>
            <w:tcW w:w="567"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2</w:t>
            </w:r>
          </w:p>
        </w:tc>
        <w:tc>
          <w:tcPr>
            <w:tcW w:w="850" w:type="dxa"/>
            <w:vAlign w:val="center"/>
          </w:tcPr>
          <w:p w:rsidR="00E0403D" w:rsidRPr="00CB5F27" w:rsidRDefault="00E0403D" w:rsidP="00603A08">
            <w:pPr>
              <w:widowControl/>
              <w:spacing w:line="300" w:lineRule="auto"/>
              <w:jc w:val="center"/>
              <w:rPr>
                <w:rFonts w:ascii="宋体"/>
                <w:kern w:val="0"/>
              </w:rPr>
            </w:pPr>
            <w:r w:rsidRPr="00CB5F27">
              <w:rPr>
                <w:rFonts w:ascii="宋体" w:cs="宋体" w:hint="eastAsia"/>
                <w:kern w:val="0"/>
              </w:rPr>
              <w:t>考试</w:t>
            </w:r>
          </w:p>
        </w:tc>
        <w:tc>
          <w:tcPr>
            <w:tcW w:w="709" w:type="dxa"/>
            <w:vAlign w:val="center"/>
          </w:tcPr>
          <w:p w:rsidR="00E0403D" w:rsidRPr="00CB5F27" w:rsidRDefault="00E0403D" w:rsidP="00603A08">
            <w:pPr>
              <w:widowControl/>
              <w:spacing w:line="300" w:lineRule="auto"/>
              <w:jc w:val="center"/>
              <w:rPr>
                <w:rFonts w:ascii="宋体"/>
                <w:kern w:val="0"/>
              </w:rPr>
            </w:pPr>
            <w:r>
              <w:rPr>
                <w:rFonts w:ascii="宋体" w:cs="宋体"/>
                <w:kern w:val="0"/>
              </w:rPr>
              <w:t>1</w:t>
            </w:r>
          </w:p>
        </w:tc>
        <w:tc>
          <w:tcPr>
            <w:tcW w:w="1134" w:type="dxa"/>
            <w:vMerge w:val="restart"/>
            <w:vAlign w:val="center"/>
          </w:tcPr>
          <w:p w:rsidR="00E0403D" w:rsidRPr="00CB5F27" w:rsidRDefault="00E0403D" w:rsidP="00603A08">
            <w:pPr>
              <w:widowControl/>
              <w:spacing w:line="300" w:lineRule="auto"/>
              <w:jc w:val="left"/>
              <w:rPr>
                <w:rFonts w:ascii="宋体"/>
                <w:kern w:val="0"/>
              </w:rPr>
            </w:pPr>
            <w:r w:rsidRPr="00CB5F27">
              <w:rPr>
                <w:rFonts w:ascii="宋体" w:cs="宋体" w:hint="eastAsia"/>
                <w:kern w:val="0"/>
              </w:rPr>
              <w:t>外国语学院</w:t>
            </w:r>
          </w:p>
        </w:tc>
        <w:tc>
          <w:tcPr>
            <w:tcW w:w="709" w:type="dxa"/>
            <w:vMerge w:val="restart"/>
            <w:vAlign w:val="center"/>
          </w:tcPr>
          <w:p w:rsidR="00E0403D" w:rsidRPr="00CB5F27" w:rsidRDefault="00E0403D" w:rsidP="00603A08">
            <w:pPr>
              <w:widowControl/>
              <w:spacing w:line="300" w:lineRule="auto"/>
              <w:rPr>
                <w:rFonts w:ascii="宋体"/>
                <w:kern w:val="0"/>
              </w:rPr>
            </w:pPr>
            <w:r>
              <w:rPr>
                <w:rFonts w:ascii="宋体" w:cs="宋体" w:hint="eastAsia"/>
                <w:kern w:val="0"/>
              </w:rPr>
              <w:t>与</w:t>
            </w:r>
            <w:r w:rsidRPr="00CB5F27">
              <w:rPr>
                <w:rFonts w:ascii="宋体" w:cs="宋体" w:hint="eastAsia"/>
                <w:kern w:val="0"/>
              </w:rPr>
              <w:t>入学语种相同</w:t>
            </w:r>
          </w:p>
        </w:tc>
      </w:tr>
      <w:tr w:rsidR="00E0403D" w:rsidRPr="00CB5F27">
        <w:trPr>
          <w:trHeight w:val="63"/>
        </w:trPr>
        <w:tc>
          <w:tcPr>
            <w:tcW w:w="426" w:type="dxa"/>
            <w:vMerge/>
            <w:vAlign w:val="center"/>
          </w:tcPr>
          <w:p w:rsidR="00E0403D" w:rsidRPr="00CB5F27" w:rsidRDefault="00E0403D" w:rsidP="00603A08">
            <w:pPr>
              <w:spacing w:line="300" w:lineRule="auto"/>
              <w:jc w:val="center"/>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vAlign w:val="center"/>
          </w:tcPr>
          <w:p w:rsidR="00E0403D" w:rsidRPr="00CB5F27" w:rsidRDefault="00E0403D" w:rsidP="00603A08">
            <w:pPr>
              <w:widowControl/>
              <w:spacing w:line="300" w:lineRule="auto"/>
              <w:rPr>
                <w:rFonts w:ascii="宋体" w:cs="宋体"/>
                <w:kern w:val="0"/>
              </w:rPr>
            </w:pPr>
            <w:r w:rsidRPr="00CB5F27">
              <w:rPr>
                <w:rFonts w:ascii="宋体" w:cs="宋体"/>
                <w:kern w:val="0"/>
              </w:rPr>
              <w:t>yx201803002</w:t>
            </w:r>
          </w:p>
        </w:tc>
        <w:tc>
          <w:tcPr>
            <w:tcW w:w="3686" w:type="dxa"/>
            <w:vAlign w:val="center"/>
          </w:tcPr>
          <w:p w:rsidR="00E0403D" w:rsidRPr="00CB5F27" w:rsidRDefault="00E0403D" w:rsidP="00603A08">
            <w:pPr>
              <w:widowControl/>
              <w:spacing w:line="300" w:lineRule="auto"/>
              <w:rPr>
                <w:rFonts w:ascii="宋体"/>
                <w:kern w:val="0"/>
              </w:rPr>
            </w:pPr>
            <w:r w:rsidRPr="00CB5F27">
              <w:rPr>
                <w:rFonts w:cs="宋体" w:hint="eastAsia"/>
              </w:rPr>
              <w:t>硕士</w:t>
            </w:r>
            <w:r w:rsidRPr="00CB5F27">
              <w:rPr>
                <w:rFonts w:ascii="宋体" w:cs="宋体" w:hint="eastAsia"/>
                <w:kern w:val="0"/>
              </w:rPr>
              <w:t>日语</w:t>
            </w:r>
          </w:p>
        </w:tc>
        <w:tc>
          <w:tcPr>
            <w:tcW w:w="567"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64</w:t>
            </w:r>
          </w:p>
        </w:tc>
        <w:tc>
          <w:tcPr>
            <w:tcW w:w="567"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2</w:t>
            </w:r>
          </w:p>
        </w:tc>
        <w:tc>
          <w:tcPr>
            <w:tcW w:w="850" w:type="dxa"/>
            <w:vAlign w:val="center"/>
          </w:tcPr>
          <w:p w:rsidR="00E0403D" w:rsidRPr="00CB5F27" w:rsidRDefault="00E0403D" w:rsidP="00603A08">
            <w:pPr>
              <w:widowControl/>
              <w:spacing w:line="300" w:lineRule="auto"/>
              <w:jc w:val="center"/>
              <w:rPr>
                <w:rFonts w:ascii="宋体"/>
                <w:kern w:val="0"/>
              </w:rPr>
            </w:pPr>
            <w:r w:rsidRPr="00CB5F27">
              <w:rPr>
                <w:rFonts w:ascii="宋体" w:cs="宋体" w:hint="eastAsia"/>
                <w:kern w:val="0"/>
              </w:rPr>
              <w:t>考试</w:t>
            </w:r>
          </w:p>
        </w:tc>
        <w:tc>
          <w:tcPr>
            <w:tcW w:w="709" w:type="dxa"/>
            <w:vAlign w:val="center"/>
          </w:tcPr>
          <w:p w:rsidR="00E0403D" w:rsidRDefault="00E0403D" w:rsidP="00603A08">
            <w:pPr>
              <w:spacing w:line="300" w:lineRule="auto"/>
              <w:jc w:val="center"/>
            </w:pPr>
            <w:r w:rsidRPr="003763C0">
              <w:rPr>
                <w:rFonts w:ascii="宋体" w:cs="宋体"/>
                <w:kern w:val="0"/>
              </w:rPr>
              <w:t>1</w:t>
            </w:r>
          </w:p>
        </w:tc>
        <w:tc>
          <w:tcPr>
            <w:tcW w:w="113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63"/>
        </w:trPr>
        <w:tc>
          <w:tcPr>
            <w:tcW w:w="426" w:type="dxa"/>
            <w:vMerge/>
            <w:vAlign w:val="center"/>
          </w:tcPr>
          <w:p w:rsidR="00E0403D" w:rsidRPr="00CB5F27" w:rsidRDefault="00E0403D" w:rsidP="00603A08">
            <w:pPr>
              <w:spacing w:line="300" w:lineRule="auto"/>
              <w:jc w:val="center"/>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vAlign w:val="center"/>
          </w:tcPr>
          <w:p w:rsidR="00E0403D" w:rsidRPr="00CB5F27" w:rsidRDefault="00E0403D" w:rsidP="00603A08">
            <w:pPr>
              <w:widowControl/>
              <w:spacing w:line="300" w:lineRule="auto"/>
              <w:rPr>
                <w:rFonts w:ascii="宋体" w:cs="宋体"/>
                <w:kern w:val="0"/>
              </w:rPr>
            </w:pPr>
            <w:r w:rsidRPr="00CB5F27">
              <w:rPr>
                <w:rFonts w:ascii="宋体" w:cs="宋体"/>
                <w:kern w:val="0"/>
              </w:rPr>
              <w:t>yx201803003</w:t>
            </w:r>
          </w:p>
        </w:tc>
        <w:tc>
          <w:tcPr>
            <w:tcW w:w="3686" w:type="dxa"/>
            <w:vAlign w:val="center"/>
          </w:tcPr>
          <w:p w:rsidR="00E0403D" w:rsidRPr="00CB5F27" w:rsidRDefault="00E0403D" w:rsidP="00603A08">
            <w:pPr>
              <w:widowControl/>
              <w:spacing w:line="300" w:lineRule="auto"/>
              <w:rPr>
                <w:rFonts w:ascii="宋体"/>
                <w:kern w:val="0"/>
              </w:rPr>
            </w:pPr>
            <w:r w:rsidRPr="00CB5F27">
              <w:rPr>
                <w:rFonts w:cs="宋体" w:hint="eastAsia"/>
              </w:rPr>
              <w:t>硕士</w:t>
            </w:r>
            <w:r w:rsidRPr="00CB5F27">
              <w:rPr>
                <w:rFonts w:ascii="宋体" w:cs="宋体" w:hint="eastAsia"/>
                <w:kern w:val="0"/>
              </w:rPr>
              <w:t>俄语</w:t>
            </w:r>
          </w:p>
        </w:tc>
        <w:tc>
          <w:tcPr>
            <w:tcW w:w="567"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64</w:t>
            </w:r>
          </w:p>
        </w:tc>
        <w:tc>
          <w:tcPr>
            <w:tcW w:w="567"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2</w:t>
            </w:r>
          </w:p>
        </w:tc>
        <w:tc>
          <w:tcPr>
            <w:tcW w:w="850" w:type="dxa"/>
            <w:vAlign w:val="center"/>
          </w:tcPr>
          <w:p w:rsidR="00E0403D" w:rsidRPr="00CB5F27" w:rsidRDefault="00E0403D" w:rsidP="00603A08">
            <w:pPr>
              <w:widowControl/>
              <w:spacing w:line="300" w:lineRule="auto"/>
              <w:jc w:val="center"/>
              <w:rPr>
                <w:rFonts w:ascii="宋体"/>
                <w:kern w:val="0"/>
              </w:rPr>
            </w:pPr>
            <w:r w:rsidRPr="00CB5F27">
              <w:rPr>
                <w:rFonts w:ascii="宋体" w:cs="宋体" w:hint="eastAsia"/>
                <w:kern w:val="0"/>
              </w:rPr>
              <w:t>考试</w:t>
            </w:r>
          </w:p>
        </w:tc>
        <w:tc>
          <w:tcPr>
            <w:tcW w:w="709" w:type="dxa"/>
            <w:vAlign w:val="center"/>
          </w:tcPr>
          <w:p w:rsidR="00E0403D" w:rsidRDefault="00E0403D" w:rsidP="00603A08">
            <w:pPr>
              <w:spacing w:line="300" w:lineRule="auto"/>
              <w:jc w:val="center"/>
            </w:pPr>
            <w:r w:rsidRPr="003763C0">
              <w:rPr>
                <w:rFonts w:ascii="宋体" w:cs="宋体"/>
                <w:kern w:val="0"/>
              </w:rPr>
              <w:t>1</w:t>
            </w:r>
          </w:p>
        </w:tc>
        <w:tc>
          <w:tcPr>
            <w:tcW w:w="113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63"/>
        </w:trPr>
        <w:tc>
          <w:tcPr>
            <w:tcW w:w="426" w:type="dxa"/>
            <w:vMerge/>
            <w:vAlign w:val="center"/>
          </w:tcPr>
          <w:p w:rsidR="00E0403D" w:rsidRPr="00CB5F27" w:rsidRDefault="00E0403D" w:rsidP="00603A08">
            <w:pPr>
              <w:spacing w:line="300" w:lineRule="auto"/>
              <w:jc w:val="center"/>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vAlign w:val="center"/>
          </w:tcPr>
          <w:p w:rsidR="00E0403D" w:rsidRPr="00CB5F27" w:rsidRDefault="00E0403D" w:rsidP="00603A08">
            <w:pPr>
              <w:widowControl/>
              <w:spacing w:line="300" w:lineRule="auto"/>
              <w:rPr>
                <w:rFonts w:ascii="宋体" w:cs="宋体"/>
                <w:kern w:val="0"/>
              </w:rPr>
            </w:pPr>
            <w:r w:rsidRPr="00CB5F27">
              <w:rPr>
                <w:rFonts w:ascii="宋体" w:cs="宋体"/>
                <w:kern w:val="0"/>
              </w:rPr>
              <w:t>yx201803004</w:t>
            </w:r>
          </w:p>
        </w:tc>
        <w:tc>
          <w:tcPr>
            <w:tcW w:w="3686" w:type="dxa"/>
            <w:vAlign w:val="center"/>
          </w:tcPr>
          <w:p w:rsidR="00E0403D" w:rsidRPr="00CB5F27" w:rsidRDefault="00E0403D" w:rsidP="00603A08">
            <w:pPr>
              <w:widowControl/>
              <w:spacing w:line="300" w:lineRule="auto"/>
              <w:rPr>
                <w:rFonts w:ascii="宋体"/>
                <w:kern w:val="0"/>
              </w:rPr>
            </w:pPr>
            <w:r w:rsidRPr="00CB5F27">
              <w:rPr>
                <w:rFonts w:cs="宋体" w:hint="eastAsia"/>
              </w:rPr>
              <w:t>硕士</w:t>
            </w:r>
            <w:r w:rsidRPr="00CB5F27">
              <w:rPr>
                <w:rFonts w:ascii="宋体" w:cs="宋体" w:hint="eastAsia"/>
                <w:kern w:val="0"/>
              </w:rPr>
              <w:t>德语</w:t>
            </w:r>
          </w:p>
        </w:tc>
        <w:tc>
          <w:tcPr>
            <w:tcW w:w="567"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64</w:t>
            </w:r>
          </w:p>
        </w:tc>
        <w:tc>
          <w:tcPr>
            <w:tcW w:w="567"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2</w:t>
            </w:r>
          </w:p>
        </w:tc>
        <w:tc>
          <w:tcPr>
            <w:tcW w:w="850" w:type="dxa"/>
            <w:vAlign w:val="center"/>
          </w:tcPr>
          <w:p w:rsidR="00E0403D" w:rsidRPr="00CB5F27" w:rsidRDefault="00E0403D" w:rsidP="00603A08">
            <w:pPr>
              <w:widowControl/>
              <w:spacing w:line="300" w:lineRule="auto"/>
              <w:jc w:val="center"/>
              <w:rPr>
                <w:rFonts w:ascii="宋体"/>
                <w:kern w:val="0"/>
              </w:rPr>
            </w:pPr>
            <w:r w:rsidRPr="00CB5F27">
              <w:rPr>
                <w:rFonts w:ascii="宋体" w:cs="宋体" w:hint="eastAsia"/>
                <w:kern w:val="0"/>
              </w:rPr>
              <w:t>考试</w:t>
            </w:r>
          </w:p>
        </w:tc>
        <w:tc>
          <w:tcPr>
            <w:tcW w:w="709" w:type="dxa"/>
            <w:vAlign w:val="center"/>
          </w:tcPr>
          <w:p w:rsidR="00E0403D" w:rsidRDefault="00E0403D" w:rsidP="00603A08">
            <w:pPr>
              <w:spacing w:line="300" w:lineRule="auto"/>
              <w:jc w:val="center"/>
            </w:pPr>
            <w:r w:rsidRPr="003763C0">
              <w:rPr>
                <w:rFonts w:ascii="宋体" w:cs="宋体"/>
                <w:kern w:val="0"/>
              </w:rPr>
              <w:t>1</w:t>
            </w:r>
          </w:p>
        </w:tc>
        <w:tc>
          <w:tcPr>
            <w:tcW w:w="113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63"/>
        </w:trPr>
        <w:tc>
          <w:tcPr>
            <w:tcW w:w="426" w:type="dxa"/>
            <w:vMerge/>
            <w:vAlign w:val="center"/>
          </w:tcPr>
          <w:p w:rsidR="00E0403D" w:rsidRPr="00CB5F27" w:rsidRDefault="00E0403D" w:rsidP="00603A08">
            <w:pPr>
              <w:spacing w:line="300" w:lineRule="auto"/>
              <w:jc w:val="center"/>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vAlign w:val="center"/>
          </w:tcPr>
          <w:p w:rsidR="00E0403D" w:rsidRPr="00CB5F27" w:rsidRDefault="00E0403D" w:rsidP="00603A08">
            <w:pPr>
              <w:widowControl/>
              <w:spacing w:line="300" w:lineRule="auto"/>
              <w:rPr>
                <w:rFonts w:ascii="宋体" w:cs="宋体"/>
                <w:kern w:val="0"/>
              </w:rPr>
            </w:pPr>
            <w:r w:rsidRPr="00CB5F27">
              <w:rPr>
                <w:rFonts w:ascii="宋体" w:cs="宋体"/>
                <w:kern w:val="0"/>
              </w:rPr>
              <w:t>yx201803005</w:t>
            </w:r>
          </w:p>
        </w:tc>
        <w:tc>
          <w:tcPr>
            <w:tcW w:w="3686" w:type="dxa"/>
            <w:vAlign w:val="center"/>
          </w:tcPr>
          <w:p w:rsidR="00E0403D" w:rsidRPr="00CB5F27" w:rsidRDefault="00E0403D" w:rsidP="00603A08">
            <w:pPr>
              <w:widowControl/>
              <w:spacing w:line="300" w:lineRule="auto"/>
              <w:rPr>
                <w:rFonts w:ascii="宋体"/>
                <w:kern w:val="0"/>
              </w:rPr>
            </w:pPr>
            <w:r w:rsidRPr="00CB5F27">
              <w:rPr>
                <w:rFonts w:cs="宋体" w:hint="eastAsia"/>
              </w:rPr>
              <w:t>硕士</w:t>
            </w:r>
            <w:r w:rsidRPr="00CB5F27">
              <w:rPr>
                <w:rFonts w:ascii="宋体" w:cs="宋体" w:hint="eastAsia"/>
                <w:kern w:val="0"/>
              </w:rPr>
              <w:t>法语</w:t>
            </w:r>
          </w:p>
        </w:tc>
        <w:tc>
          <w:tcPr>
            <w:tcW w:w="567"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64</w:t>
            </w:r>
          </w:p>
        </w:tc>
        <w:tc>
          <w:tcPr>
            <w:tcW w:w="567"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2</w:t>
            </w:r>
          </w:p>
        </w:tc>
        <w:tc>
          <w:tcPr>
            <w:tcW w:w="850" w:type="dxa"/>
            <w:vAlign w:val="center"/>
          </w:tcPr>
          <w:p w:rsidR="00E0403D" w:rsidRPr="00CB5F27" w:rsidRDefault="00E0403D" w:rsidP="00603A08">
            <w:pPr>
              <w:widowControl/>
              <w:spacing w:line="300" w:lineRule="auto"/>
              <w:jc w:val="center"/>
              <w:rPr>
                <w:rFonts w:ascii="宋体"/>
                <w:kern w:val="0"/>
              </w:rPr>
            </w:pPr>
            <w:r w:rsidRPr="00CB5F27">
              <w:rPr>
                <w:rFonts w:ascii="宋体" w:cs="宋体" w:hint="eastAsia"/>
                <w:kern w:val="0"/>
              </w:rPr>
              <w:t>考试</w:t>
            </w:r>
          </w:p>
        </w:tc>
        <w:tc>
          <w:tcPr>
            <w:tcW w:w="709" w:type="dxa"/>
            <w:vAlign w:val="center"/>
          </w:tcPr>
          <w:p w:rsidR="00E0403D" w:rsidRDefault="00E0403D" w:rsidP="00603A08">
            <w:pPr>
              <w:spacing w:line="300" w:lineRule="auto"/>
              <w:jc w:val="center"/>
            </w:pPr>
            <w:r w:rsidRPr="003763C0">
              <w:rPr>
                <w:rFonts w:ascii="宋体" w:cs="宋体"/>
                <w:kern w:val="0"/>
              </w:rPr>
              <w:t>1</w:t>
            </w:r>
          </w:p>
        </w:tc>
        <w:tc>
          <w:tcPr>
            <w:tcW w:w="113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678"/>
        </w:trPr>
        <w:tc>
          <w:tcPr>
            <w:tcW w:w="426" w:type="dxa"/>
            <w:vMerge/>
            <w:vAlign w:val="center"/>
          </w:tcPr>
          <w:p w:rsidR="00E0403D" w:rsidRPr="00CB5F27" w:rsidRDefault="00E0403D" w:rsidP="00603A08">
            <w:pPr>
              <w:spacing w:line="300" w:lineRule="auto"/>
              <w:jc w:val="center"/>
              <w:rPr>
                <w:rFonts w:ascii="宋体"/>
                <w:kern w:val="0"/>
              </w:rPr>
            </w:pPr>
          </w:p>
        </w:tc>
        <w:tc>
          <w:tcPr>
            <w:tcW w:w="425" w:type="dxa"/>
            <w:vMerge w:val="restart"/>
            <w:vAlign w:val="center"/>
          </w:tcPr>
          <w:p w:rsidR="00E0403D" w:rsidRPr="00CB5F27" w:rsidRDefault="00E0403D" w:rsidP="00603A08">
            <w:pPr>
              <w:spacing w:line="300" w:lineRule="auto"/>
              <w:jc w:val="center"/>
              <w:rPr>
                <w:rFonts w:ascii="宋体"/>
                <w:kern w:val="0"/>
              </w:rPr>
            </w:pPr>
            <w:r>
              <w:rPr>
                <w:rFonts w:ascii="宋体" w:cs="宋体" w:hint="eastAsia"/>
                <w:kern w:val="0"/>
              </w:rPr>
              <w:t>学位核心课</w:t>
            </w:r>
          </w:p>
        </w:tc>
        <w:tc>
          <w:tcPr>
            <w:tcW w:w="1418" w:type="dxa"/>
            <w:vAlign w:val="center"/>
          </w:tcPr>
          <w:p w:rsidR="00E0403D" w:rsidRDefault="00E0403D" w:rsidP="00603A08">
            <w:pPr>
              <w:spacing w:line="300" w:lineRule="auto"/>
              <w:rPr>
                <w:rFonts w:ascii="宋体"/>
                <w:kern w:val="0"/>
              </w:rPr>
            </w:pPr>
            <w:r w:rsidRPr="007A0383">
              <w:rPr>
                <w:rFonts w:ascii="宋体" w:cs="宋体"/>
                <w:kern w:val="0"/>
              </w:rPr>
              <w:t>yx201806101</w:t>
            </w:r>
          </w:p>
        </w:tc>
        <w:tc>
          <w:tcPr>
            <w:tcW w:w="3686" w:type="dxa"/>
            <w:vAlign w:val="center"/>
          </w:tcPr>
          <w:p w:rsidR="00E0403D" w:rsidRDefault="00E0403D" w:rsidP="00603A08">
            <w:pPr>
              <w:spacing w:line="300" w:lineRule="auto"/>
              <w:rPr>
                <w:rFonts w:ascii="宋体"/>
                <w:kern w:val="0"/>
              </w:rPr>
            </w:pPr>
            <w:r>
              <w:rPr>
                <w:rFonts w:ascii="宋体" w:cs="宋体" w:hint="eastAsia"/>
                <w:kern w:val="0"/>
              </w:rPr>
              <w:t>高等量子力学</w:t>
            </w:r>
          </w:p>
        </w:tc>
        <w:tc>
          <w:tcPr>
            <w:tcW w:w="567" w:type="dxa"/>
            <w:vAlign w:val="center"/>
          </w:tcPr>
          <w:p w:rsidR="00E0403D" w:rsidRDefault="00E0403D" w:rsidP="00603A08">
            <w:pPr>
              <w:spacing w:line="300" w:lineRule="auto"/>
              <w:jc w:val="center"/>
              <w:rPr>
                <w:rFonts w:ascii="宋体" w:cs="宋体"/>
                <w:kern w:val="0"/>
              </w:rPr>
            </w:pPr>
            <w:r>
              <w:rPr>
                <w:rFonts w:ascii="宋体" w:cs="宋体"/>
                <w:kern w:val="0"/>
              </w:rPr>
              <w:t>32</w:t>
            </w:r>
          </w:p>
        </w:tc>
        <w:tc>
          <w:tcPr>
            <w:tcW w:w="567" w:type="dxa"/>
            <w:vAlign w:val="center"/>
          </w:tcPr>
          <w:p w:rsidR="00E0403D" w:rsidRDefault="00E0403D" w:rsidP="00603A08">
            <w:pPr>
              <w:spacing w:line="300" w:lineRule="auto"/>
              <w:jc w:val="center"/>
              <w:rPr>
                <w:rFonts w:ascii="宋体" w:cs="宋体"/>
                <w:kern w:val="0"/>
              </w:rPr>
            </w:pPr>
            <w:r>
              <w:rPr>
                <w:rFonts w:ascii="宋体" w:cs="宋体"/>
                <w:kern w:val="0"/>
              </w:rPr>
              <w:t>2</w:t>
            </w:r>
          </w:p>
        </w:tc>
        <w:tc>
          <w:tcPr>
            <w:tcW w:w="850" w:type="dxa"/>
            <w:vAlign w:val="center"/>
          </w:tcPr>
          <w:p w:rsidR="00E0403D" w:rsidRDefault="00E0403D" w:rsidP="00603A08">
            <w:pPr>
              <w:spacing w:line="300" w:lineRule="auto"/>
              <w:jc w:val="center"/>
              <w:rPr>
                <w:rFonts w:ascii="宋体"/>
                <w:kern w:val="0"/>
              </w:rPr>
            </w:pPr>
            <w:r>
              <w:rPr>
                <w:rFonts w:ascii="宋体" w:cs="宋体" w:hint="eastAsia"/>
                <w:kern w:val="0"/>
              </w:rPr>
              <w:t>考试</w:t>
            </w:r>
          </w:p>
        </w:tc>
        <w:tc>
          <w:tcPr>
            <w:tcW w:w="709" w:type="dxa"/>
            <w:vAlign w:val="center"/>
          </w:tcPr>
          <w:p w:rsidR="00E0403D" w:rsidRDefault="00E0403D" w:rsidP="00603A08">
            <w:pPr>
              <w:widowControl/>
              <w:spacing w:line="300" w:lineRule="auto"/>
              <w:jc w:val="center"/>
              <w:rPr>
                <w:rFonts w:ascii="宋体" w:cs="宋体"/>
                <w:kern w:val="0"/>
              </w:rPr>
            </w:pPr>
            <w:r>
              <w:rPr>
                <w:rFonts w:ascii="宋体" w:cs="宋体"/>
                <w:kern w:val="0"/>
              </w:rPr>
              <w:t>1</w:t>
            </w:r>
          </w:p>
        </w:tc>
        <w:tc>
          <w:tcPr>
            <w:tcW w:w="1134" w:type="dxa"/>
            <w:vMerge w:val="restart"/>
            <w:vAlign w:val="center"/>
          </w:tcPr>
          <w:p w:rsidR="00E0403D" w:rsidRDefault="00E0403D" w:rsidP="00603A08">
            <w:pPr>
              <w:spacing w:line="300" w:lineRule="auto"/>
              <w:rPr>
                <w:rFonts w:ascii="宋体"/>
                <w:kern w:val="0"/>
              </w:rPr>
            </w:pPr>
            <w:r>
              <w:rPr>
                <w:rFonts w:ascii="宋体" w:cs="宋体" w:hint="eastAsia"/>
                <w:kern w:val="0"/>
              </w:rPr>
              <w:t>理学院</w:t>
            </w:r>
          </w:p>
        </w:tc>
        <w:tc>
          <w:tcPr>
            <w:tcW w:w="709" w:type="dxa"/>
            <w:vMerge w:val="restart"/>
            <w:vAlign w:val="center"/>
          </w:tcPr>
          <w:p w:rsidR="00E0403D" w:rsidRPr="00CB5F27" w:rsidRDefault="00E0403D" w:rsidP="00603A08">
            <w:pPr>
              <w:spacing w:line="300" w:lineRule="auto"/>
              <w:rPr>
                <w:rFonts w:ascii="宋体"/>
                <w:kern w:val="0"/>
              </w:rPr>
            </w:pPr>
          </w:p>
        </w:tc>
      </w:tr>
      <w:tr w:rsidR="00E0403D" w:rsidRPr="00CB5F27">
        <w:trPr>
          <w:trHeight w:val="678"/>
        </w:trPr>
        <w:tc>
          <w:tcPr>
            <w:tcW w:w="426" w:type="dxa"/>
            <w:vMerge/>
            <w:vAlign w:val="center"/>
          </w:tcPr>
          <w:p w:rsidR="00E0403D" w:rsidRPr="00CB5F27" w:rsidRDefault="00E0403D" w:rsidP="00603A08">
            <w:pPr>
              <w:spacing w:line="300" w:lineRule="auto"/>
              <w:jc w:val="center"/>
              <w:rPr>
                <w:rFonts w:ascii="宋体"/>
                <w:kern w:val="0"/>
              </w:rPr>
            </w:pPr>
          </w:p>
        </w:tc>
        <w:tc>
          <w:tcPr>
            <w:tcW w:w="425" w:type="dxa"/>
            <w:vMerge/>
            <w:vAlign w:val="center"/>
          </w:tcPr>
          <w:p w:rsidR="00E0403D" w:rsidRPr="00CB5F27" w:rsidRDefault="00E0403D" w:rsidP="00603A08">
            <w:pPr>
              <w:spacing w:line="300" w:lineRule="auto"/>
              <w:jc w:val="center"/>
              <w:rPr>
                <w:rFonts w:ascii="宋体"/>
                <w:kern w:val="0"/>
              </w:rPr>
            </w:pPr>
          </w:p>
        </w:tc>
        <w:tc>
          <w:tcPr>
            <w:tcW w:w="1418" w:type="dxa"/>
            <w:vAlign w:val="center"/>
          </w:tcPr>
          <w:p w:rsidR="00E0403D" w:rsidRPr="00CB5F27" w:rsidRDefault="00E0403D" w:rsidP="00603A08">
            <w:pPr>
              <w:widowControl/>
              <w:spacing w:line="300" w:lineRule="auto"/>
              <w:rPr>
                <w:rFonts w:ascii="宋体"/>
                <w:kern w:val="0"/>
              </w:rPr>
            </w:pPr>
            <w:r w:rsidRPr="007A0383">
              <w:rPr>
                <w:rFonts w:ascii="宋体" w:cs="宋体"/>
                <w:kern w:val="0"/>
              </w:rPr>
              <w:t>yx20180610</w:t>
            </w:r>
            <w:r>
              <w:rPr>
                <w:rFonts w:ascii="宋体" w:cs="宋体"/>
                <w:kern w:val="0"/>
              </w:rPr>
              <w:t>2</w:t>
            </w:r>
          </w:p>
        </w:tc>
        <w:tc>
          <w:tcPr>
            <w:tcW w:w="3686" w:type="dxa"/>
            <w:vAlign w:val="center"/>
          </w:tcPr>
          <w:p w:rsidR="00E0403D" w:rsidRPr="00CB5F27" w:rsidRDefault="00E0403D" w:rsidP="00603A08">
            <w:pPr>
              <w:widowControl/>
              <w:spacing w:line="300" w:lineRule="auto"/>
              <w:rPr>
                <w:rFonts w:ascii="宋体"/>
                <w:kern w:val="0"/>
              </w:rPr>
            </w:pPr>
            <w:r>
              <w:rPr>
                <w:rFonts w:ascii="宋体" w:cs="宋体" w:hint="eastAsia"/>
                <w:kern w:val="0"/>
              </w:rPr>
              <w:t>固体理论（</w:t>
            </w:r>
            <w:r>
              <w:rPr>
                <w:rFonts w:ascii="宋体" w:cs="宋体"/>
                <w:kern w:val="0"/>
              </w:rPr>
              <w:t>I</w:t>
            </w:r>
            <w:r>
              <w:rPr>
                <w:rFonts w:ascii="宋体" w:cs="宋体" w:hint="eastAsia"/>
                <w:kern w:val="0"/>
              </w:rPr>
              <w:t>）</w:t>
            </w:r>
          </w:p>
        </w:tc>
        <w:tc>
          <w:tcPr>
            <w:tcW w:w="567" w:type="dxa"/>
            <w:vAlign w:val="center"/>
          </w:tcPr>
          <w:p w:rsidR="00E0403D" w:rsidRPr="00CB5F27" w:rsidRDefault="00E0403D" w:rsidP="00603A08">
            <w:pPr>
              <w:widowControl/>
              <w:spacing w:line="300" w:lineRule="auto"/>
              <w:jc w:val="center"/>
              <w:rPr>
                <w:rFonts w:ascii="宋体"/>
                <w:kern w:val="0"/>
              </w:rPr>
            </w:pPr>
            <w:r>
              <w:rPr>
                <w:rFonts w:ascii="宋体" w:cs="宋体"/>
                <w:kern w:val="0"/>
              </w:rPr>
              <w:t>32</w:t>
            </w:r>
          </w:p>
        </w:tc>
        <w:tc>
          <w:tcPr>
            <w:tcW w:w="567" w:type="dxa"/>
            <w:vAlign w:val="center"/>
          </w:tcPr>
          <w:p w:rsidR="00E0403D" w:rsidRPr="00CB5F27" w:rsidRDefault="00E0403D" w:rsidP="00603A08">
            <w:pPr>
              <w:widowControl/>
              <w:spacing w:line="300" w:lineRule="auto"/>
              <w:jc w:val="center"/>
              <w:rPr>
                <w:rFonts w:ascii="宋体"/>
                <w:kern w:val="0"/>
              </w:rPr>
            </w:pPr>
            <w:r>
              <w:rPr>
                <w:rFonts w:ascii="宋体" w:cs="宋体"/>
                <w:kern w:val="0"/>
              </w:rPr>
              <w:t>2</w:t>
            </w:r>
          </w:p>
        </w:tc>
        <w:tc>
          <w:tcPr>
            <w:tcW w:w="850" w:type="dxa"/>
            <w:vAlign w:val="center"/>
          </w:tcPr>
          <w:p w:rsidR="00E0403D" w:rsidRPr="00CB5F27" w:rsidRDefault="00E0403D" w:rsidP="00603A08">
            <w:pPr>
              <w:widowControl/>
              <w:spacing w:line="300" w:lineRule="auto"/>
              <w:jc w:val="center"/>
              <w:rPr>
                <w:rFonts w:ascii="宋体"/>
                <w:kern w:val="0"/>
              </w:rPr>
            </w:pPr>
            <w:r w:rsidRPr="00CB5F27">
              <w:rPr>
                <w:rFonts w:ascii="宋体" w:cs="宋体" w:hint="eastAsia"/>
                <w:kern w:val="0"/>
              </w:rPr>
              <w:t>考试</w:t>
            </w:r>
          </w:p>
        </w:tc>
        <w:tc>
          <w:tcPr>
            <w:tcW w:w="709" w:type="dxa"/>
            <w:vAlign w:val="center"/>
          </w:tcPr>
          <w:p w:rsidR="00E0403D" w:rsidRPr="00CB5F27" w:rsidRDefault="00E0403D" w:rsidP="00603A08">
            <w:pPr>
              <w:widowControl/>
              <w:spacing w:line="300" w:lineRule="auto"/>
              <w:jc w:val="center"/>
              <w:rPr>
                <w:rFonts w:ascii="宋体"/>
                <w:kern w:val="0"/>
              </w:rPr>
            </w:pPr>
            <w:r>
              <w:rPr>
                <w:rFonts w:ascii="宋体" w:cs="宋体"/>
                <w:kern w:val="0"/>
              </w:rPr>
              <w:t>1</w:t>
            </w:r>
          </w:p>
        </w:tc>
        <w:tc>
          <w:tcPr>
            <w:tcW w:w="1134" w:type="dxa"/>
            <w:vMerge/>
            <w:vAlign w:val="center"/>
          </w:tcPr>
          <w:p w:rsidR="00E0403D" w:rsidRPr="00CB5F27" w:rsidRDefault="00E0403D" w:rsidP="00603A08">
            <w:pPr>
              <w:spacing w:line="300" w:lineRule="auto"/>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678"/>
        </w:trPr>
        <w:tc>
          <w:tcPr>
            <w:tcW w:w="426" w:type="dxa"/>
            <w:vMerge/>
            <w:vAlign w:val="center"/>
          </w:tcPr>
          <w:p w:rsidR="00E0403D" w:rsidRPr="00CB5F27" w:rsidRDefault="00E0403D" w:rsidP="00603A08">
            <w:pPr>
              <w:spacing w:line="300" w:lineRule="auto"/>
              <w:jc w:val="center"/>
              <w:rPr>
                <w:rFonts w:ascii="宋体"/>
                <w:kern w:val="0"/>
              </w:rPr>
            </w:pPr>
          </w:p>
        </w:tc>
        <w:tc>
          <w:tcPr>
            <w:tcW w:w="425" w:type="dxa"/>
            <w:vMerge/>
            <w:vAlign w:val="center"/>
          </w:tcPr>
          <w:p w:rsidR="00E0403D" w:rsidRPr="00CB5F27" w:rsidRDefault="00E0403D" w:rsidP="00603A08">
            <w:pPr>
              <w:spacing w:line="300" w:lineRule="auto"/>
              <w:jc w:val="center"/>
              <w:rPr>
                <w:rFonts w:ascii="宋体"/>
                <w:kern w:val="0"/>
              </w:rPr>
            </w:pPr>
          </w:p>
        </w:tc>
        <w:tc>
          <w:tcPr>
            <w:tcW w:w="1418" w:type="dxa"/>
            <w:vAlign w:val="center"/>
          </w:tcPr>
          <w:p w:rsidR="00E0403D" w:rsidRDefault="00E0403D" w:rsidP="00603A08">
            <w:pPr>
              <w:widowControl/>
              <w:spacing w:line="300" w:lineRule="auto"/>
              <w:rPr>
                <w:rFonts w:ascii="宋体" w:cs="宋体"/>
                <w:kern w:val="0"/>
              </w:rPr>
            </w:pPr>
            <w:r w:rsidRPr="007A0383">
              <w:rPr>
                <w:rFonts w:ascii="宋体" w:cs="宋体"/>
                <w:kern w:val="0"/>
              </w:rPr>
              <w:t>yx20180610</w:t>
            </w:r>
            <w:r>
              <w:rPr>
                <w:rFonts w:ascii="宋体" w:cs="宋体"/>
                <w:kern w:val="0"/>
              </w:rPr>
              <w:t>3</w:t>
            </w:r>
          </w:p>
        </w:tc>
        <w:tc>
          <w:tcPr>
            <w:tcW w:w="3686" w:type="dxa"/>
            <w:vAlign w:val="center"/>
          </w:tcPr>
          <w:p w:rsidR="00E0403D" w:rsidRDefault="00E0403D" w:rsidP="00603A08">
            <w:pPr>
              <w:widowControl/>
              <w:spacing w:line="300" w:lineRule="auto"/>
              <w:rPr>
                <w:rFonts w:ascii="宋体"/>
                <w:kern w:val="0"/>
              </w:rPr>
            </w:pPr>
            <w:r>
              <w:rPr>
                <w:rFonts w:ascii="宋体" w:cs="宋体" w:hint="eastAsia"/>
                <w:kern w:val="0"/>
              </w:rPr>
              <w:t>固体理论（</w:t>
            </w:r>
            <w:r>
              <w:rPr>
                <w:rFonts w:ascii="宋体" w:cs="宋体"/>
                <w:kern w:val="0"/>
              </w:rPr>
              <w:t>II</w:t>
            </w:r>
            <w:r>
              <w:rPr>
                <w:rFonts w:ascii="宋体" w:cs="宋体" w:hint="eastAsia"/>
                <w:kern w:val="0"/>
              </w:rPr>
              <w:t>）</w:t>
            </w:r>
          </w:p>
        </w:tc>
        <w:tc>
          <w:tcPr>
            <w:tcW w:w="567" w:type="dxa"/>
            <w:vAlign w:val="center"/>
          </w:tcPr>
          <w:p w:rsidR="00E0403D" w:rsidRDefault="00E0403D" w:rsidP="00603A08">
            <w:pPr>
              <w:widowControl/>
              <w:spacing w:line="300" w:lineRule="auto"/>
              <w:jc w:val="center"/>
              <w:rPr>
                <w:rFonts w:ascii="宋体" w:cs="宋体"/>
                <w:kern w:val="0"/>
              </w:rPr>
            </w:pPr>
            <w:r>
              <w:rPr>
                <w:rFonts w:ascii="宋体" w:cs="宋体"/>
                <w:kern w:val="0"/>
              </w:rPr>
              <w:t>8</w:t>
            </w:r>
          </w:p>
        </w:tc>
        <w:tc>
          <w:tcPr>
            <w:tcW w:w="567" w:type="dxa"/>
            <w:vAlign w:val="center"/>
          </w:tcPr>
          <w:p w:rsidR="00E0403D" w:rsidRDefault="00E0403D" w:rsidP="00603A08">
            <w:pPr>
              <w:widowControl/>
              <w:spacing w:line="300" w:lineRule="auto"/>
              <w:jc w:val="center"/>
              <w:rPr>
                <w:rFonts w:ascii="宋体" w:cs="宋体"/>
                <w:kern w:val="0"/>
              </w:rPr>
            </w:pPr>
            <w:r>
              <w:rPr>
                <w:rFonts w:ascii="宋体" w:cs="宋体"/>
                <w:kern w:val="0"/>
              </w:rPr>
              <w:t>0.5</w:t>
            </w:r>
          </w:p>
        </w:tc>
        <w:tc>
          <w:tcPr>
            <w:tcW w:w="850" w:type="dxa"/>
            <w:vAlign w:val="center"/>
          </w:tcPr>
          <w:p w:rsidR="00E0403D" w:rsidRPr="00CB5F27" w:rsidRDefault="00E0403D" w:rsidP="00603A08">
            <w:pPr>
              <w:widowControl/>
              <w:spacing w:line="300" w:lineRule="auto"/>
              <w:jc w:val="center"/>
              <w:rPr>
                <w:rFonts w:ascii="宋体"/>
                <w:kern w:val="0"/>
              </w:rPr>
            </w:pPr>
            <w:r>
              <w:rPr>
                <w:rFonts w:ascii="宋体" w:cs="宋体" w:hint="eastAsia"/>
                <w:kern w:val="0"/>
              </w:rPr>
              <w:t>考试</w:t>
            </w:r>
          </w:p>
        </w:tc>
        <w:tc>
          <w:tcPr>
            <w:tcW w:w="709" w:type="dxa"/>
            <w:vAlign w:val="center"/>
          </w:tcPr>
          <w:p w:rsidR="00E0403D" w:rsidRDefault="00E0403D" w:rsidP="00603A08">
            <w:pPr>
              <w:widowControl/>
              <w:spacing w:line="300" w:lineRule="auto"/>
              <w:jc w:val="center"/>
              <w:rPr>
                <w:rFonts w:ascii="宋体" w:cs="宋体"/>
                <w:kern w:val="0"/>
              </w:rPr>
            </w:pPr>
            <w:r>
              <w:rPr>
                <w:rFonts w:ascii="宋体" w:cs="宋体"/>
                <w:kern w:val="0"/>
              </w:rPr>
              <w:t>1</w:t>
            </w:r>
          </w:p>
        </w:tc>
        <w:tc>
          <w:tcPr>
            <w:tcW w:w="1134" w:type="dxa"/>
            <w:vMerge/>
            <w:vAlign w:val="center"/>
          </w:tcPr>
          <w:p w:rsidR="00E0403D" w:rsidRPr="00CB5F27" w:rsidRDefault="00E0403D" w:rsidP="00603A08">
            <w:pPr>
              <w:spacing w:line="300" w:lineRule="auto"/>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678"/>
        </w:trPr>
        <w:tc>
          <w:tcPr>
            <w:tcW w:w="426" w:type="dxa"/>
            <w:vMerge/>
            <w:vAlign w:val="center"/>
          </w:tcPr>
          <w:p w:rsidR="00E0403D" w:rsidRPr="00CB5F27" w:rsidRDefault="00E0403D" w:rsidP="00603A08">
            <w:pPr>
              <w:spacing w:line="300" w:lineRule="auto"/>
              <w:jc w:val="center"/>
              <w:rPr>
                <w:rFonts w:ascii="宋体"/>
                <w:kern w:val="0"/>
              </w:rPr>
            </w:pPr>
          </w:p>
        </w:tc>
        <w:tc>
          <w:tcPr>
            <w:tcW w:w="425" w:type="dxa"/>
            <w:vMerge/>
            <w:vAlign w:val="center"/>
          </w:tcPr>
          <w:p w:rsidR="00E0403D" w:rsidRPr="00CB5F27" w:rsidRDefault="00E0403D" w:rsidP="00603A08">
            <w:pPr>
              <w:spacing w:line="300" w:lineRule="auto"/>
              <w:jc w:val="center"/>
              <w:rPr>
                <w:rFonts w:ascii="宋体"/>
                <w:kern w:val="0"/>
              </w:rPr>
            </w:pPr>
          </w:p>
        </w:tc>
        <w:tc>
          <w:tcPr>
            <w:tcW w:w="1418" w:type="dxa"/>
            <w:vAlign w:val="center"/>
          </w:tcPr>
          <w:p w:rsidR="00E0403D" w:rsidRDefault="00E0403D" w:rsidP="00603A08">
            <w:pPr>
              <w:spacing w:line="300" w:lineRule="auto"/>
              <w:rPr>
                <w:rFonts w:ascii="宋体" w:cs="宋体"/>
                <w:kern w:val="0"/>
              </w:rPr>
            </w:pPr>
            <w:r w:rsidRPr="007A0383">
              <w:rPr>
                <w:rFonts w:ascii="宋体" w:cs="宋体"/>
                <w:kern w:val="0"/>
              </w:rPr>
              <w:t>yx20180610</w:t>
            </w:r>
            <w:r>
              <w:rPr>
                <w:rFonts w:ascii="宋体" w:cs="宋体"/>
                <w:kern w:val="0"/>
              </w:rPr>
              <w:t>4</w:t>
            </w:r>
          </w:p>
        </w:tc>
        <w:tc>
          <w:tcPr>
            <w:tcW w:w="3686" w:type="dxa"/>
            <w:vAlign w:val="center"/>
          </w:tcPr>
          <w:p w:rsidR="00E0403D" w:rsidRPr="00CB5F27" w:rsidRDefault="00E0403D" w:rsidP="00603A08">
            <w:pPr>
              <w:widowControl/>
              <w:spacing w:line="300" w:lineRule="auto"/>
              <w:rPr>
                <w:rFonts w:ascii="宋体"/>
                <w:kern w:val="0"/>
              </w:rPr>
            </w:pPr>
            <w:r>
              <w:rPr>
                <w:rFonts w:ascii="宋体" w:cs="宋体" w:hint="eastAsia"/>
                <w:kern w:val="0"/>
              </w:rPr>
              <w:t>规范场论（</w:t>
            </w:r>
            <w:r>
              <w:rPr>
                <w:rFonts w:ascii="宋体" w:cs="宋体"/>
                <w:kern w:val="0"/>
              </w:rPr>
              <w:t>I</w:t>
            </w:r>
            <w:r>
              <w:rPr>
                <w:rFonts w:ascii="宋体" w:cs="宋体" w:hint="eastAsia"/>
                <w:kern w:val="0"/>
              </w:rPr>
              <w:t>）</w:t>
            </w:r>
          </w:p>
        </w:tc>
        <w:tc>
          <w:tcPr>
            <w:tcW w:w="567" w:type="dxa"/>
            <w:vAlign w:val="center"/>
          </w:tcPr>
          <w:p w:rsidR="00E0403D" w:rsidRPr="00CB5F27" w:rsidRDefault="00E0403D" w:rsidP="00603A08">
            <w:pPr>
              <w:widowControl/>
              <w:spacing w:line="300" w:lineRule="auto"/>
              <w:jc w:val="center"/>
              <w:rPr>
                <w:rFonts w:ascii="宋体"/>
                <w:kern w:val="0"/>
              </w:rPr>
            </w:pPr>
            <w:r>
              <w:rPr>
                <w:rFonts w:ascii="宋体" w:cs="宋体"/>
                <w:kern w:val="0"/>
              </w:rPr>
              <w:t>32</w:t>
            </w:r>
          </w:p>
        </w:tc>
        <w:tc>
          <w:tcPr>
            <w:tcW w:w="567" w:type="dxa"/>
            <w:vAlign w:val="center"/>
          </w:tcPr>
          <w:p w:rsidR="00E0403D" w:rsidRPr="00CB5F27" w:rsidRDefault="00E0403D" w:rsidP="00603A08">
            <w:pPr>
              <w:widowControl/>
              <w:spacing w:line="300" w:lineRule="auto"/>
              <w:jc w:val="center"/>
              <w:rPr>
                <w:rFonts w:ascii="宋体"/>
                <w:kern w:val="0"/>
              </w:rPr>
            </w:pPr>
            <w:r>
              <w:rPr>
                <w:rFonts w:ascii="宋体" w:cs="宋体"/>
                <w:kern w:val="0"/>
              </w:rPr>
              <w:t>2</w:t>
            </w:r>
          </w:p>
        </w:tc>
        <w:tc>
          <w:tcPr>
            <w:tcW w:w="850" w:type="dxa"/>
            <w:vAlign w:val="center"/>
          </w:tcPr>
          <w:p w:rsidR="00E0403D" w:rsidRPr="000955F5" w:rsidRDefault="00E0403D" w:rsidP="00603A08">
            <w:pPr>
              <w:spacing w:line="300" w:lineRule="auto"/>
              <w:jc w:val="center"/>
              <w:rPr>
                <w:rFonts w:ascii="宋体"/>
                <w:b/>
                <w:bCs/>
                <w:kern w:val="0"/>
              </w:rPr>
            </w:pPr>
            <w:r w:rsidRPr="00D247BE">
              <w:rPr>
                <w:rFonts w:cs="宋体" w:hint="eastAsia"/>
              </w:rPr>
              <w:t>考</w:t>
            </w:r>
            <w:r>
              <w:rPr>
                <w:rFonts w:cs="宋体" w:hint="eastAsia"/>
              </w:rPr>
              <w:t>试</w:t>
            </w:r>
          </w:p>
        </w:tc>
        <w:tc>
          <w:tcPr>
            <w:tcW w:w="709" w:type="dxa"/>
            <w:vAlign w:val="center"/>
          </w:tcPr>
          <w:p w:rsidR="00E0403D" w:rsidRPr="00D247BE" w:rsidRDefault="00E0403D" w:rsidP="00603A08">
            <w:pPr>
              <w:widowControl/>
              <w:spacing w:line="300" w:lineRule="auto"/>
              <w:jc w:val="center"/>
              <w:rPr>
                <w:rFonts w:ascii="宋体" w:cs="宋体"/>
                <w:kern w:val="0"/>
              </w:rPr>
            </w:pPr>
            <w:r w:rsidRPr="00D247BE">
              <w:rPr>
                <w:rFonts w:ascii="宋体" w:cs="宋体"/>
                <w:kern w:val="0"/>
              </w:rPr>
              <w:t>2</w:t>
            </w:r>
          </w:p>
        </w:tc>
        <w:tc>
          <w:tcPr>
            <w:tcW w:w="1134" w:type="dxa"/>
            <w:vMerge/>
            <w:vAlign w:val="center"/>
          </w:tcPr>
          <w:p w:rsidR="00E0403D" w:rsidRPr="00CB5F27" w:rsidRDefault="00E0403D" w:rsidP="00603A08">
            <w:pPr>
              <w:spacing w:line="300" w:lineRule="auto"/>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678"/>
        </w:trPr>
        <w:tc>
          <w:tcPr>
            <w:tcW w:w="426" w:type="dxa"/>
            <w:vMerge/>
            <w:vAlign w:val="center"/>
          </w:tcPr>
          <w:p w:rsidR="00E0403D" w:rsidRPr="00CB5F27" w:rsidRDefault="00E0403D" w:rsidP="00603A08">
            <w:pPr>
              <w:spacing w:line="300" w:lineRule="auto"/>
              <w:jc w:val="center"/>
              <w:rPr>
                <w:rFonts w:ascii="宋体"/>
                <w:kern w:val="0"/>
              </w:rPr>
            </w:pPr>
          </w:p>
        </w:tc>
        <w:tc>
          <w:tcPr>
            <w:tcW w:w="425" w:type="dxa"/>
            <w:vMerge/>
            <w:vAlign w:val="center"/>
          </w:tcPr>
          <w:p w:rsidR="00E0403D" w:rsidRPr="00CB5F27" w:rsidRDefault="00E0403D" w:rsidP="00603A08">
            <w:pPr>
              <w:spacing w:line="300" w:lineRule="auto"/>
              <w:jc w:val="center"/>
              <w:rPr>
                <w:rFonts w:ascii="宋体"/>
                <w:kern w:val="0"/>
              </w:rPr>
            </w:pPr>
          </w:p>
        </w:tc>
        <w:tc>
          <w:tcPr>
            <w:tcW w:w="1418" w:type="dxa"/>
            <w:vAlign w:val="center"/>
          </w:tcPr>
          <w:p w:rsidR="00E0403D" w:rsidRDefault="00E0403D" w:rsidP="00603A08">
            <w:pPr>
              <w:spacing w:line="300" w:lineRule="auto"/>
              <w:rPr>
                <w:rFonts w:ascii="宋体" w:cs="宋体"/>
                <w:kern w:val="0"/>
              </w:rPr>
            </w:pPr>
            <w:r w:rsidRPr="007A0383">
              <w:rPr>
                <w:rFonts w:ascii="宋体" w:cs="宋体"/>
                <w:kern w:val="0"/>
              </w:rPr>
              <w:t>yx20180610</w:t>
            </w:r>
            <w:r>
              <w:rPr>
                <w:rFonts w:ascii="宋体" w:cs="宋体"/>
                <w:kern w:val="0"/>
              </w:rPr>
              <w:t>5</w:t>
            </w:r>
          </w:p>
        </w:tc>
        <w:tc>
          <w:tcPr>
            <w:tcW w:w="3686" w:type="dxa"/>
            <w:vAlign w:val="center"/>
          </w:tcPr>
          <w:p w:rsidR="00E0403D" w:rsidRDefault="00E0403D" w:rsidP="00603A08">
            <w:pPr>
              <w:widowControl/>
              <w:spacing w:line="300" w:lineRule="auto"/>
              <w:rPr>
                <w:rFonts w:ascii="宋体"/>
                <w:kern w:val="0"/>
              </w:rPr>
            </w:pPr>
            <w:r>
              <w:rPr>
                <w:rFonts w:ascii="宋体" w:cs="宋体" w:hint="eastAsia"/>
                <w:kern w:val="0"/>
              </w:rPr>
              <w:t>规范场论（</w:t>
            </w:r>
            <w:r>
              <w:rPr>
                <w:rFonts w:ascii="宋体" w:cs="宋体"/>
                <w:kern w:val="0"/>
              </w:rPr>
              <w:t>II</w:t>
            </w:r>
            <w:r>
              <w:rPr>
                <w:rFonts w:ascii="宋体" w:cs="宋体" w:hint="eastAsia"/>
                <w:kern w:val="0"/>
              </w:rPr>
              <w:t>）</w:t>
            </w:r>
          </w:p>
        </w:tc>
        <w:tc>
          <w:tcPr>
            <w:tcW w:w="567" w:type="dxa"/>
            <w:vAlign w:val="center"/>
          </w:tcPr>
          <w:p w:rsidR="00E0403D" w:rsidRDefault="00E0403D" w:rsidP="00603A08">
            <w:pPr>
              <w:widowControl/>
              <w:spacing w:line="300" w:lineRule="auto"/>
              <w:jc w:val="center"/>
              <w:rPr>
                <w:rFonts w:ascii="宋体" w:cs="宋体"/>
                <w:kern w:val="0"/>
              </w:rPr>
            </w:pPr>
            <w:r>
              <w:rPr>
                <w:rFonts w:ascii="宋体" w:cs="宋体"/>
                <w:kern w:val="0"/>
              </w:rPr>
              <w:t>24</w:t>
            </w:r>
          </w:p>
        </w:tc>
        <w:tc>
          <w:tcPr>
            <w:tcW w:w="567" w:type="dxa"/>
            <w:vAlign w:val="center"/>
          </w:tcPr>
          <w:p w:rsidR="00E0403D" w:rsidRDefault="00E0403D" w:rsidP="00603A08">
            <w:pPr>
              <w:widowControl/>
              <w:spacing w:line="300" w:lineRule="auto"/>
              <w:jc w:val="center"/>
              <w:rPr>
                <w:rFonts w:ascii="宋体" w:cs="宋体"/>
                <w:kern w:val="0"/>
              </w:rPr>
            </w:pPr>
            <w:r>
              <w:rPr>
                <w:rFonts w:ascii="宋体" w:cs="宋体"/>
                <w:kern w:val="0"/>
              </w:rPr>
              <w:t>1.5</w:t>
            </w:r>
          </w:p>
        </w:tc>
        <w:tc>
          <w:tcPr>
            <w:tcW w:w="850" w:type="dxa"/>
            <w:vAlign w:val="center"/>
          </w:tcPr>
          <w:p w:rsidR="00E0403D" w:rsidRPr="00D247BE" w:rsidRDefault="00E0403D" w:rsidP="00603A08">
            <w:pPr>
              <w:spacing w:line="300" w:lineRule="auto"/>
              <w:jc w:val="center"/>
            </w:pPr>
            <w:r>
              <w:rPr>
                <w:rFonts w:cs="宋体" w:hint="eastAsia"/>
              </w:rPr>
              <w:t>考试</w:t>
            </w:r>
          </w:p>
        </w:tc>
        <w:tc>
          <w:tcPr>
            <w:tcW w:w="709" w:type="dxa"/>
            <w:vAlign w:val="center"/>
          </w:tcPr>
          <w:p w:rsidR="00E0403D" w:rsidRPr="00D247BE" w:rsidRDefault="00E0403D" w:rsidP="00603A08">
            <w:pPr>
              <w:widowControl/>
              <w:spacing w:line="300" w:lineRule="auto"/>
              <w:jc w:val="center"/>
              <w:rPr>
                <w:rFonts w:ascii="宋体"/>
                <w:kern w:val="0"/>
              </w:rPr>
            </w:pPr>
            <w:r>
              <w:rPr>
                <w:rFonts w:ascii="宋体" w:cs="宋体"/>
                <w:kern w:val="0"/>
              </w:rPr>
              <w:t>2</w:t>
            </w:r>
          </w:p>
        </w:tc>
        <w:tc>
          <w:tcPr>
            <w:tcW w:w="1134" w:type="dxa"/>
            <w:vMerge/>
            <w:vAlign w:val="center"/>
          </w:tcPr>
          <w:p w:rsidR="00E0403D" w:rsidRPr="00CB5F27" w:rsidRDefault="00E0403D" w:rsidP="00603A08">
            <w:pPr>
              <w:spacing w:line="300" w:lineRule="auto"/>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678"/>
        </w:trPr>
        <w:tc>
          <w:tcPr>
            <w:tcW w:w="426" w:type="dxa"/>
            <w:vMerge/>
            <w:vAlign w:val="center"/>
          </w:tcPr>
          <w:p w:rsidR="00E0403D" w:rsidRPr="00CB5F27" w:rsidRDefault="00E0403D" w:rsidP="00603A08">
            <w:pPr>
              <w:spacing w:line="300" w:lineRule="auto"/>
              <w:jc w:val="center"/>
              <w:rPr>
                <w:rFonts w:ascii="宋体"/>
                <w:kern w:val="0"/>
              </w:rPr>
            </w:pPr>
          </w:p>
        </w:tc>
        <w:tc>
          <w:tcPr>
            <w:tcW w:w="425" w:type="dxa"/>
            <w:vMerge/>
            <w:vAlign w:val="center"/>
          </w:tcPr>
          <w:p w:rsidR="00E0403D" w:rsidRPr="00CB5F27" w:rsidRDefault="00E0403D" w:rsidP="00603A08">
            <w:pPr>
              <w:spacing w:line="300" w:lineRule="auto"/>
              <w:jc w:val="center"/>
              <w:rPr>
                <w:rFonts w:ascii="宋体"/>
                <w:kern w:val="0"/>
              </w:rPr>
            </w:pPr>
          </w:p>
        </w:tc>
        <w:tc>
          <w:tcPr>
            <w:tcW w:w="1418" w:type="dxa"/>
            <w:vAlign w:val="center"/>
          </w:tcPr>
          <w:p w:rsidR="00E0403D" w:rsidRDefault="00E0403D" w:rsidP="00603A08">
            <w:pPr>
              <w:spacing w:line="300" w:lineRule="auto"/>
              <w:rPr>
                <w:rFonts w:ascii="宋体" w:cs="宋体"/>
                <w:kern w:val="0"/>
              </w:rPr>
            </w:pPr>
            <w:r w:rsidRPr="007A0383">
              <w:rPr>
                <w:rFonts w:ascii="宋体" w:cs="宋体"/>
                <w:kern w:val="0"/>
              </w:rPr>
              <w:t>yx20180610</w:t>
            </w:r>
            <w:r>
              <w:rPr>
                <w:rFonts w:ascii="宋体" w:cs="宋体"/>
                <w:kern w:val="0"/>
              </w:rPr>
              <w:t>6</w:t>
            </w:r>
          </w:p>
        </w:tc>
        <w:tc>
          <w:tcPr>
            <w:tcW w:w="3686" w:type="dxa"/>
            <w:vAlign w:val="center"/>
          </w:tcPr>
          <w:p w:rsidR="00E0403D" w:rsidRDefault="00E0403D" w:rsidP="00603A08">
            <w:pPr>
              <w:spacing w:line="300" w:lineRule="auto"/>
              <w:rPr>
                <w:rFonts w:ascii="宋体"/>
                <w:kern w:val="0"/>
              </w:rPr>
            </w:pPr>
            <w:r>
              <w:rPr>
                <w:rFonts w:ascii="宋体" w:cs="宋体" w:hint="eastAsia"/>
                <w:kern w:val="0"/>
              </w:rPr>
              <w:t>量子场论（</w:t>
            </w:r>
            <w:r>
              <w:rPr>
                <w:rFonts w:ascii="宋体" w:cs="宋体"/>
                <w:kern w:val="0"/>
              </w:rPr>
              <w:t>I</w:t>
            </w:r>
            <w:r>
              <w:rPr>
                <w:rFonts w:ascii="宋体" w:cs="宋体" w:hint="eastAsia"/>
                <w:kern w:val="0"/>
              </w:rPr>
              <w:t>）</w:t>
            </w:r>
          </w:p>
        </w:tc>
        <w:tc>
          <w:tcPr>
            <w:tcW w:w="567" w:type="dxa"/>
            <w:vAlign w:val="center"/>
          </w:tcPr>
          <w:p w:rsidR="00E0403D" w:rsidRDefault="00E0403D" w:rsidP="00603A08">
            <w:pPr>
              <w:spacing w:line="300" w:lineRule="auto"/>
              <w:jc w:val="center"/>
              <w:rPr>
                <w:rFonts w:ascii="宋体" w:cs="宋体"/>
                <w:kern w:val="0"/>
              </w:rPr>
            </w:pPr>
            <w:r>
              <w:rPr>
                <w:rFonts w:ascii="宋体" w:cs="宋体"/>
                <w:kern w:val="0"/>
              </w:rPr>
              <w:t>32</w:t>
            </w:r>
          </w:p>
        </w:tc>
        <w:tc>
          <w:tcPr>
            <w:tcW w:w="567" w:type="dxa"/>
            <w:vAlign w:val="center"/>
          </w:tcPr>
          <w:p w:rsidR="00E0403D" w:rsidRDefault="00E0403D" w:rsidP="00603A08">
            <w:pPr>
              <w:spacing w:line="300" w:lineRule="auto"/>
              <w:jc w:val="center"/>
              <w:rPr>
                <w:rFonts w:ascii="宋体" w:cs="宋体"/>
                <w:kern w:val="0"/>
              </w:rPr>
            </w:pPr>
            <w:r>
              <w:rPr>
                <w:rFonts w:ascii="宋体" w:cs="宋体"/>
                <w:kern w:val="0"/>
              </w:rPr>
              <w:t>2</w:t>
            </w:r>
          </w:p>
        </w:tc>
        <w:tc>
          <w:tcPr>
            <w:tcW w:w="850" w:type="dxa"/>
            <w:vAlign w:val="center"/>
          </w:tcPr>
          <w:p w:rsidR="00E0403D" w:rsidRDefault="00E0403D" w:rsidP="00603A08">
            <w:pPr>
              <w:spacing w:line="300" w:lineRule="auto"/>
              <w:jc w:val="center"/>
              <w:rPr>
                <w:rFonts w:ascii="宋体"/>
                <w:kern w:val="0"/>
              </w:rPr>
            </w:pPr>
            <w:r>
              <w:rPr>
                <w:rFonts w:ascii="宋体" w:cs="宋体" w:hint="eastAsia"/>
                <w:kern w:val="0"/>
              </w:rPr>
              <w:t>考试</w:t>
            </w:r>
          </w:p>
        </w:tc>
        <w:tc>
          <w:tcPr>
            <w:tcW w:w="709" w:type="dxa"/>
          </w:tcPr>
          <w:p w:rsidR="00E0403D" w:rsidRDefault="00E0403D" w:rsidP="00603A08">
            <w:pPr>
              <w:widowControl/>
              <w:spacing w:line="300" w:lineRule="auto"/>
              <w:jc w:val="center"/>
              <w:rPr>
                <w:rFonts w:ascii="宋体" w:cs="宋体"/>
                <w:kern w:val="0"/>
              </w:rPr>
            </w:pPr>
            <w:r>
              <w:rPr>
                <w:rFonts w:ascii="宋体" w:cs="宋体"/>
                <w:kern w:val="0"/>
              </w:rPr>
              <w:t>1</w:t>
            </w:r>
          </w:p>
        </w:tc>
        <w:tc>
          <w:tcPr>
            <w:tcW w:w="1134" w:type="dxa"/>
            <w:vMerge/>
            <w:vAlign w:val="center"/>
          </w:tcPr>
          <w:p w:rsidR="00E0403D" w:rsidRPr="00CB5F27" w:rsidRDefault="00E0403D" w:rsidP="00603A08">
            <w:pPr>
              <w:spacing w:line="300" w:lineRule="auto"/>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678"/>
        </w:trPr>
        <w:tc>
          <w:tcPr>
            <w:tcW w:w="426" w:type="dxa"/>
            <w:vMerge/>
            <w:vAlign w:val="center"/>
          </w:tcPr>
          <w:p w:rsidR="00E0403D" w:rsidRPr="00CB5F27" w:rsidRDefault="00E0403D" w:rsidP="00603A08">
            <w:pPr>
              <w:spacing w:line="300" w:lineRule="auto"/>
              <w:jc w:val="center"/>
              <w:rPr>
                <w:rFonts w:ascii="宋体"/>
                <w:kern w:val="0"/>
              </w:rPr>
            </w:pPr>
          </w:p>
        </w:tc>
        <w:tc>
          <w:tcPr>
            <w:tcW w:w="425" w:type="dxa"/>
            <w:vMerge/>
            <w:vAlign w:val="center"/>
          </w:tcPr>
          <w:p w:rsidR="00E0403D" w:rsidRPr="00CB5F27" w:rsidRDefault="00E0403D" w:rsidP="00603A08">
            <w:pPr>
              <w:spacing w:line="300" w:lineRule="auto"/>
              <w:jc w:val="center"/>
              <w:rPr>
                <w:rFonts w:ascii="宋体"/>
                <w:kern w:val="0"/>
              </w:rPr>
            </w:pPr>
          </w:p>
        </w:tc>
        <w:tc>
          <w:tcPr>
            <w:tcW w:w="1418" w:type="dxa"/>
            <w:vAlign w:val="center"/>
          </w:tcPr>
          <w:p w:rsidR="00E0403D" w:rsidRDefault="00E0403D" w:rsidP="00603A08">
            <w:pPr>
              <w:spacing w:line="300" w:lineRule="auto"/>
              <w:rPr>
                <w:rFonts w:ascii="宋体" w:cs="宋体"/>
                <w:kern w:val="0"/>
              </w:rPr>
            </w:pPr>
            <w:r w:rsidRPr="007A0383">
              <w:rPr>
                <w:rFonts w:ascii="宋体" w:cs="宋体"/>
                <w:kern w:val="0"/>
              </w:rPr>
              <w:t>yx20180610</w:t>
            </w:r>
            <w:r>
              <w:rPr>
                <w:rFonts w:ascii="宋体" w:cs="宋体"/>
                <w:kern w:val="0"/>
              </w:rPr>
              <w:t>7</w:t>
            </w:r>
          </w:p>
        </w:tc>
        <w:tc>
          <w:tcPr>
            <w:tcW w:w="3686" w:type="dxa"/>
            <w:vAlign w:val="center"/>
          </w:tcPr>
          <w:p w:rsidR="00E0403D" w:rsidRDefault="00E0403D" w:rsidP="00603A08">
            <w:pPr>
              <w:spacing w:line="300" w:lineRule="auto"/>
              <w:rPr>
                <w:rFonts w:ascii="宋体"/>
                <w:kern w:val="0"/>
              </w:rPr>
            </w:pPr>
            <w:r>
              <w:rPr>
                <w:rFonts w:ascii="宋体" w:cs="宋体" w:hint="eastAsia"/>
                <w:kern w:val="0"/>
              </w:rPr>
              <w:t>量子场论（</w:t>
            </w:r>
            <w:r>
              <w:rPr>
                <w:rFonts w:ascii="宋体" w:cs="宋体"/>
                <w:kern w:val="0"/>
              </w:rPr>
              <w:t>II</w:t>
            </w:r>
            <w:r>
              <w:rPr>
                <w:rFonts w:ascii="宋体" w:cs="宋体" w:hint="eastAsia"/>
                <w:kern w:val="0"/>
              </w:rPr>
              <w:t>）</w:t>
            </w:r>
          </w:p>
        </w:tc>
        <w:tc>
          <w:tcPr>
            <w:tcW w:w="567" w:type="dxa"/>
            <w:vAlign w:val="center"/>
          </w:tcPr>
          <w:p w:rsidR="00E0403D" w:rsidRDefault="00E0403D" w:rsidP="00603A08">
            <w:pPr>
              <w:spacing w:line="300" w:lineRule="auto"/>
              <w:jc w:val="center"/>
              <w:rPr>
                <w:rFonts w:ascii="宋体" w:cs="宋体"/>
                <w:kern w:val="0"/>
              </w:rPr>
            </w:pPr>
            <w:r>
              <w:rPr>
                <w:rFonts w:ascii="宋体" w:cs="宋体"/>
                <w:kern w:val="0"/>
              </w:rPr>
              <w:t>32</w:t>
            </w:r>
          </w:p>
        </w:tc>
        <w:tc>
          <w:tcPr>
            <w:tcW w:w="567" w:type="dxa"/>
            <w:vAlign w:val="center"/>
          </w:tcPr>
          <w:p w:rsidR="00E0403D" w:rsidRDefault="00E0403D" w:rsidP="00603A08">
            <w:pPr>
              <w:spacing w:line="300" w:lineRule="auto"/>
              <w:jc w:val="center"/>
              <w:rPr>
                <w:rFonts w:ascii="宋体" w:cs="宋体"/>
                <w:kern w:val="0"/>
              </w:rPr>
            </w:pPr>
            <w:r>
              <w:rPr>
                <w:rFonts w:ascii="宋体" w:cs="宋体"/>
                <w:kern w:val="0"/>
              </w:rPr>
              <w:t>2</w:t>
            </w:r>
          </w:p>
        </w:tc>
        <w:tc>
          <w:tcPr>
            <w:tcW w:w="850" w:type="dxa"/>
            <w:vAlign w:val="center"/>
          </w:tcPr>
          <w:p w:rsidR="00E0403D" w:rsidRDefault="00E0403D" w:rsidP="00603A08">
            <w:pPr>
              <w:spacing w:line="300" w:lineRule="auto"/>
              <w:jc w:val="center"/>
              <w:rPr>
                <w:rFonts w:ascii="宋体"/>
                <w:kern w:val="0"/>
              </w:rPr>
            </w:pPr>
            <w:r>
              <w:rPr>
                <w:rFonts w:ascii="宋体" w:cs="宋体" w:hint="eastAsia"/>
                <w:kern w:val="0"/>
              </w:rPr>
              <w:t>考试</w:t>
            </w:r>
          </w:p>
        </w:tc>
        <w:tc>
          <w:tcPr>
            <w:tcW w:w="709" w:type="dxa"/>
          </w:tcPr>
          <w:p w:rsidR="00E0403D" w:rsidRDefault="00E0403D" w:rsidP="00603A08">
            <w:pPr>
              <w:widowControl/>
              <w:spacing w:line="300" w:lineRule="auto"/>
              <w:jc w:val="center"/>
              <w:rPr>
                <w:rFonts w:ascii="宋体" w:cs="宋体"/>
                <w:kern w:val="0"/>
              </w:rPr>
            </w:pPr>
            <w:r>
              <w:rPr>
                <w:rFonts w:ascii="宋体" w:cs="宋体"/>
                <w:kern w:val="0"/>
              </w:rPr>
              <w:t>1</w:t>
            </w:r>
          </w:p>
        </w:tc>
        <w:tc>
          <w:tcPr>
            <w:tcW w:w="1134" w:type="dxa"/>
            <w:vMerge/>
            <w:vAlign w:val="center"/>
          </w:tcPr>
          <w:p w:rsidR="00E0403D" w:rsidRPr="00CB5F27" w:rsidRDefault="00E0403D" w:rsidP="00603A08">
            <w:pPr>
              <w:spacing w:line="300" w:lineRule="auto"/>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772"/>
        </w:trPr>
        <w:tc>
          <w:tcPr>
            <w:tcW w:w="426" w:type="dxa"/>
            <w:vMerge/>
            <w:vAlign w:val="center"/>
          </w:tcPr>
          <w:p w:rsidR="00E0403D" w:rsidRPr="00CB5F27" w:rsidRDefault="00E0403D" w:rsidP="00603A08">
            <w:pPr>
              <w:widowControl/>
              <w:spacing w:line="300" w:lineRule="auto"/>
              <w:jc w:val="center"/>
              <w:rPr>
                <w:rFonts w:ascii="宋体"/>
                <w:kern w:val="0"/>
              </w:rPr>
            </w:pPr>
          </w:p>
        </w:tc>
        <w:tc>
          <w:tcPr>
            <w:tcW w:w="425" w:type="dxa"/>
            <w:vMerge/>
            <w:vAlign w:val="center"/>
          </w:tcPr>
          <w:p w:rsidR="00E0403D" w:rsidRPr="00CB5F27" w:rsidRDefault="00E0403D" w:rsidP="00603A08">
            <w:pPr>
              <w:spacing w:line="300" w:lineRule="auto"/>
              <w:jc w:val="center"/>
              <w:rPr>
                <w:rFonts w:ascii="宋体"/>
                <w:kern w:val="0"/>
              </w:rPr>
            </w:pPr>
          </w:p>
        </w:tc>
        <w:tc>
          <w:tcPr>
            <w:tcW w:w="1418" w:type="dxa"/>
            <w:vAlign w:val="center"/>
          </w:tcPr>
          <w:p w:rsidR="00E0403D" w:rsidRDefault="00E0403D" w:rsidP="00603A08">
            <w:pPr>
              <w:spacing w:line="300" w:lineRule="auto"/>
              <w:rPr>
                <w:rFonts w:ascii="宋体" w:cs="宋体"/>
                <w:kern w:val="0"/>
              </w:rPr>
            </w:pPr>
            <w:r w:rsidRPr="007A0383">
              <w:rPr>
                <w:rFonts w:ascii="宋体" w:cs="宋体"/>
                <w:kern w:val="0"/>
              </w:rPr>
              <w:t>yx20180610</w:t>
            </w:r>
            <w:r>
              <w:rPr>
                <w:rFonts w:ascii="宋体" w:cs="宋体"/>
                <w:kern w:val="0"/>
              </w:rPr>
              <w:t>8</w:t>
            </w:r>
          </w:p>
        </w:tc>
        <w:tc>
          <w:tcPr>
            <w:tcW w:w="3686" w:type="dxa"/>
            <w:vAlign w:val="center"/>
          </w:tcPr>
          <w:p w:rsidR="00E0403D" w:rsidRDefault="00E0403D" w:rsidP="00603A08">
            <w:pPr>
              <w:spacing w:line="300" w:lineRule="auto"/>
              <w:rPr>
                <w:rFonts w:ascii="宋体"/>
                <w:kern w:val="0"/>
              </w:rPr>
            </w:pPr>
            <w:r>
              <w:rPr>
                <w:rFonts w:ascii="宋体" w:cs="宋体" w:hint="eastAsia"/>
                <w:kern w:val="0"/>
              </w:rPr>
              <w:t>量子统计</w:t>
            </w:r>
          </w:p>
        </w:tc>
        <w:tc>
          <w:tcPr>
            <w:tcW w:w="567" w:type="dxa"/>
            <w:vAlign w:val="center"/>
          </w:tcPr>
          <w:p w:rsidR="00E0403D" w:rsidRDefault="00E0403D" w:rsidP="00603A08">
            <w:pPr>
              <w:spacing w:line="300" w:lineRule="auto"/>
              <w:jc w:val="center"/>
              <w:rPr>
                <w:rFonts w:ascii="宋体" w:cs="宋体"/>
                <w:kern w:val="0"/>
              </w:rPr>
            </w:pPr>
            <w:r>
              <w:rPr>
                <w:rFonts w:ascii="宋体" w:cs="宋体"/>
                <w:kern w:val="0"/>
              </w:rPr>
              <w:t>32</w:t>
            </w:r>
          </w:p>
        </w:tc>
        <w:tc>
          <w:tcPr>
            <w:tcW w:w="567" w:type="dxa"/>
            <w:vAlign w:val="center"/>
          </w:tcPr>
          <w:p w:rsidR="00E0403D" w:rsidRDefault="00E0403D" w:rsidP="00603A08">
            <w:pPr>
              <w:spacing w:line="300" w:lineRule="auto"/>
              <w:jc w:val="center"/>
              <w:rPr>
                <w:rFonts w:ascii="宋体" w:cs="宋体"/>
                <w:kern w:val="0"/>
              </w:rPr>
            </w:pPr>
            <w:r>
              <w:rPr>
                <w:rFonts w:ascii="宋体" w:cs="宋体"/>
                <w:kern w:val="0"/>
              </w:rPr>
              <w:t>2</w:t>
            </w:r>
          </w:p>
        </w:tc>
        <w:tc>
          <w:tcPr>
            <w:tcW w:w="850" w:type="dxa"/>
            <w:vAlign w:val="center"/>
          </w:tcPr>
          <w:p w:rsidR="00E0403D" w:rsidRPr="00CB5F27" w:rsidRDefault="00E0403D" w:rsidP="00603A08">
            <w:pPr>
              <w:spacing w:line="300" w:lineRule="auto"/>
              <w:jc w:val="center"/>
              <w:rPr>
                <w:rFonts w:ascii="宋体"/>
                <w:kern w:val="0"/>
              </w:rPr>
            </w:pPr>
            <w:r>
              <w:rPr>
                <w:rFonts w:ascii="宋体" w:cs="宋体" w:hint="eastAsia"/>
                <w:kern w:val="0"/>
              </w:rPr>
              <w:t>考试</w:t>
            </w:r>
          </w:p>
        </w:tc>
        <w:tc>
          <w:tcPr>
            <w:tcW w:w="709" w:type="dxa"/>
            <w:vAlign w:val="center"/>
          </w:tcPr>
          <w:p w:rsidR="00E0403D" w:rsidRDefault="00E0403D" w:rsidP="00603A08">
            <w:pPr>
              <w:widowControl/>
              <w:spacing w:line="300" w:lineRule="auto"/>
              <w:jc w:val="center"/>
              <w:rPr>
                <w:rFonts w:ascii="宋体" w:cs="宋体"/>
                <w:kern w:val="0"/>
              </w:rPr>
            </w:pPr>
            <w:r>
              <w:rPr>
                <w:rFonts w:ascii="宋体" w:cs="宋体"/>
                <w:kern w:val="0"/>
              </w:rPr>
              <w:t>2</w:t>
            </w:r>
          </w:p>
        </w:tc>
        <w:tc>
          <w:tcPr>
            <w:tcW w:w="1134" w:type="dxa"/>
            <w:vMerge/>
            <w:vAlign w:val="center"/>
          </w:tcPr>
          <w:p w:rsidR="00E0403D" w:rsidRDefault="00E0403D" w:rsidP="00603A08">
            <w:pPr>
              <w:spacing w:line="300" w:lineRule="auto"/>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342"/>
        </w:trPr>
        <w:tc>
          <w:tcPr>
            <w:tcW w:w="426" w:type="dxa"/>
            <w:vMerge w:val="restart"/>
            <w:vAlign w:val="center"/>
          </w:tcPr>
          <w:p w:rsidR="00E0403D" w:rsidRDefault="00E0403D" w:rsidP="00603A08">
            <w:pPr>
              <w:widowControl/>
              <w:spacing w:line="300" w:lineRule="auto"/>
              <w:jc w:val="center"/>
              <w:rPr>
                <w:rFonts w:ascii="宋体"/>
                <w:kern w:val="0"/>
              </w:rPr>
            </w:pPr>
            <w:r w:rsidRPr="00CB5F27">
              <w:rPr>
                <w:rFonts w:ascii="宋体" w:cs="宋体" w:hint="eastAsia"/>
                <w:kern w:val="0"/>
              </w:rPr>
              <w:t>选</w:t>
            </w:r>
          </w:p>
          <w:p w:rsidR="00E0403D" w:rsidRDefault="00E0403D" w:rsidP="00603A08">
            <w:pPr>
              <w:widowControl/>
              <w:spacing w:line="300" w:lineRule="auto"/>
              <w:jc w:val="center"/>
              <w:rPr>
                <w:rFonts w:ascii="宋体"/>
                <w:kern w:val="0"/>
              </w:rPr>
            </w:pPr>
            <w:r w:rsidRPr="00CB5F27">
              <w:rPr>
                <w:rFonts w:ascii="宋体" w:cs="宋体" w:hint="eastAsia"/>
                <w:kern w:val="0"/>
              </w:rPr>
              <w:t>修</w:t>
            </w:r>
          </w:p>
          <w:p w:rsidR="00E0403D" w:rsidRPr="00CB5F27" w:rsidRDefault="00E0403D" w:rsidP="00603A08">
            <w:pPr>
              <w:widowControl/>
              <w:spacing w:line="300" w:lineRule="auto"/>
              <w:jc w:val="center"/>
              <w:rPr>
                <w:rFonts w:ascii="宋体"/>
                <w:kern w:val="0"/>
              </w:rPr>
            </w:pPr>
            <w:r w:rsidRPr="00CB5F27">
              <w:rPr>
                <w:rFonts w:ascii="宋体" w:cs="宋体" w:hint="eastAsia"/>
                <w:kern w:val="0"/>
              </w:rPr>
              <w:t>课</w:t>
            </w:r>
          </w:p>
        </w:tc>
        <w:tc>
          <w:tcPr>
            <w:tcW w:w="425" w:type="dxa"/>
            <w:vMerge w:val="restart"/>
            <w:vAlign w:val="center"/>
          </w:tcPr>
          <w:p w:rsidR="00E0403D" w:rsidRDefault="00E0403D" w:rsidP="00603A08">
            <w:pPr>
              <w:widowControl/>
              <w:spacing w:line="300" w:lineRule="auto"/>
              <w:jc w:val="center"/>
              <w:rPr>
                <w:rFonts w:ascii="宋体"/>
                <w:kern w:val="0"/>
              </w:rPr>
            </w:pPr>
            <w:r w:rsidRPr="00CB5F27">
              <w:rPr>
                <w:rFonts w:ascii="宋体" w:cs="宋体" w:hint="eastAsia"/>
                <w:kern w:val="0"/>
              </w:rPr>
              <w:t>公</w:t>
            </w:r>
          </w:p>
          <w:p w:rsidR="00E0403D" w:rsidRDefault="00E0403D" w:rsidP="00603A08">
            <w:pPr>
              <w:widowControl/>
              <w:spacing w:line="300" w:lineRule="auto"/>
              <w:jc w:val="center"/>
              <w:rPr>
                <w:rFonts w:ascii="宋体"/>
                <w:kern w:val="0"/>
              </w:rPr>
            </w:pPr>
            <w:r w:rsidRPr="00CB5F27">
              <w:rPr>
                <w:rFonts w:ascii="宋体" w:cs="宋体" w:hint="eastAsia"/>
                <w:kern w:val="0"/>
              </w:rPr>
              <w:t>共</w:t>
            </w:r>
          </w:p>
          <w:p w:rsidR="00E0403D" w:rsidRDefault="00E0403D" w:rsidP="00603A08">
            <w:pPr>
              <w:widowControl/>
              <w:spacing w:line="300" w:lineRule="auto"/>
              <w:jc w:val="center"/>
              <w:rPr>
                <w:rFonts w:ascii="宋体"/>
                <w:kern w:val="0"/>
              </w:rPr>
            </w:pPr>
            <w:r w:rsidRPr="00CB5F27">
              <w:rPr>
                <w:rFonts w:ascii="宋体" w:cs="宋体" w:hint="eastAsia"/>
                <w:kern w:val="0"/>
              </w:rPr>
              <w:t>选</w:t>
            </w:r>
          </w:p>
          <w:p w:rsidR="00E0403D" w:rsidRDefault="00E0403D" w:rsidP="00603A08">
            <w:pPr>
              <w:widowControl/>
              <w:spacing w:line="300" w:lineRule="auto"/>
              <w:jc w:val="center"/>
              <w:rPr>
                <w:rFonts w:ascii="宋体"/>
                <w:kern w:val="0"/>
              </w:rPr>
            </w:pPr>
            <w:r w:rsidRPr="00CB5F27">
              <w:rPr>
                <w:rFonts w:ascii="宋体" w:cs="宋体" w:hint="eastAsia"/>
                <w:kern w:val="0"/>
              </w:rPr>
              <w:t>修</w:t>
            </w:r>
          </w:p>
          <w:p w:rsidR="00E0403D" w:rsidRPr="00CB5F27" w:rsidRDefault="00E0403D" w:rsidP="00603A08">
            <w:pPr>
              <w:widowControl/>
              <w:spacing w:line="300" w:lineRule="auto"/>
              <w:jc w:val="center"/>
              <w:rPr>
                <w:rFonts w:ascii="宋体"/>
                <w:kern w:val="0"/>
              </w:rPr>
            </w:pPr>
            <w:r w:rsidRPr="00CB5F27">
              <w:rPr>
                <w:rFonts w:ascii="宋体" w:cs="宋体" w:hint="eastAsia"/>
                <w:kern w:val="0"/>
              </w:rPr>
              <w:t>课</w:t>
            </w:r>
          </w:p>
        </w:tc>
        <w:tc>
          <w:tcPr>
            <w:tcW w:w="1418" w:type="dxa"/>
            <w:vAlign w:val="center"/>
          </w:tcPr>
          <w:p w:rsidR="00E0403D" w:rsidRPr="00CB5F27" w:rsidRDefault="00E0403D" w:rsidP="00603A08">
            <w:pPr>
              <w:spacing w:line="300" w:lineRule="auto"/>
              <w:rPr>
                <w:rFonts w:ascii="宋体"/>
                <w:b/>
                <w:bCs/>
                <w:i/>
                <w:iCs/>
                <w:kern w:val="0"/>
              </w:rPr>
            </w:pPr>
            <w:r w:rsidRPr="00CB5F27">
              <w:rPr>
                <w:rFonts w:ascii="宋体" w:cs="宋体"/>
                <w:kern w:val="0"/>
              </w:rPr>
              <w:t>yx201803006</w:t>
            </w:r>
          </w:p>
        </w:tc>
        <w:tc>
          <w:tcPr>
            <w:tcW w:w="3686" w:type="dxa"/>
            <w:vAlign w:val="center"/>
          </w:tcPr>
          <w:p w:rsidR="00E0403D" w:rsidRPr="00CB5F27" w:rsidRDefault="00E0403D" w:rsidP="00603A08">
            <w:pPr>
              <w:spacing w:line="300" w:lineRule="auto"/>
              <w:rPr>
                <w:rFonts w:ascii="宋体"/>
                <w:b/>
                <w:bCs/>
                <w:i/>
                <w:iCs/>
                <w:kern w:val="0"/>
              </w:rPr>
            </w:pPr>
            <w:r w:rsidRPr="00CB5F27">
              <w:rPr>
                <w:rFonts w:ascii="宋体" w:cs="宋体" w:hint="eastAsia"/>
                <w:kern w:val="0"/>
              </w:rPr>
              <w:t>学术英语</w:t>
            </w:r>
          </w:p>
        </w:tc>
        <w:tc>
          <w:tcPr>
            <w:tcW w:w="567" w:type="dxa"/>
            <w:vAlign w:val="center"/>
          </w:tcPr>
          <w:p w:rsidR="00E0403D" w:rsidRPr="00CB5F27" w:rsidRDefault="00E0403D" w:rsidP="00603A08">
            <w:pPr>
              <w:widowControl/>
              <w:spacing w:line="300" w:lineRule="auto"/>
              <w:jc w:val="center"/>
              <w:rPr>
                <w:rFonts w:ascii="宋体"/>
                <w:b/>
                <w:bCs/>
                <w:i/>
                <w:iCs/>
                <w:kern w:val="0"/>
              </w:rPr>
            </w:pPr>
            <w:r w:rsidRPr="00CB5F27">
              <w:rPr>
                <w:rFonts w:ascii="宋体" w:cs="宋体"/>
                <w:kern w:val="0"/>
              </w:rPr>
              <w:t>32</w:t>
            </w:r>
          </w:p>
        </w:tc>
        <w:tc>
          <w:tcPr>
            <w:tcW w:w="567"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1</w:t>
            </w:r>
          </w:p>
        </w:tc>
        <w:tc>
          <w:tcPr>
            <w:tcW w:w="850" w:type="dxa"/>
            <w:vAlign w:val="center"/>
          </w:tcPr>
          <w:p w:rsidR="00E0403D" w:rsidRDefault="00E0403D" w:rsidP="00603A08">
            <w:pPr>
              <w:spacing w:line="300" w:lineRule="auto"/>
              <w:jc w:val="center"/>
            </w:pPr>
            <w:r w:rsidRPr="00D356AD">
              <w:rPr>
                <w:rFonts w:ascii="宋体" w:cs="宋体" w:hint="eastAsia"/>
                <w:kern w:val="0"/>
              </w:rPr>
              <w:t>考查</w:t>
            </w:r>
          </w:p>
        </w:tc>
        <w:tc>
          <w:tcPr>
            <w:tcW w:w="709" w:type="dxa"/>
            <w:vAlign w:val="center"/>
          </w:tcPr>
          <w:p w:rsidR="00E0403D" w:rsidRPr="00CB5F27" w:rsidRDefault="00E0403D" w:rsidP="00603A08">
            <w:pPr>
              <w:spacing w:line="300" w:lineRule="auto"/>
              <w:jc w:val="center"/>
              <w:rPr>
                <w:rFonts w:ascii="宋体"/>
                <w:kern w:val="0"/>
              </w:rPr>
            </w:pPr>
            <w:r>
              <w:rPr>
                <w:rFonts w:ascii="宋体" w:cs="宋体"/>
                <w:kern w:val="0"/>
              </w:rPr>
              <w:t>1</w:t>
            </w:r>
            <w:r>
              <w:rPr>
                <w:rFonts w:ascii="宋体" w:cs="宋体" w:hint="eastAsia"/>
                <w:kern w:val="0"/>
              </w:rPr>
              <w:t>、</w:t>
            </w:r>
            <w:r>
              <w:rPr>
                <w:rFonts w:ascii="宋体" w:cs="宋体"/>
                <w:kern w:val="0"/>
              </w:rPr>
              <w:t>2</w:t>
            </w:r>
          </w:p>
        </w:tc>
        <w:tc>
          <w:tcPr>
            <w:tcW w:w="1134" w:type="dxa"/>
            <w:vMerge w:val="restart"/>
            <w:vAlign w:val="center"/>
          </w:tcPr>
          <w:p w:rsidR="00E0403D" w:rsidRPr="00CB5F27" w:rsidRDefault="00E0403D" w:rsidP="00603A08">
            <w:pPr>
              <w:spacing w:line="300" w:lineRule="auto"/>
              <w:rPr>
                <w:rFonts w:ascii="宋体"/>
                <w:b/>
                <w:bCs/>
                <w:i/>
                <w:iCs/>
                <w:kern w:val="0"/>
              </w:rPr>
            </w:pPr>
            <w:r w:rsidRPr="00CB5F27">
              <w:rPr>
                <w:rFonts w:ascii="宋体" w:cs="宋体" w:hint="eastAsia"/>
                <w:kern w:val="0"/>
              </w:rPr>
              <w:t>外国语学院</w:t>
            </w:r>
          </w:p>
        </w:tc>
        <w:tc>
          <w:tcPr>
            <w:tcW w:w="709" w:type="dxa"/>
            <w:vMerge w:val="restart"/>
            <w:vAlign w:val="center"/>
          </w:tcPr>
          <w:p w:rsidR="00E0403D" w:rsidRDefault="00E0403D" w:rsidP="00603A08">
            <w:pPr>
              <w:widowControl/>
              <w:spacing w:line="300" w:lineRule="auto"/>
              <w:jc w:val="center"/>
              <w:rPr>
                <w:rFonts w:ascii="宋体"/>
                <w:kern w:val="0"/>
              </w:rPr>
            </w:pPr>
            <w:r>
              <w:rPr>
                <w:rFonts w:ascii="宋体" w:cs="宋体" w:hint="eastAsia"/>
                <w:kern w:val="0"/>
              </w:rPr>
              <w:t>必选</w:t>
            </w:r>
          </w:p>
          <w:p w:rsidR="00E0403D" w:rsidRPr="00CB5F27" w:rsidRDefault="00E0403D" w:rsidP="00603A08">
            <w:pPr>
              <w:widowControl/>
              <w:spacing w:line="300" w:lineRule="auto"/>
              <w:jc w:val="center"/>
              <w:rPr>
                <w:rFonts w:ascii="宋体"/>
                <w:kern w:val="0"/>
              </w:rPr>
            </w:pPr>
            <w:r w:rsidRPr="00CB5F27">
              <w:rPr>
                <w:rFonts w:ascii="宋体" w:cs="宋体"/>
                <w:kern w:val="0"/>
              </w:rPr>
              <w:t>1</w:t>
            </w:r>
            <w:r w:rsidRPr="00CB5F27">
              <w:rPr>
                <w:rFonts w:ascii="宋体" w:cs="宋体" w:hint="eastAsia"/>
                <w:kern w:val="0"/>
              </w:rPr>
              <w:t>门</w:t>
            </w:r>
          </w:p>
        </w:tc>
      </w:tr>
      <w:tr w:rsidR="00E0403D" w:rsidRPr="00CB5F27">
        <w:trPr>
          <w:trHeight w:val="20"/>
        </w:trPr>
        <w:tc>
          <w:tcPr>
            <w:tcW w:w="426" w:type="dxa"/>
            <w:vMerge/>
          </w:tcPr>
          <w:p w:rsidR="00E0403D" w:rsidRPr="00CB5F27" w:rsidRDefault="00E0403D" w:rsidP="00603A08">
            <w:pPr>
              <w:widowControl/>
              <w:spacing w:line="300" w:lineRule="auto"/>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vAlign w:val="center"/>
          </w:tcPr>
          <w:p w:rsidR="00E0403D" w:rsidRPr="00CB5F27" w:rsidRDefault="00E0403D" w:rsidP="00603A08">
            <w:pPr>
              <w:widowControl/>
              <w:spacing w:line="300" w:lineRule="auto"/>
              <w:rPr>
                <w:rFonts w:ascii="宋体" w:cs="宋体"/>
                <w:kern w:val="0"/>
              </w:rPr>
            </w:pPr>
            <w:r w:rsidRPr="00CB5F27">
              <w:rPr>
                <w:rFonts w:ascii="宋体" w:cs="宋体"/>
                <w:kern w:val="0"/>
              </w:rPr>
              <w:t>yx201803007</w:t>
            </w:r>
          </w:p>
        </w:tc>
        <w:tc>
          <w:tcPr>
            <w:tcW w:w="3686" w:type="dxa"/>
            <w:vAlign w:val="center"/>
          </w:tcPr>
          <w:p w:rsidR="00E0403D" w:rsidRPr="00CB5F27" w:rsidRDefault="00E0403D" w:rsidP="00603A08">
            <w:pPr>
              <w:widowControl/>
              <w:spacing w:line="300" w:lineRule="auto"/>
              <w:rPr>
                <w:rFonts w:ascii="宋体"/>
                <w:kern w:val="0"/>
              </w:rPr>
            </w:pPr>
            <w:r w:rsidRPr="00CB5F27">
              <w:rPr>
                <w:rFonts w:ascii="宋体" w:cs="宋体" w:hint="eastAsia"/>
                <w:kern w:val="0"/>
              </w:rPr>
              <w:t>国际会议交流英语</w:t>
            </w:r>
          </w:p>
        </w:tc>
        <w:tc>
          <w:tcPr>
            <w:tcW w:w="567"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32</w:t>
            </w:r>
          </w:p>
        </w:tc>
        <w:tc>
          <w:tcPr>
            <w:tcW w:w="567"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1</w:t>
            </w:r>
          </w:p>
        </w:tc>
        <w:tc>
          <w:tcPr>
            <w:tcW w:w="850" w:type="dxa"/>
            <w:vAlign w:val="center"/>
          </w:tcPr>
          <w:p w:rsidR="00E0403D" w:rsidRDefault="00E0403D" w:rsidP="00603A08">
            <w:pPr>
              <w:spacing w:line="300" w:lineRule="auto"/>
              <w:jc w:val="center"/>
            </w:pPr>
            <w:r w:rsidRPr="00D356AD">
              <w:rPr>
                <w:rFonts w:ascii="宋体" w:cs="宋体" w:hint="eastAsia"/>
                <w:kern w:val="0"/>
              </w:rPr>
              <w:t>考查</w:t>
            </w:r>
          </w:p>
        </w:tc>
        <w:tc>
          <w:tcPr>
            <w:tcW w:w="709" w:type="dxa"/>
            <w:vAlign w:val="center"/>
          </w:tcPr>
          <w:p w:rsidR="00E0403D" w:rsidRDefault="00E0403D" w:rsidP="00603A08">
            <w:pPr>
              <w:spacing w:line="300" w:lineRule="auto"/>
              <w:jc w:val="center"/>
            </w:pPr>
            <w:r w:rsidRPr="00040E8D">
              <w:rPr>
                <w:rFonts w:ascii="宋体" w:cs="宋体"/>
                <w:kern w:val="0"/>
              </w:rPr>
              <w:t>1</w:t>
            </w:r>
            <w:r w:rsidRPr="00040E8D">
              <w:rPr>
                <w:rFonts w:ascii="宋体" w:cs="宋体" w:hint="eastAsia"/>
                <w:kern w:val="0"/>
              </w:rPr>
              <w:t>、</w:t>
            </w:r>
            <w:r w:rsidRPr="00040E8D">
              <w:rPr>
                <w:rFonts w:ascii="宋体" w:cs="宋体"/>
                <w:kern w:val="0"/>
              </w:rPr>
              <w:t>2</w:t>
            </w:r>
          </w:p>
        </w:tc>
        <w:tc>
          <w:tcPr>
            <w:tcW w:w="113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20"/>
        </w:trPr>
        <w:tc>
          <w:tcPr>
            <w:tcW w:w="426" w:type="dxa"/>
            <w:vMerge/>
          </w:tcPr>
          <w:p w:rsidR="00E0403D" w:rsidRPr="00CB5F27" w:rsidRDefault="00E0403D" w:rsidP="00603A08">
            <w:pPr>
              <w:widowControl/>
              <w:spacing w:line="300" w:lineRule="auto"/>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vAlign w:val="center"/>
          </w:tcPr>
          <w:p w:rsidR="00E0403D" w:rsidRPr="00CB5F27" w:rsidRDefault="00E0403D" w:rsidP="00603A08">
            <w:pPr>
              <w:widowControl/>
              <w:spacing w:line="300" w:lineRule="auto"/>
              <w:rPr>
                <w:rFonts w:ascii="宋体" w:cs="宋体"/>
                <w:kern w:val="0"/>
              </w:rPr>
            </w:pPr>
            <w:r w:rsidRPr="00CB5F27">
              <w:rPr>
                <w:rFonts w:ascii="宋体" w:cs="宋体"/>
                <w:kern w:val="0"/>
              </w:rPr>
              <w:t>yx201803008</w:t>
            </w:r>
          </w:p>
        </w:tc>
        <w:tc>
          <w:tcPr>
            <w:tcW w:w="3686" w:type="dxa"/>
            <w:vAlign w:val="center"/>
          </w:tcPr>
          <w:p w:rsidR="00E0403D" w:rsidRPr="00CB5F27" w:rsidRDefault="00E0403D" w:rsidP="00603A08">
            <w:pPr>
              <w:widowControl/>
              <w:spacing w:line="300" w:lineRule="auto"/>
              <w:rPr>
                <w:rFonts w:ascii="宋体"/>
                <w:kern w:val="0"/>
              </w:rPr>
            </w:pPr>
            <w:r w:rsidRPr="00CB5F27">
              <w:rPr>
                <w:rFonts w:ascii="宋体" w:cs="宋体" w:hint="eastAsia"/>
                <w:kern w:val="0"/>
              </w:rPr>
              <w:t>跨文化交际</w:t>
            </w:r>
          </w:p>
        </w:tc>
        <w:tc>
          <w:tcPr>
            <w:tcW w:w="567"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32</w:t>
            </w:r>
          </w:p>
        </w:tc>
        <w:tc>
          <w:tcPr>
            <w:tcW w:w="567"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1</w:t>
            </w:r>
          </w:p>
        </w:tc>
        <w:tc>
          <w:tcPr>
            <w:tcW w:w="850" w:type="dxa"/>
            <w:vAlign w:val="center"/>
          </w:tcPr>
          <w:p w:rsidR="00E0403D" w:rsidRDefault="00E0403D" w:rsidP="00603A08">
            <w:pPr>
              <w:spacing w:line="300" w:lineRule="auto"/>
              <w:jc w:val="center"/>
            </w:pPr>
            <w:r w:rsidRPr="00D356AD">
              <w:rPr>
                <w:rFonts w:ascii="宋体" w:cs="宋体" w:hint="eastAsia"/>
                <w:kern w:val="0"/>
              </w:rPr>
              <w:t>考查</w:t>
            </w:r>
          </w:p>
        </w:tc>
        <w:tc>
          <w:tcPr>
            <w:tcW w:w="709" w:type="dxa"/>
            <w:vAlign w:val="center"/>
          </w:tcPr>
          <w:p w:rsidR="00E0403D" w:rsidRDefault="00E0403D" w:rsidP="00603A08">
            <w:pPr>
              <w:spacing w:line="300" w:lineRule="auto"/>
              <w:jc w:val="center"/>
            </w:pPr>
            <w:r w:rsidRPr="00040E8D">
              <w:rPr>
                <w:rFonts w:ascii="宋体" w:cs="宋体"/>
                <w:kern w:val="0"/>
              </w:rPr>
              <w:t>1</w:t>
            </w:r>
            <w:r w:rsidRPr="00040E8D">
              <w:rPr>
                <w:rFonts w:ascii="宋体" w:cs="宋体" w:hint="eastAsia"/>
                <w:kern w:val="0"/>
              </w:rPr>
              <w:t>、</w:t>
            </w:r>
            <w:r w:rsidRPr="00040E8D">
              <w:rPr>
                <w:rFonts w:ascii="宋体" w:cs="宋体"/>
                <w:kern w:val="0"/>
              </w:rPr>
              <w:t>2</w:t>
            </w:r>
          </w:p>
        </w:tc>
        <w:tc>
          <w:tcPr>
            <w:tcW w:w="113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20"/>
        </w:trPr>
        <w:tc>
          <w:tcPr>
            <w:tcW w:w="426" w:type="dxa"/>
            <w:vMerge/>
          </w:tcPr>
          <w:p w:rsidR="00E0403D" w:rsidRPr="00CB5F27" w:rsidRDefault="00E0403D" w:rsidP="00603A08">
            <w:pPr>
              <w:widowControl/>
              <w:spacing w:line="300" w:lineRule="auto"/>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vAlign w:val="center"/>
          </w:tcPr>
          <w:p w:rsidR="00E0403D" w:rsidRPr="00CB5F27" w:rsidRDefault="00E0403D" w:rsidP="00603A08">
            <w:pPr>
              <w:widowControl/>
              <w:spacing w:line="300" w:lineRule="auto"/>
              <w:rPr>
                <w:rFonts w:ascii="宋体" w:cs="宋体"/>
                <w:kern w:val="0"/>
              </w:rPr>
            </w:pPr>
            <w:r w:rsidRPr="00CB5F27">
              <w:rPr>
                <w:rFonts w:ascii="宋体" w:cs="宋体"/>
                <w:kern w:val="0"/>
              </w:rPr>
              <w:t>yx201803009</w:t>
            </w:r>
          </w:p>
        </w:tc>
        <w:tc>
          <w:tcPr>
            <w:tcW w:w="3686" w:type="dxa"/>
            <w:vAlign w:val="center"/>
          </w:tcPr>
          <w:p w:rsidR="00E0403D" w:rsidRPr="00CB5F27" w:rsidRDefault="00E0403D" w:rsidP="00603A08">
            <w:pPr>
              <w:widowControl/>
              <w:spacing w:line="300" w:lineRule="auto"/>
              <w:rPr>
                <w:rFonts w:ascii="宋体"/>
                <w:kern w:val="0"/>
              </w:rPr>
            </w:pPr>
            <w:r w:rsidRPr="00CB5F27">
              <w:rPr>
                <w:rFonts w:ascii="宋体" w:cs="宋体" w:hint="eastAsia"/>
                <w:kern w:val="0"/>
              </w:rPr>
              <w:t>英语科技论文写作</w:t>
            </w:r>
          </w:p>
        </w:tc>
        <w:tc>
          <w:tcPr>
            <w:tcW w:w="567"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32</w:t>
            </w:r>
          </w:p>
        </w:tc>
        <w:tc>
          <w:tcPr>
            <w:tcW w:w="567"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1</w:t>
            </w:r>
          </w:p>
        </w:tc>
        <w:tc>
          <w:tcPr>
            <w:tcW w:w="850" w:type="dxa"/>
            <w:vAlign w:val="center"/>
          </w:tcPr>
          <w:p w:rsidR="00E0403D" w:rsidRDefault="00E0403D" w:rsidP="00603A08">
            <w:pPr>
              <w:spacing w:line="300" w:lineRule="auto"/>
              <w:jc w:val="center"/>
            </w:pPr>
            <w:r w:rsidRPr="00D356AD">
              <w:rPr>
                <w:rFonts w:ascii="宋体" w:cs="宋体" w:hint="eastAsia"/>
                <w:kern w:val="0"/>
              </w:rPr>
              <w:t>考查</w:t>
            </w:r>
          </w:p>
        </w:tc>
        <w:tc>
          <w:tcPr>
            <w:tcW w:w="709" w:type="dxa"/>
            <w:vAlign w:val="center"/>
          </w:tcPr>
          <w:p w:rsidR="00E0403D" w:rsidRDefault="00E0403D" w:rsidP="00603A08">
            <w:pPr>
              <w:spacing w:line="300" w:lineRule="auto"/>
              <w:jc w:val="center"/>
            </w:pPr>
            <w:r w:rsidRPr="00040E8D">
              <w:rPr>
                <w:rFonts w:ascii="宋体" w:cs="宋体"/>
                <w:kern w:val="0"/>
              </w:rPr>
              <w:t>1</w:t>
            </w:r>
            <w:r w:rsidRPr="00040E8D">
              <w:rPr>
                <w:rFonts w:ascii="宋体" w:cs="宋体" w:hint="eastAsia"/>
                <w:kern w:val="0"/>
              </w:rPr>
              <w:t>、</w:t>
            </w:r>
            <w:r w:rsidRPr="00040E8D">
              <w:rPr>
                <w:rFonts w:ascii="宋体" w:cs="宋体"/>
                <w:kern w:val="0"/>
              </w:rPr>
              <w:t>2</w:t>
            </w:r>
          </w:p>
        </w:tc>
        <w:tc>
          <w:tcPr>
            <w:tcW w:w="113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326"/>
        </w:trPr>
        <w:tc>
          <w:tcPr>
            <w:tcW w:w="426" w:type="dxa"/>
            <w:vMerge/>
          </w:tcPr>
          <w:p w:rsidR="00E0403D" w:rsidRPr="00CB5F27" w:rsidRDefault="00E0403D" w:rsidP="00603A08">
            <w:pPr>
              <w:widowControl/>
              <w:spacing w:line="300" w:lineRule="auto"/>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vAlign w:val="center"/>
          </w:tcPr>
          <w:p w:rsidR="00E0403D" w:rsidRPr="00CB5F27" w:rsidRDefault="00E0403D" w:rsidP="00603A08">
            <w:pPr>
              <w:widowControl/>
              <w:spacing w:line="300" w:lineRule="auto"/>
              <w:rPr>
                <w:rFonts w:ascii="宋体" w:cs="宋体"/>
                <w:kern w:val="0"/>
              </w:rPr>
            </w:pPr>
            <w:r w:rsidRPr="00CB5F27">
              <w:rPr>
                <w:rFonts w:ascii="宋体" w:cs="宋体"/>
                <w:kern w:val="0"/>
              </w:rPr>
              <w:t>yx201803010</w:t>
            </w:r>
          </w:p>
        </w:tc>
        <w:tc>
          <w:tcPr>
            <w:tcW w:w="3686" w:type="dxa"/>
            <w:vAlign w:val="center"/>
          </w:tcPr>
          <w:p w:rsidR="00E0403D" w:rsidRPr="00CB5F27" w:rsidRDefault="00E0403D" w:rsidP="00603A08">
            <w:pPr>
              <w:widowControl/>
              <w:spacing w:line="300" w:lineRule="auto"/>
              <w:rPr>
                <w:rFonts w:ascii="宋体"/>
                <w:kern w:val="0"/>
              </w:rPr>
            </w:pPr>
            <w:r w:rsidRPr="00CB5F27">
              <w:rPr>
                <w:rFonts w:ascii="宋体" w:cs="宋体" w:hint="eastAsia"/>
                <w:kern w:val="0"/>
              </w:rPr>
              <w:t>公共英语演讲</w:t>
            </w:r>
          </w:p>
        </w:tc>
        <w:tc>
          <w:tcPr>
            <w:tcW w:w="567"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32</w:t>
            </w:r>
          </w:p>
        </w:tc>
        <w:tc>
          <w:tcPr>
            <w:tcW w:w="567"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1</w:t>
            </w:r>
          </w:p>
        </w:tc>
        <w:tc>
          <w:tcPr>
            <w:tcW w:w="850" w:type="dxa"/>
            <w:vAlign w:val="center"/>
          </w:tcPr>
          <w:p w:rsidR="00E0403D" w:rsidRDefault="00E0403D" w:rsidP="00603A08">
            <w:pPr>
              <w:spacing w:line="300" w:lineRule="auto"/>
              <w:jc w:val="center"/>
            </w:pPr>
            <w:r w:rsidRPr="00D356AD">
              <w:rPr>
                <w:rFonts w:ascii="宋体" w:cs="宋体" w:hint="eastAsia"/>
                <w:kern w:val="0"/>
              </w:rPr>
              <w:t>考查</w:t>
            </w:r>
          </w:p>
        </w:tc>
        <w:tc>
          <w:tcPr>
            <w:tcW w:w="709" w:type="dxa"/>
            <w:vAlign w:val="center"/>
          </w:tcPr>
          <w:p w:rsidR="00E0403D" w:rsidRDefault="00E0403D" w:rsidP="00603A08">
            <w:pPr>
              <w:spacing w:line="300" w:lineRule="auto"/>
              <w:jc w:val="center"/>
            </w:pPr>
            <w:r w:rsidRPr="00040E8D">
              <w:rPr>
                <w:rFonts w:ascii="宋体" w:cs="宋体"/>
                <w:kern w:val="0"/>
              </w:rPr>
              <w:t>1</w:t>
            </w:r>
            <w:r w:rsidRPr="00040E8D">
              <w:rPr>
                <w:rFonts w:ascii="宋体" w:cs="宋体" w:hint="eastAsia"/>
                <w:kern w:val="0"/>
              </w:rPr>
              <w:t>、</w:t>
            </w:r>
            <w:r w:rsidRPr="00040E8D">
              <w:rPr>
                <w:rFonts w:ascii="宋体" w:cs="宋体"/>
                <w:kern w:val="0"/>
              </w:rPr>
              <w:t>2</w:t>
            </w:r>
          </w:p>
        </w:tc>
        <w:tc>
          <w:tcPr>
            <w:tcW w:w="113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251"/>
        </w:trPr>
        <w:tc>
          <w:tcPr>
            <w:tcW w:w="426" w:type="dxa"/>
            <w:vMerge/>
          </w:tcPr>
          <w:p w:rsidR="00E0403D" w:rsidRPr="00CB5F27" w:rsidRDefault="00E0403D" w:rsidP="00603A08">
            <w:pPr>
              <w:widowControl/>
              <w:spacing w:line="300" w:lineRule="auto"/>
              <w:rPr>
                <w:rFonts w:ascii="宋体"/>
                <w:kern w:val="0"/>
              </w:rPr>
            </w:pPr>
          </w:p>
        </w:tc>
        <w:tc>
          <w:tcPr>
            <w:tcW w:w="425" w:type="dxa"/>
            <w:vMerge w:val="restart"/>
            <w:vAlign w:val="center"/>
          </w:tcPr>
          <w:p w:rsidR="00E0403D" w:rsidRPr="00CB5F27" w:rsidRDefault="00E0403D" w:rsidP="00603A08">
            <w:pPr>
              <w:widowControl/>
              <w:spacing w:line="300" w:lineRule="auto"/>
              <w:jc w:val="center"/>
              <w:rPr>
                <w:rFonts w:ascii="宋体"/>
                <w:kern w:val="0"/>
              </w:rPr>
            </w:pPr>
            <w:r>
              <w:rPr>
                <w:rFonts w:ascii="宋体" w:cs="宋体" w:hint="eastAsia"/>
                <w:kern w:val="0"/>
              </w:rPr>
              <w:t>学科选修课</w:t>
            </w:r>
          </w:p>
        </w:tc>
        <w:tc>
          <w:tcPr>
            <w:tcW w:w="1418" w:type="dxa"/>
            <w:vAlign w:val="center"/>
          </w:tcPr>
          <w:p w:rsidR="00E0403D" w:rsidRDefault="00E0403D" w:rsidP="00603A08">
            <w:pPr>
              <w:widowControl/>
              <w:spacing w:line="300" w:lineRule="auto"/>
              <w:rPr>
                <w:rFonts w:ascii="宋体" w:cs="宋体"/>
                <w:kern w:val="0"/>
              </w:rPr>
            </w:pPr>
            <w:r w:rsidRPr="007A0383">
              <w:rPr>
                <w:rFonts w:ascii="宋体" w:cs="宋体"/>
                <w:kern w:val="0"/>
              </w:rPr>
              <w:t>yx20180610</w:t>
            </w:r>
            <w:r>
              <w:rPr>
                <w:rFonts w:ascii="宋体" w:cs="宋体"/>
                <w:kern w:val="0"/>
              </w:rPr>
              <w:t>9</w:t>
            </w:r>
          </w:p>
        </w:tc>
        <w:tc>
          <w:tcPr>
            <w:tcW w:w="3686" w:type="dxa"/>
            <w:vAlign w:val="center"/>
          </w:tcPr>
          <w:p w:rsidR="00E0403D" w:rsidRDefault="00E0403D" w:rsidP="00603A08">
            <w:pPr>
              <w:widowControl/>
              <w:spacing w:line="300" w:lineRule="auto"/>
              <w:rPr>
                <w:rFonts w:ascii="宋体"/>
                <w:kern w:val="0"/>
              </w:rPr>
            </w:pPr>
            <w:r>
              <w:rPr>
                <w:rFonts w:ascii="宋体" w:cs="宋体" w:hint="eastAsia"/>
                <w:kern w:val="0"/>
              </w:rPr>
              <w:t>材料物性计算</w:t>
            </w:r>
            <w:r>
              <w:rPr>
                <w:rFonts w:ascii="宋体" w:cs="宋体"/>
                <w:kern w:val="0"/>
              </w:rPr>
              <w:t>-</w:t>
            </w:r>
            <w:r>
              <w:rPr>
                <w:rFonts w:ascii="宋体" w:cs="宋体" w:hint="eastAsia"/>
                <w:kern w:val="0"/>
              </w:rPr>
              <w:t>原理与应用</w:t>
            </w:r>
          </w:p>
        </w:tc>
        <w:tc>
          <w:tcPr>
            <w:tcW w:w="567" w:type="dxa"/>
            <w:vAlign w:val="center"/>
          </w:tcPr>
          <w:p w:rsidR="00E0403D" w:rsidRDefault="00E0403D" w:rsidP="00603A08">
            <w:pPr>
              <w:widowControl/>
              <w:spacing w:line="300" w:lineRule="auto"/>
              <w:jc w:val="center"/>
              <w:rPr>
                <w:rFonts w:ascii="宋体" w:cs="宋体"/>
                <w:kern w:val="0"/>
              </w:rPr>
            </w:pPr>
            <w:r>
              <w:rPr>
                <w:rFonts w:ascii="宋体" w:cs="宋体"/>
                <w:kern w:val="0"/>
              </w:rPr>
              <w:t>32</w:t>
            </w:r>
          </w:p>
        </w:tc>
        <w:tc>
          <w:tcPr>
            <w:tcW w:w="567" w:type="dxa"/>
            <w:vAlign w:val="center"/>
          </w:tcPr>
          <w:p w:rsidR="00E0403D" w:rsidRDefault="00E0403D" w:rsidP="00603A08">
            <w:pPr>
              <w:widowControl/>
              <w:spacing w:line="300" w:lineRule="auto"/>
              <w:jc w:val="center"/>
              <w:rPr>
                <w:rFonts w:ascii="宋体" w:cs="宋体"/>
                <w:kern w:val="0"/>
              </w:rPr>
            </w:pPr>
            <w:r>
              <w:rPr>
                <w:rFonts w:ascii="宋体" w:cs="宋体"/>
                <w:kern w:val="0"/>
              </w:rPr>
              <w:t>2</w:t>
            </w:r>
          </w:p>
        </w:tc>
        <w:tc>
          <w:tcPr>
            <w:tcW w:w="850" w:type="dxa"/>
            <w:vAlign w:val="center"/>
          </w:tcPr>
          <w:p w:rsidR="00E0403D" w:rsidRDefault="00E0403D" w:rsidP="00603A08">
            <w:pPr>
              <w:spacing w:line="300" w:lineRule="auto"/>
              <w:jc w:val="center"/>
            </w:pPr>
            <w:r>
              <w:rPr>
                <w:rFonts w:cs="宋体" w:hint="eastAsia"/>
              </w:rPr>
              <w:t>考查</w:t>
            </w:r>
          </w:p>
        </w:tc>
        <w:tc>
          <w:tcPr>
            <w:tcW w:w="709" w:type="dxa"/>
            <w:vAlign w:val="center"/>
          </w:tcPr>
          <w:p w:rsidR="00E0403D" w:rsidRDefault="00E0403D" w:rsidP="00603A08">
            <w:pPr>
              <w:widowControl/>
              <w:spacing w:line="300" w:lineRule="auto"/>
              <w:jc w:val="center"/>
              <w:rPr>
                <w:rFonts w:ascii="宋体" w:cs="宋体"/>
                <w:kern w:val="0"/>
              </w:rPr>
            </w:pPr>
            <w:r>
              <w:rPr>
                <w:rFonts w:ascii="宋体" w:cs="宋体"/>
                <w:kern w:val="0"/>
              </w:rPr>
              <w:t>1</w:t>
            </w:r>
          </w:p>
        </w:tc>
        <w:tc>
          <w:tcPr>
            <w:tcW w:w="1134" w:type="dxa"/>
            <w:vMerge w:val="restart"/>
            <w:vAlign w:val="center"/>
          </w:tcPr>
          <w:p w:rsidR="00E0403D" w:rsidRDefault="00E0403D" w:rsidP="00603A08">
            <w:pPr>
              <w:widowControl/>
              <w:spacing w:line="300" w:lineRule="auto"/>
              <w:rPr>
                <w:rFonts w:ascii="宋体"/>
                <w:kern w:val="0"/>
              </w:rPr>
            </w:pPr>
            <w:r>
              <w:rPr>
                <w:rFonts w:ascii="宋体" w:cs="宋体" w:hint="eastAsia"/>
                <w:kern w:val="0"/>
              </w:rPr>
              <w:t>理学院</w:t>
            </w:r>
          </w:p>
        </w:tc>
        <w:tc>
          <w:tcPr>
            <w:tcW w:w="709" w:type="dxa"/>
            <w:vMerge w:val="restart"/>
            <w:vAlign w:val="center"/>
          </w:tcPr>
          <w:p w:rsidR="00E0403D" w:rsidRPr="00F5782E" w:rsidRDefault="00E0403D" w:rsidP="00603A08">
            <w:pPr>
              <w:widowControl/>
              <w:spacing w:line="300" w:lineRule="auto"/>
              <w:rPr>
                <w:rFonts w:ascii="宋体"/>
                <w:kern w:val="0"/>
              </w:rPr>
            </w:pPr>
            <w:r>
              <w:rPr>
                <w:rFonts w:ascii="宋体" w:cs="宋体" w:hint="eastAsia"/>
                <w:kern w:val="0"/>
              </w:rPr>
              <w:t>至少选</w:t>
            </w:r>
            <w:r>
              <w:rPr>
                <w:rFonts w:ascii="宋体" w:cs="宋体"/>
                <w:kern w:val="0"/>
              </w:rPr>
              <w:t>4</w:t>
            </w:r>
            <w:r>
              <w:rPr>
                <w:rFonts w:ascii="宋体" w:cs="宋体" w:hint="eastAsia"/>
                <w:kern w:val="0"/>
              </w:rPr>
              <w:t>门</w:t>
            </w:r>
          </w:p>
        </w:tc>
      </w:tr>
      <w:tr w:rsidR="00E0403D" w:rsidRPr="00CB5F27">
        <w:trPr>
          <w:trHeight w:val="251"/>
        </w:trPr>
        <w:tc>
          <w:tcPr>
            <w:tcW w:w="426" w:type="dxa"/>
            <w:vMerge/>
          </w:tcPr>
          <w:p w:rsidR="00E0403D" w:rsidRPr="00CB5F27" w:rsidRDefault="00E0403D" w:rsidP="00603A08">
            <w:pPr>
              <w:widowControl/>
              <w:spacing w:line="300" w:lineRule="auto"/>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vAlign w:val="center"/>
          </w:tcPr>
          <w:p w:rsidR="00E0403D" w:rsidRPr="00D247BE" w:rsidRDefault="00E0403D" w:rsidP="00603A08">
            <w:pPr>
              <w:widowControl/>
              <w:spacing w:line="300" w:lineRule="auto"/>
              <w:rPr>
                <w:rFonts w:ascii="宋体"/>
                <w:kern w:val="0"/>
              </w:rPr>
            </w:pPr>
            <w:r w:rsidRPr="007A0383">
              <w:rPr>
                <w:rFonts w:ascii="宋体" w:cs="宋体"/>
                <w:kern w:val="0"/>
              </w:rPr>
              <w:t>yx2018061</w:t>
            </w:r>
            <w:r>
              <w:rPr>
                <w:rFonts w:ascii="宋体" w:cs="宋体"/>
                <w:kern w:val="0"/>
              </w:rPr>
              <w:t>10</w:t>
            </w:r>
          </w:p>
        </w:tc>
        <w:tc>
          <w:tcPr>
            <w:tcW w:w="3686" w:type="dxa"/>
            <w:vAlign w:val="center"/>
          </w:tcPr>
          <w:p w:rsidR="00E0403D" w:rsidRDefault="00E0403D" w:rsidP="00603A08">
            <w:pPr>
              <w:widowControl/>
              <w:spacing w:line="300" w:lineRule="auto"/>
              <w:rPr>
                <w:rFonts w:ascii="宋体"/>
                <w:kern w:val="0"/>
              </w:rPr>
            </w:pPr>
            <w:r>
              <w:rPr>
                <w:rFonts w:ascii="宋体" w:cs="宋体" w:hint="eastAsia"/>
                <w:kern w:val="0"/>
              </w:rPr>
              <w:t>磁性理论</w:t>
            </w:r>
          </w:p>
        </w:tc>
        <w:tc>
          <w:tcPr>
            <w:tcW w:w="567" w:type="dxa"/>
            <w:vAlign w:val="center"/>
          </w:tcPr>
          <w:p w:rsidR="00E0403D" w:rsidRDefault="00E0403D" w:rsidP="00603A08">
            <w:pPr>
              <w:widowControl/>
              <w:spacing w:line="300" w:lineRule="auto"/>
              <w:jc w:val="center"/>
              <w:rPr>
                <w:rFonts w:ascii="宋体" w:cs="宋体"/>
                <w:kern w:val="0"/>
              </w:rPr>
            </w:pPr>
            <w:r>
              <w:rPr>
                <w:rFonts w:ascii="宋体" w:cs="宋体"/>
                <w:kern w:val="0"/>
              </w:rPr>
              <w:t>32</w:t>
            </w:r>
          </w:p>
        </w:tc>
        <w:tc>
          <w:tcPr>
            <w:tcW w:w="567" w:type="dxa"/>
            <w:vAlign w:val="center"/>
          </w:tcPr>
          <w:p w:rsidR="00E0403D" w:rsidRDefault="00E0403D" w:rsidP="00603A08">
            <w:pPr>
              <w:widowControl/>
              <w:spacing w:line="300" w:lineRule="auto"/>
              <w:jc w:val="center"/>
              <w:rPr>
                <w:rFonts w:ascii="宋体" w:cs="宋体"/>
                <w:kern w:val="0"/>
              </w:rPr>
            </w:pPr>
            <w:r>
              <w:rPr>
                <w:rFonts w:ascii="宋体" w:cs="宋体"/>
                <w:kern w:val="0"/>
              </w:rPr>
              <w:t>2</w:t>
            </w:r>
          </w:p>
        </w:tc>
        <w:tc>
          <w:tcPr>
            <w:tcW w:w="850" w:type="dxa"/>
            <w:vAlign w:val="center"/>
          </w:tcPr>
          <w:p w:rsidR="00E0403D" w:rsidRDefault="00E0403D" w:rsidP="00603A08">
            <w:pPr>
              <w:spacing w:line="300" w:lineRule="auto"/>
              <w:jc w:val="center"/>
            </w:pPr>
            <w:r>
              <w:rPr>
                <w:rFonts w:cs="宋体" w:hint="eastAsia"/>
              </w:rPr>
              <w:t>考查</w:t>
            </w:r>
          </w:p>
        </w:tc>
        <w:tc>
          <w:tcPr>
            <w:tcW w:w="709" w:type="dxa"/>
            <w:vAlign w:val="center"/>
          </w:tcPr>
          <w:p w:rsidR="00E0403D" w:rsidRDefault="00E0403D" w:rsidP="00603A08">
            <w:pPr>
              <w:widowControl/>
              <w:spacing w:line="300" w:lineRule="auto"/>
              <w:jc w:val="center"/>
              <w:rPr>
                <w:rFonts w:ascii="宋体" w:cs="宋体"/>
                <w:kern w:val="0"/>
              </w:rPr>
            </w:pPr>
            <w:r>
              <w:rPr>
                <w:rFonts w:ascii="宋体" w:cs="宋体"/>
                <w:kern w:val="0"/>
              </w:rPr>
              <w:t>1</w:t>
            </w:r>
          </w:p>
        </w:tc>
        <w:tc>
          <w:tcPr>
            <w:tcW w:w="1134" w:type="dxa"/>
            <w:vMerge/>
            <w:vAlign w:val="center"/>
          </w:tcPr>
          <w:p w:rsidR="00E0403D" w:rsidRDefault="00E0403D" w:rsidP="00603A08">
            <w:pPr>
              <w:spacing w:line="300" w:lineRule="auto"/>
              <w:rPr>
                <w:rFonts w:ascii="宋体"/>
                <w:kern w:val="0"/>
              </w:rPr>
            </w:pPr>
          </w:p>
        </w:tc>
        <w:tc>
          <w:tcPr>
            <w:tcW w:w="709" w:type="dxa"/>
            <w:vMerge/>
            <w:vAlign w:val="center"/>
          </w:tcPr>
          <w:p w:rsidR="00E0403D" w:rsidRPr="00F5782E" w:rsidRDefault="00E0403D" w:rsidP="00603A08">
            <w:pPr>
              <w:widowControl/>
              <w:spacing w:line="300" w:lineRule="auto"/>
              <w:rPr>
                <w:rFonts w:ascii="宋体"/>
                <w:kern w:val="0"/>
              </w:rPr>
            </w:pPr>
          </w:p>
        </w:tc>
      </w:tr>
      <w:tr w:rsidR="00E0403D" w:rsidRPr="00CB5F27">
        <w:trPr>
          <w:trHeight w:val="251"/>
        </w:trPr>
        <w:tc>
          <w:tcPr>
            <w:tcW w:w="426" w:type="dxa"/>
            <w:vMerge/>
          </w:tcPr>
          <w:p w:rsidR="00E0403D" w:rsidRPr="00CB5F27" w:rsidRDefault="00E0403D" w:rsidP="00603A08">
            <w:pPr>
              <w:widowControl/>
              <w:spacing w:line="300" w:lineRule="auto"/>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vAlign w:val="center"/>
          </w:tcPr>
          <w:p w:rsidR="00E0403D" w:rsidRDefault="00E0403D" w:rsidP="00603A08">
            <w:pPr>
              <w:widowControl/>
              <w:spacing w:line="300" w:lineRule="auto"/>
              <w:rPr>
                <w:rFonts w:ascii="宋体" w:cs="宋体"/>
                <w:kern w:val="0"/>
              </w:rPr>
            </w:pPr>
            <w:r w:rsidRPr="007A0383">
              <w:rPr>
                <w:rFonts w:ascii="宋体" w:cs="宋体"/>
                <w:kern w:val="0"/>
              </w:rPr>
              <w:t>yx2018061</w:t>
            </w:r>
            <w:r>
              <w:rPr>
                <w:rFonts w:ascii="宋体" w:cs="宋体"/>
                <w:kern w:val="0"/>
              </w:rPr>
              <w:t>11</w:t>
            </w:r>
          </w:p>
        </w:tc>
        <w:tc>
          <w:tcPr>
            <w:tcW w:w="3686" w:type="dxa"/>
            <w:vAlign w:val="center"/>
          </w:tcPr>
          <w:p w:rsidR="00E0403D" w:rsidRDefault="00E0403D" w:rsidP="00603A08">
            <w:pPr>
              <w:widowControl/>
              <w:spacing w:line="300" w:lineRule="auto"/>
              <w:rPr>
                <w:rFonts w:ascii="宋体"/>
                <w:kern w:val="0"/>
              </w:rPr>
            </w:pPr>
            <w:r>
              <w:rPr>
                <w:rFonts w:ascii="宋体" w:cs="宋体" w:hint="eastAsia"/>
                <w:kern w:val="0"/>
              </w:rPr>
              <w:t>磁学与应用技术</w:t>
            </w:r>
          </w:p>
        </w:tc>
        <w:tc>
          <w:tcPr>
            <w:tcW w:w="567" w:type="dxa"/>
            <w:vAlign w:val="center"/>
          </w:tcPr>
          <w:p w:rsidR="00E0403D" w:rsidRDefault="00E0403D" w:rsidP="00603A08">
            <w:pPr>
              <w:widowControl/>
              <w:spacing w:line="300" w:lineRule="auto"/>
              <w:jc w:val="center"/>
              <w:rPr>
                <w:rFonts w:ascii="宋体" w:cs="宋体"/>
                <w:kern w:val="0"/>
              </w:rPr>
            </w:pPr>
            <w:r>
              <w:rPr>
                <w:rFonts w:ascii="宋体" w:cs="宋体"/>
                <w:kern w:val="0"/>
              </w:rPr>
              <w:t>32</w:t>
            </w:r>
          </w:p>
        </w:tc>
        <w:tc>
          <w:tcPr>
            <w:tcW w:w="567" w:type="dxa"/>
            <w:vAlign w:val="center"/>
          </w:tcPr>
          <w:p w:rsidR="00E0403D" w:rsidRDefault="00E0403D" w:rsidP="00603A08">
            <w:pPr>
              <w:widowControl/>
              <w:spacing w:line="300" w:lineRule="auto"/>
              <w:jc w:val="center"/>
              <w:rPr>
                <w:rFonts w:ascii="宋体" w:cs="宋体"/>
                <w:kern w:val="0"/>
              </w:rPr>
            </w:pPr>
            <w:r>
              <w:rPr>
                <w:rFonts w:ascii="宋体" w:cs="宋体"/>
                <w:kern w:val="0"/>
              </w:rPr>
              <w:t>2</w:t>
            </w:r>
          </w:p>
        </w:tc>
        <w:tc>
          <w:tcPr>
            <w:tcW w:w="850" w:type="dxa"/>
            <w:vAlign w:val="center"/>
          </w:tcPr>
          <w:p w:rsidR="00E0403D" w:rsidRDefault="00E0403D" w:rsidP="00603A08">
            <w:pPr>
              <w:spacing w:line="300" w:lineRule="auto"/>
              <w:jc w:val="center"/>
            </w:pPr>
            <w:r>
              <w:rPr>
                <w:rFonts w:cs="宋体" w:hint="eastAsia"/>
              </w:rPr>
              <w:t>考查</w:t>
            </w:r>
          </w:p>
        </w:tc>
        <w:tc>
          <w:tcPr>
            <w:tcW w:w="709" w:type="dxa"/>
            <w:vAlign w:val="center"/>
          </w:tcPr>
          <w:p w:rsidR="00E0403D" w:rsidRDefault="00E0403D" w:rsidP="00603A08">
            <w:pPr>
              <w:widowControl/>
              <w:spacing w:line="300" w:lineRule="auto"/>
              <w:jc w:val="center"/>
              <w:rPr>
                <w:rFonts w:ascii="宋体" w:cs="宋体"/>
                <w:kern w:val="0"/>
              </w:rPr>
            </w:pPr>
            <w:r>
              <w:rPr>
                <w:rFonts w:ascii="宋体" w:cs="宋体"/>
                <w:kern w:val="0"/>
              </w:rPr>
              <w:t>2</w:t>
            </w:r>
          </w:p>
        </w:tc>
        <w:tc>
          <w:tcPr>
            <w:tcW w:w="1134" w:type="dxa"/>
            <w:vMerge/>
            <w:vAlign w:val="center"/>
          </w:tcPr>
          <w:p w:rsidR="00E0403D" w:rsidRDefault="00E0403D" w:rsidP="00603A08">
            <w:pPr>
              <w:spacing w:line="300" w:lineRule="auto"/>
              <w:rPr>
                <w:rFonts w:ascii="宋体"/>
                <w:kern w:val="0"/>
              </w:rPr>
            </w:pPr>
          </w:p>
        </w:tc>
        <w:tc>
          <w:tcPr>
            <w:tcW w:w="709" w:type="dxa"/>
            <w:vMerge/>
            <w:vAlign w:val="center"/>
          </w:tcPr>
          <w:p w:rsidR="00E0403D" w:rsidRPr="00F5782E" w:rsidRDefault="00E0403D" w:rsidP="00603A08">
            <w:pPr>
              <w:widowControl/>
              <w:spacing w:line="300" w:lineRule="auto"/>
              <w:rPr>
                <w:rFonts w:ascii="宋体"/>
                <w:kern w:val="0"/>
              </w:rPr>
            </w:pPr>
          </w:p>
        </w:tc>
      </w:tr>
      <w:tr w:rsidR="00E0403D" w:rsidRPr="00CB5F27">
        <w:trPr>
          <w:trHeight w:val="251"/>
        </w:trPr>
        <w:tc>
          <w:tcPr>
            <w:tcW w:w="426" w:type="dxa"/>
            <w:vMerge/>
          </w:tcPr>
          <w:p w:rsidR="00E0403D" w:rsidRPr="00CB5F27" w:rsidRDefault="00E0403D" w:rsidP="00603A08">
            <w:pPr>
              <w:widowControl/>
              <w:spacing w:line="300" w:lineRule="auto"/>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vAlign w:val="center"/>
          </w:tcPr>
          <w:p w:rsidR="00E0403D" w:rsidRDefault="00E0403D" w:rsidP="00603A08">
            <w:pPr>
              <w:widowControl/>
              <w:spacing w:line="300" w:lineRule="auto"/>
              <w:rPr>
                <w:rFonts w:ascii="宋体" w:cs="宋体"/>
                <w:kern w:val="0"/>
              </w:rPr>
            </w:pPr>
            <w:r w:rsidRPr="007A0383">
              <w:rPr>
                <w:rFonts w:ascii="宋体" w:cs="宋体"/>
                <w:kern w:val="0"/>
              </w:rPr>
              <w:t>yx2018061</w:t>
            </w:r>
            <w:r>
              <w:rPr>
                <w:rFonts w:ascii="宋体" w:cs="宋体"/>
                <w:kern w:val="0"/>
              </w:rPr>
              <w:t>12</w:t>
            </w:r>
          </w:p>
        </w:tc>
        <w:tc>
          <w:tcPr>
            <w:tcW w:w="3686" w:type="dxa"/>
            <w:vAlign w:val="center"/>
          </w:tcPr>
          <w:p w:rsidR="00E0403D" w:rsidRDefault="00E0403D" w:rsidP="00603A08">
            <w:pPr>
              <w:widowControl/>
              <w:spacing w:line="300" w:lineRule="auto"/>
              <w:rPr>
                <w:rFonts w:ascii="宋体"/>
                <w:kern w:val="0"/>
              </w:rPr>
            </w:pPr>
            <w:r>
              <w:rPr>
                <w:rFonts w:ascii="宋体" w:cs="宋体" w:hint="eastAsia"/>
                <w:kern w:val="0"/>
              </w:rPr>
              <w:t>等离子体放电原理与材料表面处理</w:t>
            </w:r>
          </w:p>
        </w:tc>
        <w:tc>
          <w:tcPr>
            <w:tcW w:w="567" w:type="dxa"/>
            <w:vAlign w:val="center"/>
          </w:tcPr>
          <w:p w:rsidR="00E0403D" w:rsidRDefault="00E0403D" w:rsidP="00603A08">
            <w:pPr>
              <w:widowControl/>
              <w:spacing w:line="300" w:lineRule="auto"/>
              <w:jc w:val="center"/>
              <w:rPr>
                <w:rFonts w:ascii="宋体" w:cs="宋体"/>
                <w:kern w:val="0"/>
              </w:rPr>
            </w:pPr>
            <w:r>
              <w:rPr>
                <w:rFonts w:ascii="宋体" w:cs="宋体"/>
                <w:kern w:val="0"/>
              </w:rPr>
              <w:t>32</w:t>
            </w:r>
          </w:p>
        </w:tc>
        <w:tc>
          <w:tcPr>
            <w:tcW w:w="567" w:type="dxa"/>
            <w:vAlign w:val="center"/>
          </w:tcPr>
          <w:p w:rsidR="00E0403D" w:rsidRDefault="00E0403D" w:rsidP="00603A08">
            <w:pPr>
              <w:widowControl/>
              <w:spacing w:line="300" w:lineRule="auto"/>
              <w:jc w:val="center"/>
              <w:rPr>
                <w:rFonts w:ascii="宋体" w:cs="宋体"/>
                <w:kern w:val="0"/>
              </w:rPr>
            </w:pPr>
            <w:r>
              <w:rPr>
                <w:rFonts w:ascii="宋体" w:cs="宋体"/>
                <w:kern w:val="0"/>
              </w:rPr>
              <w:t>2</w:t>
            </w:r>
          </w:p>
        </w:tc>
        <w:tc>
          <w:tcPr>
            <w:tcW w:w="850" w:type="dxa"/>
            <w:vAlign w:val="center"/>
          </w:tcPr>
          <w:p w:rsidR="00E0403D" w:rsidRDefault="00E0403D" w:rsidP="00603A08">
            <w:pPr>
              <w:spacing w:line="300" w:lineRule="auto"/>
              <w:jc w:val="center"/>
            </w:pPr>
            <w:r>
              <w:rPr>
                <w:rFonts w:cs="宋体" w:hint="eastAsia"/>
              </w:rPr>
              <w:t>考查</w:t>
            </w:r>
          </w:p>
        </w:tc>
        <w:tc>
          <w:tcPr>
            <w:tcW w:w="709" w:type="dxa"/>
            <w:vAlign w:val="center"/>
          </w:tcPr>
          <w:p w:rsidR="00E0403D" w:rsidRDefault="00E0403D" w:rsidP="00603A08">
            <w:pPr>
              <w:widowControl/>
              <w:spacing w:line="300" w:lineRule="auto"/>
              <w:jc w:val="center"/>
              <w:rPr>
                <w:rFonts w:ascii="宋体" w:cs="宋体"/>
                <w:kern w:val="0"/>
              </w:rPr>
            </w:pPr>
            <w:r>
              <w:rPr>
                <w:rFonts w:ascii="宋体" w:cs="宋体"/>
                <w:kern w:val="0"/>
              </w:rPr>
              <w:t>1</w:t>
            </w:r>
          </w:p>
        </w:tc>
        <w:tc>
          <w:tcPr>
            <w:tcW w:w="1134" w:type="dxa"/>
            <w:vMerge/>
            <w:vAlign w:val="center"/>
          </w:tcPr>
          <w:p w:rsidR="00E0403D" w:rsidRDefault="00E0403D" w:rsidP="00603A08">
            <w:pPr>
              <w:spacing w:line="300" w:lineRule="auto"/>
              <w:rPr>
                <w:rFonts w:ascii="宋体"/>
                <w:kern w:val="0"/>
              </w:rPr>
            </w:pPr>
          </w:p>
        </w:tc>
        <w:tc>
          <w:tcPr>
            <w:tcW w:w="709" w:type="dxa"/>
            <w:vMerge/>
            <w:vAlign w:val="center"/>
          </w:tcPr>
          <w:p w:rsidR="00E0403D" w:rsidRPr="00F5782E" w:rsidRDefault="00E0403D" w:rsidP="00603A08">
            <w:pPr>
              <w:widowControl/>
              <w:spacing w:line="300" w:lineRule="auto"/>
              <w:rPr>
                <w:rFonts w:ascii="宋体"/>
                <w:kern w:val="0"/>
              </w:rPr>
            </w:pPr>
          </w:p>
        </w:tc>
      </w:tr>
      <w:tr w:rsidR="00E0403D" w:rsidRPr="00CB5F27">
        <w:trPr>
          <w:trHeight w:val="251"/>
        </w:trPr>
        <w:tc>
          <w:tcPr>
            <w:tcW w:w="426" w:type="dxa"/>
            <w:vMerge/>
          </w:tcPr>
          <w:p w:rsidR="00E0403D" w:rsidRPr="00CB5F27" w:rsidRDefault="00E0403D" w:rsidP="00603A08">
            <w:pPr>
              <w:widowControl/>
              <w:spacing w:line="300" w:lineRule="auto"/>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vAlign w:val="center"/>
          </w:tcPr>
          <w:p w:rsidR="00E0403D" w:rsidRDefault="00E0403D" w:rsidP="00603A08">
            <w:pPr>
              <w:widowControl/>
              <w:spacing w:line="300" w:lineRule="auto"/>
              <w:rPr>
                <w:rFonts w:ascii="宋体" w:cs="宋体"/>
                <w:kern w:val="0"/>
              </w:rPr>
            </w:pPr>
            <w:r w:rsidRPr="007A0383">
              <w:rPr>
                <w:rFonts w:ascii="宋体" w:cs="宋体"/>
                <w:kern w:val="0"/>
              </w:rPr>
              <w:t>yx2018061</w:t>
            </w:r>
            <w:r>
              <w:rPr>
                <w:rFonts w:ascii="宋体" w:cs="宋体"/>
                <w:kern w:val="0"/>
              </w:rPr>
              <w:t>13</w:t>
            </w:r>
          </w:p>
        </w:tc>
        <w:tc>
          <w:tcPr>
            <w:tcW w:w="3686" w:type="dxa"/>
            <w:vAlign w:val="center"/>
          </w:tcPr>
          <w:p w:rsidR="00E0403D" w:rsidRDefault="00E0403D" w:rsidP="00603A08">
            <w:pPr>
              <w:widowControl/>
              <w:spacing w:line="300" w:lineRule="auto"/>
              <w:rPr>
                <w:rFonts w:ascii="宋体"/>
                <w:kern w:val="0"/>
              </w:rPr>
            </w:pPr>
            <w:r>
              <w:rPr>
                <w:rFonts w:ascii="宋体" w:cs="宋体" w:hint="eastAsia"/>
                <w:kern w:val="0"/>
              </w:rPr>
              <w:t>多体理论</w:t>
            </w:r>
          </w:p>
        </w:tc>
        <w:tc>
          <w:tcPr>
            <w:tcW w:w="567" w:type="dxa"/>
            <w:vAlign w:val="center"/>
          </w:tcPr>
          <w:p w:rsidR="00E0403D" w:rsidRDefault="00E0403D" w:rsidP="00603A08">
            <w:pPr>
              <w:widowControl/>
              <w:spacing w:line="300" w:lineRule="auto"/>
              <w:jc w:val="center"/>
              <w:rPr>
                <w:rFonts w:ascii="宋体" w:cs="宋体"/>
                <w:kern w:val="0"/>
              </w:rPr>
            </w:pPr>
            <w:r>
              <w:rPr>
                <w:rFonts w:ascii="宋体" w:cs="宋体"/>
                <w:kern w:val="0"/>
              </w:rPr>
              <w:t>32</w:t>
            </w:r>
          </w:p>
        </w:tc>
        <w:tc>
          <w:tcPr>
            <w:tcW w:w="567" w:type="dxa"/>
            <w:vAlign w:val="center"/>
          </w:tcPr>
          <w:p w:rsidR="00E0403D" w:rsidRDefault="00E0403D" w:rsidP="00603A08">
            <w:pPr>
              <w:widowControl/>
              <w:spacing w:line="300" w:lineRule="auto"/>
              <w:jc w:val="center"/>
              <w:rPr>
                <w:rFonts w:ascii="宋体" w:cs="宋体"/>
                <w:kern w:val="0"/>
              </w:rPr>
            </w:pPr>
            <w:r>
              <w:rPr>
                <w:rFonts w:ascii="宋体" w:cs="宋体"/>
                <w:kern w:val="0"/>
              </w:rPr>
              <w:t>2</w:t>
            </w:r>
          </w:p>
        </w:tc>
        <w:tc>
          <w:tcPr>
            <w:tcW w:w="850" w:type="dxa"/>
            <w:vAlign w:val="center"/>
          </w:tcPr>
          <w:p w:rsidR="00E0403D" w:rsidRDefault="00E0403D" w:rsidP="00603A08">
            <w:pPr>
              <w:spacing w:line="300" w:lineRule="auto"/>
              <w:jc w:val="center"/>
            </w:pPr>
            <w:r>
              <w:rPr>
                <w:rFonts w:cs="宋体" w:hint="eastAsia"/>
              </w:rPr>
              <w:t>考查</w:t>
            </w:r>
          </w:p>
        </w:tc>
        <w:tc>
          <w:tcPr>
            <w:tcW w:w="709" w:type="dxa"/>
            <w:vAlign w:val="center"/>
          </w:tcPr>
          <w:p w:rsidR="00E0403D" w:rsidRDefault="00E0403D" w:rsidP="00603A08">
            <w:pPr>
              <w:widowControl/>
              <w:spacing w:line="300" w:lineRule="auto"/>
              <w:jc w:val="center"/>
              <w:rPr>
                <w:rFonts w:ascii="宋体" w:cs="宋体"/>
                <w:kern w:val="0"/>
              </w:rPr>
            </w:pPr>
            <w:r>
              <w:rPr>
                <w:rFonts w:ascii="宋体" w:cs="宋体"/>
                <w:kern w:val="0"/>
              </w:rPr>
              <w:t>1</w:t>
            </w:r>
          </w:p>
        </w:tc>
        <w:tc>
          <w:tcPr>
            <w:tcW w:w="1134" w:type="dxa"/>
            <w:vMerge/>
            <w:vAlign w:val="center"/>
          </w:tcPr>
          <w:p w:rsidR="00E0403D" w:rsidRDefault="00E0403D" w:rsidP="00603A08">
            <w:pPr>
              <w:spacing w:line="300" w:lineRule="auto"/>
              <w:rPr>
                <w:rFonts w:ascii="宋体"/>
                <w:kern w:val="0"/>
              </w:rPr>
            </w:pPr>
          </w:p>
        </w:tc>
        <w:tc>
          <w:tcPr>
            <w:tcW w:w="709" w:type="dxa"/>
            <w:vMerge/>
            <w:vAlign w:val="center"/>
          </w:tcPr>
          <w:p w:rsidR="00E0403D" w:rsidRPr="00F5782E" w:rsidRDefault="00E0403D" w:rsidP="00603A08">
            <w:pPr>
              <w:widowControl/>
              <w:spacing w:line="300" w:lineRule="auto"/>
              <w:rPr>
                <w:rFonts w:ascii="宋体"/>
                <w:kern w:val="0"/>
              </w:rPr>
            </w:pPr>
          </w:p>
        </w:tc>
      </w:tr>
      <w:tr w:rsidR="00E0403D" w:rsidRPr="00CB5F27">
        <w:trPr>
          <w:trHeight w:val="251"/>
        </w:trPr>
        <w:tc>
          <w:tcPr>
            <w:tcW w:w="426" w:type="dxa"/>
            <w:vMerge/>
          </w:tcPr>
          <w:p w:rsidR="00E0403D" w:rsidRPr="00CB5F27" w:rsidRDefault="00E0403D" w:rsidP="00603A08">
            <w:pPr>
              <w:widowControl/>
              <w:spacing w:line="300" w:lineRule="auto"/>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vAlign w:val="center"/>
          </w:tcPr>
          <w:p w:rsidR="00E0403D" w:rsidRDefault="00E0403D" w:rsidP="00603A08">
            <w:pPr>
              <w:widowControl/>
              <w:spacing w:line="300" w:lineRule="auto"/>
              <w:rPr>
                <w:rFonts w:ascii="宋体" w:cs="宋体"/>
                <w:kern w:val="0"/>
              </w:rPr>
            </w:pPr>
            <w:r w:rsidRPr="007A0383">
              <w:rPr>
                <w:rFonts w:ascii="宋体" w:cs="宋体"/>
                <w:kern w:val="0"/>
              </w:rPr>
              <w:t>yx2018061</w:t>
            </w:r>
            <w:r>
              <w:rPr>
                <w:rFonts w:ascii="宋体" w:cs="宋体"/>
                <w:kern w:val="0"/>
              </w:rPr>
              <w:t>14</w:t>
            </w:r>
          </w:p>
        </w:tc>
        <w:tc>
          <w:tcPr>
            <w:tcW w:w="3686" w:type="dxa"/>
            <w:vAlign w:val="center"/>
          </w:tcPr>
          <w:p w:rsidR="00E0403D" w:rsidRDefault="00E0403D" w:rsidP="00603A08">
            <w:pPr>
              <w:widowControl/>
              <w:spacing w:line="300" w:lineRule="auto"/>
              <w:rPr>
                <w:rFonts w:ascii="宋体"/>
                <w:kern w:val="0"/>
              </w:rPr>
            </w:pPr>
            <w:r>
              <w:rPr>
                <w:rFonts w:ascii="宋体" w:cs="宋体" w:hint="eastAsia"/>
                <w:kern w:val="0"/>
              </w:rPr>
              <w:t>固体电子结构</w:t>
            </w:r>
          </w:p>
        </w:tc>
        <w:tc>
          <w:tcPr>
            <w:tcW w:w="567" w:type="dxa"/>
            <w:vAlign w:val="center"/>
          </w:tcPr>
          <w:p w:rsidR="00E0403D" w:rsidRDefault="00E0403D" w:rsidP="00603A08">
            <w:pPr>
              <w:widowControl/>
              <w:spacing w:line="300" w:lineRule="auto"/>
              <w:jc w:val="center"/>
              <w:rPr>
                <w:rFonts w:ascii="宋体" w:cs="宋体"/>
                <w:kern w:val="0"/>
              </w:rPr>
            </w:pPr>
            <w:r>
              <w:rPr>
                <w:rFonts w:ascii="宋体" w:cs="宋体"/>
                <w:kern w:val="0"/>
              </w:rPr>
              <w:t>32</w:t>
            </w:r>
          </w:p>
        </w:tc>
        <w:tc>
          <w:tcPr>
            <w:tcW w:w="567" w:type="dxa"/>
            <w:vAlign w:val="center"/>
          </w:tcPr>
          <w:p w:rsidR="00E0403D" w:rsidRDefault="00E0403D" w:rsidP="00603A08">
            <w:pPr>
              <w:widowControl/>
              <w:spacing w:line="300" w:lineRule="auto"/>
              <w:jc w:val="center"/>
              <w:rPr>
                <w:rFonts w:ascii="宋体" w:cs="宋体"/>
                <w:kern w:val="0"/>
              </w:rPr>
            </w:pPr>
            <w:r>
              <w:rPr>
                <w:rFonts w:ascii="宋体" w:cs="宋体"/>
                <w:kern w:val="0"/>
              </w:rPr>
              <w:t>2</w:t>
            </w:r>
          </w:p>
        </w:tc>
        <w:tc>
          <w:tcPr>
            <w:tcW w:w="850" w:type="dxa"/>
            <w:vAlign w:val="center"/>
          </w:tcPr>
          <w:p w:rsidR="00E0403D" w:rsidRDefault="00E0403D" w:rsidP="00603A08">
            <w:pPr>
              <w:spacing w:line="300" w:lineRule="auto"/>
              <w:jc w:val="center"/>
            </w:pPr>
            <w:r>
              <w:rPr>
                <w:rFonts w:cs="宋体" w:hint="eastAsia"/>
              </w:rPr>
              <w:t>考查</w:t>
            </w:r>
          </w:p>
        </w:tc>
        <w:tc>
          <w:tcPr>
            <w:tcW w:w="709" w:type="dxa"/>
            <w:vAlign w:val="center"/>
          </w:tcPr>
          <w:p w:rsidR="00E0403D" w:rsidRDefault="00E0403D" w:rsidP="00603A08">
            <w:pPr>
              <w:widowControl/>
              <w:spacing w:line="300" w:lineRule="auto"/>
              <w:jc w:val="center"/>
              <w:rPr>
                <w:rFonts w:ascii="宋体" w:cs="宋体"/>
                <w:kern w:val="0"/>
              </w:rPr>
            </w:pPr>
            <w:r>
              <w:rPr>
                <w:rFonts w:ascii="宋体" w:cs="宋体"/>
                <w:kern w:val="0"/>
              </w:rPr>
              <w:t>2</w:t>
            </w:r>
          </w:p>
        </w:tc>
        <w:tc>
          <w:tcPr>
            <w:tcW w:w="1134" w:type="dxa"/>
            <w:vMerge/>
            <w:vAlign w:val="center"/>
          </w:tcPr>
          <w:p w:rsidR="00E0403D" w:rsidRDefault="00E0403D" w:rsidP="00603A08">
            <w:pPr>
              <w:spacing w:line="300" w:lineRule="auto"/>
              <w:rPr>
                <w:rFonts w:ascii="宋体"/>
                <w:kern w:val="0"/>
              </w:rPr>
            </w:pPr>
          </w:p>
        </w:tc>
        <w:tc>
          <w:tcPr>
            <w:tcW w:w="709" w:type="dxa"/>
            <w:vMerge/>
            <w:vAlign w:val="center"/>
          </w:tcPr>
          <w:p w:rsidR="00E0403D" w:rsidRPr="00F5782E" w:rsidRDefault="00E0403D" w:rsidP="00603A08">
            <w:pPr>
              <w:widowControl/>
              <w:spacing w:line="300" w:lineRule="auto"/>
              <w:rPr>
                <w:rFonts w:ascii="宋体"/>
                <w:kern w:val="0"/>
              </w:rPr>
            </w:pPr>
          </w:p>
        </w:tc>
      </w:tr>
      <w:tr w:rsidR="00E0403D" w:rsidRPr="00CB5F27">
        <w:trPr>
          <w:trHeight w:val="251"/>
        </w:trPr>
        <w:tc>
          <w:tcPr>
            <w:tcW w:w="426" w:type="dxa"/>
            <w:vMerge/>
          </w:tcPr>
          <w:p w:rsidR="00E0403D" w:rsidRPr="00CB5F27" w:rsidRDefault="00E0403D" w:rsidP="00603A08">
            <w:pPr>
              <w:widowControl/>
              <w:spacing w:line="300" w:lineRule="auto"/>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vAlign w:val="center"/>
          </w:tcPr>
          <w:p w:rsidR="00E0403D" w:rsidRPr="00D247BE" w:rsidRDefault="00E0403D" w:rsidP="00603A08">
            <w:pPr>
              <w:widowControl/>
              <w:spacing w:line="300" w:lineRule="auto"/>
              <w:rPr>
                <w:rFonts w:ascii="宋体"/>
                <w:kern w:val="0"/>
              </w:rPr>
            </w:pPr>
            <w:r w:rsidRPr="007A0383">
              <w:rPr>
                <w:rFonts w:ascii="宋体" w:cs="宋体"/>
                <w:kern w:val="0"/>
              </w:rPr>
              <w:t>yx2018061</w:t>
            </w:r>
            <w:r>
              <w:rPr>
                <w:rFonts w:ascii="宋体" w:cs="宋体"/>
                <w:kern w:val="0"/>
              </w:rPr>
              <w:t>15</w:t>
            </w:r>
          </w:p>
        </w:tc>
        <w:tc>
          <w:tcPr>
            <w:tcW w:w="3686" w:type="dxa"/>
            <w:vAlign w:val="center"/>
          </w:tcPr>
          <w:p w:rsidR="00E0403D" w:rsidRDefault="00E0403D" w:rsidP="00603A08">
            <w:pPr>
              <w:widowControl/>
              <w:spacing w:line="300" w:lineRule="auto"/>
              <w:rPr>
                <w:rFonts w:ascii="宋体"/>
                <w:kern w:val="0"/>
              </w:rPr>
            </w:pPr>
            <w:r>
              <w:rPr>
                <w:rFonts w:ascii="宋体" w:cs="宋体" w:hint="eastAsia"/>
                <w:kern w:val="0"/>
              </w:rPr>
              <w:t>固体光学</w:t>
            </w:r>
          </w:p>
        </w:tc>
        <w:tc>
          <w:tcPr>
            <w:tcW w:w="567" w:type="dxa"/>
            <w:vAlign w:val="center"/>
          </w:tcPr>
          <w:p w:rsidR="00E0403D" w:rsidRDefault="00E0403D" w:rsidP="00603A08">
            <w:pPr>
              <w:widowControl/>
              <w:spacing w:line="300" w:lineRule="auto"/>
              <w:jc w:val="center"/>
              <w:rPr>
                <w:rFonts w:ascii="宋体" w:cs="宋体"/>
                <w:kern w:val="0"/>
              </w:rPr>
            </w:pPr>
            <w:r>
              <w:rPr>
                <w:rFonts w:ascii="宋体" w:cs="宋体"/>
                <w:kern w:val="0"/>
              </w:rPr>
              <w:t>32</w:t>
            </w:r>
          </w:p>
        </w:tc>
        <w:tc>
          <w:tcPr>
            <w:tcW w:w="567" w:type="dxa"/>
            <w:vAlign w:val="center"/>
          </w:tcPr>
          <w:p w:rsidR="00E0403D" w:rsidRDefault="00E0403D" w:rsidP="00603A08">
            <w:pPr>
              <w:widowControl/>
              <w:spacing w:line="300" w:lineRule="auto"/>
              <w:jc w:val="center"/>
              <w:rPr>
                <w:rFonts w:ascii="宋体" w:cs="宋体"/>
                <w:kern w:val="0"/>
              </w:rPr>
            </w:pPr>
            <w:r>
              <w:rPr>
                <w:rFonts w:ascii="宋体" w:cs="宋体"/>
                <w:kern w:val="0"/>
              </w:rPr>
              <w:t>2</w:t>
            </w:r>
          </w:p>
        </w:tc>
        <w:tc>
          <w:tcPr>
            <w:tcW w:w="850" w:type="dxa"/>
            <w:vAlign w:val="center"/>
          </w:tcPr>
          <w:p w:rsidR="00E0403D" w:rsidRDefault="00E0403D" w:rsidP="00603A08">
            <w:pPr>
              <w:spacing w:line="300" w:lineRule="auto"/>
              <w:jc w:val="center"/>
            </w:pPr>
            <w:r>
              <w:rPr>
                <w:rFonts w:cs="宋体" w:hint="eastAsia"/>
              </w:rPr>
              <w:t>考查</w:t>
            </w:r>
          </w:p>
        </w:tc>
        <w:tc>
          <w:tcPr>
            <w:tcW w:w="709" w:type="dxa"/>
            <w:vAlign w:val="center"/>
          </w:tcPr>
          <w:p w:rsidR="00E0403D" w:rsidRDefault="00E0403D" w:rsidP="00603A08">
            <w:pPr>
              <w:widowControl/>
              <w:spacing w:line="300" w:lineRule="auto"/>
              <w:jc w:val="center"/>
              <w:rPr>
                <w:rFonts w:ascii="宋体" w:cs="宋体"/>
                <w:kern w:val="0"/>
              </w:rPr>
            </w:pPr>
            <w:r>
              <w:rPr>
                <w:rFonts w:ascii="宋体" w:cs="宋体"/>
                <w:kern w:val="0"/>
              </w:rPr>
              <w:t>1</w:t>
            </w:r>
          </w:p>
        </w:tc>
        <w:tc>
          <w:tcPr>
            <w:tcW w:w="1134" w:type="dxa"/>
            <w:vMerge/>
            <w:vAlign w:val="center"/>
          </w:tcPr>
          <w:p w:rsidR="00E0403D" w:rsidRDefault="00E0403D" w:rsidP="00603A08">
            <w:pPr>
              <w:spacing w:line="300" w:lineRule="auto"/>
              <w:rPr>
                <w:rFonts w:ascii="宋体"/>
                <w:kern w:val="0"/>
              </w:rPr>
            </w:pPr>
          </w:p>
        </w:tc>
        <w:tc>
          <w:tcPr>
            <w:tcW w:w="709" w:type="dxa"/>
            <w:vMerge/>
            <w:vAlign w:val="center"/>
          </w:tcPr>
          <w:p w:rsidR="00E0403D" w:rsidRPr="00F5782E" w:rsidRDefault="00E0403D" w:rsidP="00603A08">
            <w:pPr>
              <w:widowControl/>
              <w:spacing w:line="300" w:lineRule="auto"/>
              <w:rPr>
                <w:rFonts w:ascii="宋体"/>
                <w:kern w:val="0"/>
              </w:rPr>
            </w:pPr>
          </w:p>
        </w:tc>
      </w:tr>
      <w:tr w:rsidR="00E0403D" w:rsidRPr="00CB5F27">
        <w:trPr>
          <w:trHeight w:val="251"/>
        </w:trPr>
        <w:tc>
          <w:tcPr>
            <w:tcW w:w="426" w:type="dxa"/>
            <w:vMerge/>
          </w:tcPr>
          <w:p w:rsidR="00E0403D" w:rsidRPr="00CB5F27" w:rsidRDefault="00E0403D" w:rsidP="00603A08">
            <w:pPr>
              <w:widowControl/>
              <w:spacing w:line="300" w:lineRule="auto"/>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vAlign w:val="center"/>
          </w:tcPr>
          <w:p w:rsidR="00E0403D" w:rsidRDefault="00E0403D" w:rsidP="00603A08">
            <w:pPr>
              <w:widowControl/>
              <w:spacing w:line="300" w:lineRule="auto"/>
              <w:rPr>
                <w:rFonts w:ascii="宋体" w:cs="宋体"/>
                <w:kern w:val="0"/>
              </w:rPr>
            </w:pPr>
            <w:r w:rsidRPr="007A0383">
              <w:rPr>
                <w:rFonts w:ascii="宋体" w:cs="宋体"/>
                <w:kern w:val="0"/>
              </w:rPr>
              <w:t>yx2018061</w:t>
            </w:r>
            <w:r>
              <w:rPr>
                <w:rFonts w:ascii="宋体" w:cs="宋体"/>
                <w:kern w:val="0"/>
              </w:rPr>
              <w:t>16</w:t>
            </w:r>
          </w:p>
        </w:tc>
        <w:tc>
          <w:tcPr>
            <w:tcW w:w="3686" w:type="dxa"/>
            <w:vAlign w:val="center"/>
          </w:tcPr>
          <w:p w:rsidR="00E0403D" w:rsidRDefault="00E0403D" w:rsidP="00603A08">
            <w:pPr>
              <w:widowControl/>
              <w:spacing w:line="300" w:lineRule="auto"/>
              <w:rPr>
                <w:rFonts w:ascii="宋体"/>
                <w:kern w:val="0"/>
              </w:rPr>
            </w:pPr>
            <w:r>
              <w:rPr>
                <w:rFonts w:ascii="宋体" w:cs="宋体" w:hint="eastAsia"/>
                <w:kern w:val="0"/>
              </w:rPr>
              <w:t>光电检测</w:t>
            </w:r>
          </w:p>
        </w:tc>
        <w:tc>
          <w:tcPr>
            <w:tcW w:w="567" w:type="dxa"/>
            <w:vAlign w:val="center"/>
          </w:tcPr>
          <w:p w:rsidR="00E0403D" w:rsidRDefault="00E0403D" w:rsidP="00603A08">
            <w:pPr>
              <w:widowControl/>
              <w:spacing w:line="300" w:lineRule="auto"/>
              <w:jc w:val="center"/>
              <w:rPr>
                <w:rFonts w:ascii="宋体" w:cs="宋体"/>
                <w:kern w:val="0"/>
              </w:rPr>
            </w:pPr>
            <w:r>
              <w:rPr>
                <w:rFonts w:ascii="宋体" w:cs="宋体"/>
                <w:kern w:val="0"/>
              </w:rPr>
              <w:t>32</w:t>
            </w:r>
          </w:p>
        </w:tc>
        <w:tc>
          <w:tcPr>
            <w:tcW w:w="567" w:type="dxa"/>
            <w:vAlign w:val="center"/>
          </w:tcPr>
          <w:p w:rsidR="00E0403D" w:rsidRDefault="00E0403D" w:rsidP="00603A08">
            <w:pPr>
              <w:widowControl/>
              <w:spacing w:line="300" w:lineRule="auto"/>
              <w:jc w:val="center"/>
              <w:rPr>
                <w:rFonts w:ascii="宋体" w:cs="宋体"/>
                <w:kern w:val="0"/>
              </w:rPr>
            </w:pPr>
            <w:r>
              <w:rPr>
                <w:rFonts w:ascii="宋体" w:cs="宋体"/>
                <w:kern w:val="0"/>
              </w:rPr>
              <w:t>2</w:t>
            </w:r>
          </w:p>
        </w:tc>
        <w:tc>
          <w:tcPr>
            <w:tcW w:w="850" w:type="dxa"/>
            <w:vAlign w:val="center"/>
          </w:tcPr>
          <w:p w:rsidR="00E0403D" w:rsidRDefault="00E0403D" w:rsidP="00603A08">
            <w:pPr>
              <w:spacing w:line="300" w:lineRule="auto"/>
              <w:jc w:val="center"/>
            </w:pPr>
            <w:r>
              <w:rPr>
                <w:rFonts w:cs="宋体" w:hint="eastAsia"/>
              </w:rPr>
              <w:t>考查</w:t>
            </w:r>
          </w:p>
        </w:tc>
        <w:tc>
          <w:tcPr>
            <w:tcW w:w="709" w:type="dxa"/>
            <w:vAlign w:val="center"/>
          </w:tcPr>
          <w:p w:rsidR="00E0403D" w:rsidRDefault="00E0403D" w:rsidP="00603A08">
            <w:pPr>
              <w:widowControl/>
              <w:spacing w:line="300" w:lineRule="auto"/>
              <w:jc w:val="center"/>
              <w:rPr>
                <w:rFonts w:ascii="宋体" w:cs="宋体"/>
                <w:kern w:val="0"/>
              </w:rPr>
            </w:pPr>
            <w:r>
              <w:rPr>
                <w:rFonts w:ascii="宋体" w:cs="宋体"/>
                <w:kern w:val="0"/>
              </w:rPr>
              <w:t>2</w:t>
            </w:r>
          </w:p>
        </w:tc>
        <w:tc>
          <w:tcPr>
            <w:tcW w:w="1134" w:type="dxa"/>
            <w:vMerge/>
            <w:vAlign w:val="center"/>
          </w:tcPr>
          <w:p w:rsidR="00E0403D" w:rsidRDefault="00E0403D" w:rsidP="00603A08">
            <w:pPr>
              <w:spacing w:line="300" w:lineRule="auto"/>
              <w:rPr>
                <w:rFonts w:ascii="宋体"/>
                <w:kern w:val="0"/>
              </w:rPr>
            </w:pPr>
          </w:p>
        </w:tc>
        <w:tc>
          <w:tcPr>
            <w:tcW w:w="709" w:type="dxa"/>
            <w:vMerge/>
            <w:vAlign w:val="center"/>
          </w:tcPr>
          <w:p w:rsidR="00E0403D" w:rsidRPr="00F5782E" w:rsidRDefault="00E0403D" w:rsidP="00603A08">
            <w:pPr>
              <w:widowControl/>
              <w:spacing w:line="300" w:lineRule="auto"/>
              <w:rPr>
                <w:rFonts w:ascii="宋体"/>
                <w:kern w:val="0"/>
              </w:rPr>
            </w:pPr>
          </w:p>
        </w:tc>
      </w:tr>
      <w:tr w:rsidR="00E0403D" w:rsidRPr="00CB5F27">
        <w:trPr>
          <w:trHeight w:val="251"/>
        </w:trPr>
        <w:tc>
          <w:tcPr>
            <w:tcW w:w="426" w:type="dxa"/>
            <w:vMerge/>
          </w:tcPr>
          <w:p w:rsidR="00E0403D" w:rsidRPr="00CB5F27" w:rsidRDefault="00E0403D" w:rsidP="00603A08">
            <w:pPr>
              <w:widowControl/>
              <w:spacing w:line="300" w:lineRule="auto"/>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vAlign w:val="center"/>
          </w:tcPr>
          <w:p w:rsidR="00E0403D" w:rsidRDefault="00E0403D" w:rsidP="00603A08">
            <w:pPr>
              <w:widowControl/>
              <w:spacing w:line="300" w:lineRule="auto"/>
              <w:rPr>
                <w:rFonts w:ascii="宋体" w:cs="宋体"/>
                <w:kern w:val="0"/>
              </w:rPr>
            </w:pPr>
            <w:r w:rsidRPr="007A0383">
              <w:rPr>
                <w:rFonts w:ascii="宋体" w:cs="宋体"/>
                <w:kern w:val="0"/>
              </w:rPr>
              <w:t>yx2018061</w:t>
            </w:r>
            <w:r>
              <w:rPr>
                <w:rFonts w:ascii="宋体" w:cs="宋体"/>
                <w:kern w:val="0"/>
              </w:rPr>
              <w:t>17</w:t>
            </w:r>
          </w:p>
        </w:tc>
        <w:tc>
          <w:tcPr>
            <w:tcW w:w="3686" w:type="dxa"/>
            <w:vAlign w:val="center"/>
          </w:tcPr>
          <w:p w:rsidR="00E0403D" w:rsidRDefault="00E0403D" w:rsidP="00603A08">
            <w:pPr>
              <w:widowControl/>
              <w:spacing w:line="300" w:lineRule="auto"/>
              <w:rPr>
                <w:rFonts w:ascii="宋体"/>
                <w:kern w:val="0"/>
              </w:rPr>
            </w:pPr>
            <w:r>
              <w:rPr>
                <w:rFonts w:ascii="宋体" w:cs="宋体" w:hint="eastAsia"/>
                <w:kern w:val="0"/>
              </w:rPr>
              <w:t>广义相对论</w:t>
            </w:r>
          </w:p>
        </w:tc>
        <w:tc>
          <w:tcPr>
            <w:tcW w:w="567" w:type="dxa"/>
            <w:vAlign w:val="center"/>
          </w:tcPr>
          <w:p w:rsidR="00E0403D" w:rsidRDefault="00E0403D" w:rsidP="00603A08">
            <w:pPr>
              <w:widowControl/>
              <w:spacing w:line="300" w:lineRule="auto"/>
              <w:jc w:val="center"/>
              <w:rPr>
                <w:rFonts w:ascii="宋体" w:cs="宋体"/>
                <w:kern w:val="0"/>
              </w:rPr>
            </w:pPr>
            <w:r>
              <w:rPr>
                <w:rFonts w:ascii="宋体" w:cs="宋体"/>
                <w:kern w:val="0"/>
              </w:rPr>
              <w:t>32</w:t>
            </w:r>
          </w:p>
        </w:tc>
        <w:tc>
          <w:tcPr>
            <w:tcW w:w="567" w:type="dxa"/>
            <w:vAlign w:val="center"/>
          </w:tcPr>
          <w:p w:rsidR="00E0403D" w:rsidRDefault="00E0403D" w:rsidP="00603A08">
            <w:pPr>
              <w:widowControl/>
              <w:spacing w:line="300" w:lineRule="auto"/>
              <w:jc w:val="center"/>
              <w:rPr>
                <w:rFonts w:ascii="宋体" w:cs="宋体"/>
                <w:kern w:val="0"/>
              </w:rPr>
            </w:pPr>
            <w:r>
              <w:rPr>
                <w:rFonts w:ascii="宋体" w:cs="宋体"/>
                <w:kern w:val="0"/>
              </w:rPr>
              <w:t>2</w:t>
            </w:r>
          </w:p>
        </w:tc>
        <w:tc>
          <w:tcPr>
            <w:tcW w:w="850" w:type="dxa"/>
            <w:vAlign w:val="center"/>
          </w:tcPr>
          <w:p w:rsidR="00E0403D" w:rsidRDefault="00E0403D" w:rsidP="00603A08">
            <w:pPr>
              <w:spacing w:line="300" w:lineRule="auto"/>
              <w:jc w:val="center"/>
            </w:pPr>
            <w:r>
              <w:rPr>
                <w:rFonts w:cs="宋体" w:hint="eastAsia"/>
              </w:rPr>
              <w:t>考查</w:t>
            </w:r>
          </w:p>
        </w:tc>
        <w:tc>
          <w:tcPr>
            <w:tcW w:w="709" w:type="dxa"/>
            <w:vAlign w:val="center"/>
          </w:tcPr>
          <w:p w:rsidR="00E0403D" w:rsidRDefault="00E0403D" w:rsidP="00603A08">
            <w:pPr>
              <w:widowControl/>
              <w:spacing w:line="300" w:lineRule="auto"/>
              <w:jc w:val="center"/>
              <w:rPr>
                <w:rFonts w:ascii="宋体" w:cs="宋体"/>
                <w:kern w:val="0"/>
              </w:rPr>
            </w:pPr>
            <w:r>
              <w:rPr>
                <w:rFonts w:ascii="宋体" w:cs="宋体"/>
                <w:kern w:val="0"/>
              </w:rPr>
              <w:t>1</w:t>
            </w:r>
          </w:p>
        </w:tc>
        <w:tc>
          <w:tcPr>
            <w:tcW w:w="1134" w:type="dxa"/>
            <w:vMerge/>
            <w:vAlign w:val="center"/>
          </w:tcPr>
          <w:p w:rsidR="00E0403D" w:rsidRDefault="00E0403D" w:rsidP="00603A08">
            <w:pPr>
              <w:spacing w:line="300" w:lineRule="auto"/>
              <w:rPr>
                <w:rFonts w:ascii="宋体"/>
                <w:kern w:val="0"/>
              </w:rPr>
            </w:pPr>
          </w:p>
        </w:tc>
        <w:tc>
          <w:tcPr>
            <w:tcW w:w="709" w:type="dxa"/>
            <w:vMerge/>
            <w:vAlign w:val="center"/>
          </w:tcPr>
          <w:p w:rsidR="00E0403D" w:rsidRPr="00F5782E" w:rsidRDefault="00E0403D" w:rsidP="00603A08">
            <w:pPr>
              <w:widowControl/>
              <w:spacing w:line="300" w:lineRule="auto"/>
              <w:rPr>
                <w:rFonts w:ascii="宋体"/>
                <w:kern w:val="0"/>
              </w:rPr>
            </w:pPr>
          </w:p>
        </w:tc>
      </w:tr>
      <w:tr w:rsidR="00E0403D" w:rsidRPr="00CB5F27">
        <w:trPr>
          <w:trHeight w:val="251"/>
        </w:trPr>
        <w:tc>
          <w:tcPr>
            <w:tcW w:w="426" w:type="dxa"/>
            <w:vMerge/>
          </w:tcPr>
          <w:p w:rsidR="00E0403D" w:rsidRPr="00CB5F27" w:rsidRDefault="00E0403D" w:rsidP="00603A08">
            <w:pPr>
              <w:widowControl/>
              <w:spacing w:line="300" w:lineRule="auto"/>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vAlign w:val="center"/>
          </w:tcPr>
          <w:p w:rsidR="00E0403D" w:rsidRDefault="00E0403D" w:rsidP="00603A08">
            <w:pPr>
              <w:widowControl/>
              <w:spacing w:line="300" w:lineRule="auto"/>
              <w:rPr>
                <w:rFonts w:ascii="宋体" w:cs="宋体"/>
                <w:kern w:val="0"/>
              </w:rPr>
            </w:pPr>
            <w:r w:rsidRPr="007A0383">
              <w:rPr>
                <w:rFonts w:ascii="宋体" w:cs="宋体"/>
                <w:kern w:val="0"/>
              </w:rPr>
              <w:t>yx2018061</w:t>
            </w:r>
            <w:r>
              <w:rPr>
                <w:rFonts w:ascii="宋体" w:cs="宋体"/>
                <w:kern w:val="0"/>
              </w:rPr>
              <w:t>18</w:t>
            </w:r>
          </w:p>
        </w:tc>
        <w:tc>
          <w:tcPr>
            <w:tcW w:w="3686" w:type="dxa"/>
            <w:vAlign w:val="center"/>
          </w:tcPr>
          <w:p w:rsidR="00E0403D" w:rsidRDefault="00E0403D" w:rsidP="00603A08">
            <w:pPr>
              <w:widowControl/>
              <w:spacing w:line="300" w:lineRule="auto"/>
              <w:rPr>
                <w:rFonts w:ascii="宋体"/>
                <w:kern w:val="0"/>
              </w:rPr>
            </w:pPr>
            <w:r>
              <w:rPr>
                <w:rFonts w:ascii="宋体" w:cs="宋体" w:hint="eastAsia"/>
                <w:kern w:val="0"/>
              </w:rPr>
              <w:t>激光技术及在先进制造中的应用</w:t>
            </w:r>
          </w:p>
        </w:tc>
        <w:tc>
          <w:tcPr>
            <w:tcW w:w="567" w:type="dxa"/>
            <w:vAlign w:val="center"/>
          </w:tcPr>
          <w:p w:rsidR="00E0403D" w:rsidRDefault="00E0403D" w:rsidP="00603A08">
            <w:pPr>
              <w:widowControl/>
              <w:spacing w:line="300" w:lineRule="auto"/>
              <w:jc w:val="center"/>
              <w:rPr>
                <w:rFonts w:ascii="宋体" w:cs="宋体"/>
                <w:kern w:val="0"/>
              </w:rPr>
            </w:pPr>
            <w:r>
              <w:rPr>
                <w:rFonts w:ascii="宋体" w:cs="宋体"/>
                <w:kern w:val="0"/>
              </w:rPr>
              <w:t>32</w:t>
            </w:r>
          </w:p>
        </w:tc>
        <w:tc>
          <w:tcPr>
            <w:tcW w:w="567" w:type="dxa"/>
            <w:vAlign w:val="center"/>
          </w:tcPr>
          <w:p w:rsidR="00E0403D" w:rsidRDefault="00E0403D" w:rsidP="00603A08">
            <w:pPr>
              <w:widowControl/>
              <w:spacing w:line="300" w:lineRule="auto"/>
              <w:jc w:val="center"/>
              <w:rPr>
                <w:rFonts w:ascii="宋体" w:cs="宋体"/>
                <w:kern w:val="0"/>
              </w:rPr>
            </w:pPr>
            <w:r>
              <w:rPr>
                <w:rFonts w:ascii="宋体" w:cs="宋体"/>
                <w:kern w:val="0"/>
              </w:rPr>
              <w:t>2</w:t>
            </w:r>
          </w:p>
        </w:tc>
        <w:tc>
          <w:tcPr>
            <w:tcW w:w="850" w:type="dxa"/>
            <w:vAlign w:val="center"/>
          </w:tcPr>
          <w:p w:rsidR="00E0403D" w:rsidRDefault="00E0403D" w:rsidP="00603A08">
            <w:pPr>
              <w:spacing w:line="300" w:lineRule="auto"/>
              <w:jc w:val="center"/>
            </w:pPr>
            <w:r>
              <w:rPr>
                <w:rFonts w:cs="宋体" w:hint="eastAsia"/>
              </w:rPr>
              <w:t>考查</w:t>
            </w:r>
          </w:p>
        </w:tc>
        <w:tc>
          <w:tcPr>
            <w:tcW w:w="709" w:type="dxa"/>
            <w:vAlign w:val="center"/>
          </w:tcPr>
          <w:p w:rsidR="00E0403D" w:rsidRDefault="00E0403D" w:rsidP="00603A08">
            <w:pPr>
              <w:widowControl/>
              <w:spacing w:line="300" w:lineRule="auto"/>
              <w:jc w:val="center"/>
              <w:rPr>
                <w:rFonts w:ascii="宋体" w:cs="宋体"/>
                <w:kern w:val="0"/>
              </w:rPr>
            </w:pPr>
            <w:r>
              <w:rPr>
                <w:rFonts w:ascii="宋体" w:cs="宋体"/>
                <w:kern w:val="0"/>
              </w:rPr>
              <w:t>1</w:t>
            </w:r>
          </w:p>
        </w:tc>
        <w:tc>
          <w:tcPr>
            <w:tcW w:w="1134" w:type="dxa"/>
            <w:vMerge/>
            <w:vAlign w:val="center"/>
          </w:tcPr>
          <w:p w:rsidR="00E0403D" w:rsidRDefault="00E0403D" w:rsidP="00603A08">
            <w:pPr>
              <w:spacing w:line="300" w:lineRule="auto"/>
              <w:rPr>
                <w:rFonts w:ascii="宋体"/>
                <w:kern w:val="0"/>
              </w:rPr>
            </w:pPr>
          </w:p>
        </w:tc>
        <w:tc>
          <w:tcPr>
            <w:tcW w:w="709" w:type="dxa"/>
            <w:vMerge/>
            <w:vAlign w:val="center"/>
          </w:tcPr>
          <w:p w:rsidR="00E0403D" w:rsidRPr="00F5782E" w:rsidRDefault="00E0403D" w:rsidP="00603A08">
            <w:pPr>
              <w:widowControl/>
              <w:spacing w:line="300" w:lineRule="auto"/>
              <w:rPr>
                <w:rFonts w:ascii="宋体"/>
                <w:kern w:val="0"/>
              </w:rPr>
            </w:pPr>
          </w:p>
        </w:tc>
      </w:tr>
      <w:tr w:rsidR="00E0403D" w:rsidRPr="00CB5F27">
        <w:trPr>
          <w:trHeight w:val="251"/>
        </w:trPr>
        <w:tc>
          <w:tcPr>
            <w:tcW w:w="426" w:type="dxa"/>
            <w:vMerge/>
          </w:tcPr>
          <w:p w:rsidR="00E0403D" w:rsidRPr="00CB5F27" w:rsidRDefault="00E0403D" w:rsidP="00603A08">
            <w:pPr>
              <w:widowControl/>
              <w:spacing w:line="300" w:lineRule="auto"/>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vAlign w:val="center"/>
          </w:tcPr>
          <w:p w:rsidR="00E0403D" w:rsidRDefault="00E0403D" w:rsidP="00603A08">
            <w:pPr>
              <w:widowControl/>
              <w:spacing w:line="300" w:lineRule="auto"/>
              <w:rPr>
                <w:rFonts w:ascii="宋体" w:cs="宋体"/>
                <w:kern w:val="0"/>
              </w:rPr>
            </w:pPr>
            <w:r w:rsidRPr="007A0383">
              <w:rPr>
                <w:rFonts w:ascii="宋体" w:cs="宋体"/>
                <w:kern w:val="0"/>
              </w:rPr>
              <w:t>yx2018061</w:t>
            </w:r>
            <w:r>
              <w:rPr>
                <w:rFonts w:ascii="宋体" w:cs="宋体"/>
                <w:kern w:val="0"/>
              </w:rPr>
              <w:t>19</w:t>
            </w:r>
          </w:p>
        </w:tc>
        <w:tc>
          <w:tcPr>
            <w:tcW w:w="3686" w:type="dxa"/>
            <w:vAlign w:val="center"/>
          </w:tcPr>
          <w:p w:rsidR="00E0403D" w:rsidRDefault="00E0403D" w:rsidP="00603A08">
            <w:pPr>
              <w:widowControl/>
              <w:spacing w:line="300" w:lineRule="auto"/>
              <w:rPr>
                <w:rFonts w:ascii="宋体"/>
                <w:kern w:val="0"/>
              </w:rPr>
            </w:pPr>
            <w:r>
              <w:rPr>
                <w:rFonts w:ascii="宋体" w:cs="宋体" w:hint="eastAsia"/>
                <w:kern w:val="0"/>
              </w:rPr>
              <w:t>宇宙学</w:t>
            </w:r>
          </w:p>
        </w:tc>
        <w:tc>
          <w:tcPr>
            <w:tcW w:w="567" w:type="dxa"/>
            <w:vAlign w:val="center"/>
          </w:tcPr>
          <w:p w:rsidR="00E0403D" w:rsidRDefault="00E0403D" w:rsidP="00603A08">
            <w:pPr>
              <w:widowControl/>
              <w:spacing w:line="300" w:lineRule="auto"/>
              <w:jc w:val="center"/>
              <w:rPr>
                <w:rFonts w:ascii="宋体" w:cs="宋体"/>
                <w:kern w:val="0"/>
              </w:rPr>
            </w:pPr>
            <w:r>
              <w:rPr>
                <w:rFonts w:ascii="宋体" w:cs="宋体"/>
                <w:kern w:val="0"/>
              </w:rPr>
              <w:t>32</w:t>
            </w:r>
          </w:p>
        </w:tc>
        <w:tc>
          <w:tcPr>
            <w:tcW w:w="567" w:type="dxa"/>
            <w:vAlign w:val="center"/>
          </w:tcPr>
          <w:p w:rsidR="00E0403D" w:rsidRDefault="00E0403D" w:rsidP="00603A08">
            <w:pPr>
              <w:widowControl/>
              <w:spacing w:line="300" w:lineRule="auto"/>
              <w:jc w:val="center"/>
              <w:rPr>
                <w:rFonts w:ascii="宋体" w:cs="宋体"/>
                <w:kern w:val="0"/>
              </w:rPr>
            </w:pPr>
            <w:r>
              <w:rPr>
                <w:rFonts w:ascii="宋体" w:cs="宋体"/>
                <w:kern w:val="0"/>
              </w:rPr>
              <w:t>2</w:t>
            </w:r>
          </w:p>
        </w:tc>
        <w:tc>
          <w:tcPr>
            <w:tcW w:w="850" w:type="dxa"/>
            <w:vAlign w:val="center"/>
          </w:tcPr>
          <w:p w:rsidR="00E0403D" w:rsidRDefault="00E0403D" w:rsidP="00603A08">
            <w:pPr>
              <w:spacing w:line="300" w:lineRule="auto"/>
              <w:jc w:val="center"/>
            </w:pPr>
            <w:r>
              <w:rPr>
                <w:rFonts w:cs="宋体" w:hint="eastAsia"/>
              </w:rPr>
              <w:t>考查</w:t>
            </w:r>
          </w:p>
        </w:tc>
        <w:tc>
          <w:tcPr>
            <w:tcW w:w="709" w:type="dxa"/>
            <w:vAlign w:val="center"/>
          </w:tcPr>
          <w:p w:rsidR="00E0403D" w:rsidRDefault="00E0403D" w:rsidP="00603A08">
            <w:pPr>
              <w:widowControl/>
              <w:spacing w:line="300" w:lineRule="auto"/>
              <w:jc w:val="center"/>
              <w:rPr>
                <w:rFonts w:ascii="宋体" w:cs="宋体"/>
                <w:kern w:val="0"/>
              </w:rPr>
            </w:pPr>
            <w:r>
              <w:rPr>
                <w:rFonts w:ascii="宋体" w:cs="宋体"/>
                <w:kern w:val="0"/>
              </w:rPr>
              <w:t>2</w:t>
            </w:r>
          </w:p>
        </w:tc>
        <w:tc>
          <w:tcPr>
            <w:tcW w:w="1134" w:type="dxa"/>
            <w:vMerge/>
            <w:vAlign w:val="center"/>
          </w:tcPr>
          <w:p w:rsidR="00E0403D" w:rsidRDefault="00E0403D" w:rsidP="00603A08">
            <w:pPr>
              <w:spacing w:line="300" w:lineRule="auto"/>
              <w:rPr>
                <w:rFonts w:ascii="宋体"/>
                <w:kern w:val="0"/>
              </w:rPr>
            </w:pPr>
          </w:p>
        </w:tc>
        <w:tc>
          <w:tcPr>
            <w:tcW w:w="709" w:type="dxa"/>
            <w:vMerge/>
            <w:vAlign w:val="center"/>
          </w:tcPr>
          <w:p w:rsidR="00E0403D" w:rsidRPr="00F5782E" w:rsidRDefault="00E0403D" w:rsidP="00603A08">
            <w:pPr>
              <w:widowControl/>
              <w:spacing w:line="300" w:lineRule="auto"/>
              <w:rPr>
                <w:rFonts w:ascii="宋体"/>
                <w:kern w:val="0"/>
              </w:rPr>
            </w:pPr>
          </w:p>
        </w:tc>
      </w:tr>
      <w:tr w:rsidR="00E0403D" w:rsidRPr="00CB5F27">
        <w:trPr>
          <w:trHeight w:val="730"/>
        </w:trPr>
        <w:tc>
          <w:tcPr>
            <w:tcW w:w="851" w:type="dxa"/>
            <w:gridSpan w:val="2"/>
            <w:vMerge w:val="restart"/>
            <w:vAlign w:val="center"/>
          </w:tcPr>
          <w:p w:rsidR="00E0403D" w:rsidRDefault="00E0403D" w:rsidP="00603A08">
            <w:pPr>
              <w:widowControl/>
              <w:spacing w:line="300" w:lineRule="auto"/>
              <w:jc w:val="center"/>
              <w:rPr>
                <w:rFonts w:ascii="宋体"/>
                <w:kern w:val="0"/>
              </w:rPr>
            </w:pPr>
            <w:r w:rsidRPr="00CB5F27">
              <w:rPr>
                <w:rFonts w:ascii="宋体" w:cs="宋体" w:hint="eastAsia"/>
                <w:kern w:val="0"/>
              </w:rPr>
              <w:t>补</w:t>
            </w:r>
          </w:p>
          <w:p w:rsidR="00E0403D" w:rsidRDefault="00E0403D" w:rsidP="00603A08">
            <w:pPr>
              <w:widowControl/>
              <w:spacing w:line="300" w:lineRule="auto"/>
              <w:jc w:val="center"/>
              <w:rPr>
                <w:rFonts w:ascii="宋体"/>
                <w:kern w:val="0"/>
              </w:rPr>
            </w:pPr>
            <w:r w:rsidRPr="00CB5F27">
              <w:rPr>
                <w:rFonts w:ascii="宋体" w:cs="宋体" w:hint="eastAsia"/>
                <w:kern w:val="0"/>
              </w:rPr>
              <w:t>修</w:t>
            </w:r>
          </w:p>
          <w:p w:rsidR="00E0403D" w:rsidRPr="00CB5F27" w:rsidRDefault="00E0403D" w:rsidP="00603A08">
            <w:pPr>
              <w:widowControl/>
              <w:spacing w:line="300" w:lineRule="auto"/>
              <w:jc w:val="center"/>
              <w:rPr>
                <w:rFonts w:ascii="宋体"/>
                <w:kern w:val="0"/>
              </w:rPr>
            </w:pPr>
            <w:r w:rsidRPr="00CB5F27">
              <w:rPr>
                <w:rFonts w:ascii="宋体" w:cs="宋体" w:hint="eastAsia"/>
                <w:kern w:val="0"/>
              </w:rPr>
              <w:t>课</w:t>
            </w:r>
          </w:p>
        </w:tc>
        <w:tc>
          <w:tcPr>
            <w:tcW w:w="1418" w:type="dxa"/>
            <w:vAlign w:val="center"/>
          </w:tcPr>
          <w:p w:rsidR="00E0403D" w:rsidRPr="00CB5F27" w:rsidRDefault="00E0403D" w:rsidP="00603A08">
            <w:pPr>
              <w:widowControl/>
              <w:spacing w:line="300" w:lineRule="auto"/>
              <w:jc w:val="center"/>
              <w:rPr>
                <w:rFonts w:ascii="宋体"/>
                <w:kern w:val="0"/>
              </w:rPr>
            </w:pPr>
            <w:r w:rsidRPr="00F30914">
              <w:rPr>
                <w:rFonts w:ascii="宋体" w:cs="宋体"/>
                <w:kern w:val="0"/>
              </w:rPr>
              <w:t>A1502000996</w:t>
            </w:r>
          </w:p>
        </w:tc>
        <w:tc>
          <w:tcPr>
            <w:tcW w:w="3686" w:type="dxa"/>
            <w:vAlign w:val="center"/>
          </w:tcPr>
          <w:p w:rsidR="00E0403D" w:rsidRPr="007C0F31" w:rsidRDefault="00E0403D" w:rsidP="00603A08">
            <w:pPr>
              <w:widowControl/>
              <w:spacing w:line="300" w:lineRule="auto"/>
              <w:rPr>
                <w:rFonts w:ascii="宋体"/>
                <w:kern w:val="0"/>
              </w:rPr>
            </w:pPr>
            <w:r>
              <w:rPr>
                <w:rFonts w:ascii="宋体" w:cs="宋体" w:hint="eastAsia"/>
                <w:kern w:val="0"/>
              </w:rPr>
              <w:t>量子力学（双语）</w:t>
            </w:r>
          </w:p>
        </w:tc>
        <w:tc>
          <w:tcPr>
            <w:tcW w:w="567" w:type="dxa"/>
            <w:vAlign w:val="center"/>
          </w:tcPr>
          <w:p w:rsidR="00E0403D" w:rsidRPr="00CB5F27" w:rsidRDefault="00E0403D" w:rsidP="00603A08">
            <w:pPr>
              <w:widowControl/>
              <w:spacing w:line="300" w:lineRule="auto"/>
              <w:jc w:val="center"/>
              <w:rPr>
                <w:rFonts w:ascii="宋体"/>
                <w:kern w:val="0"/>
              </w:rPr>
            </w:pPr>
            <w:r>
              <w:rPr>
                <w:rFonts w:ascii="宋体" w:cs="宋体"/>
                <w:kern w:val="0"/>
              </w:rPr>
              <w:t>64</w:t>
            </w:r>
          </w:p>
        </w:tc>
        <w:tc>
          <w:tcPr>
            <w:tcW w:w="567" w:type="dxa"/>
            <w:vAlign w:val="center"/>
          </w:tcPr>
          <w:p w:rsidR="00E0403D" w:rsidRPr="00CB5F27" w:rsidRDefault="00E0403D" w:rsidP="00603A08">
            <w:pPr>
              <w:widowControl/>
              <w:spacing w:line="300" w:lineRule="auto"/>
              <w:jc w:val="center"/>
              <w:rPr>
                <w:rFonts w:ascii="宋体"/>
                <w:kern w:val="0"/>
              </w:rPr>
            </w:pPr>
            <w:r>
              <w:rPr>
                <w:rFonts w:ascii="宋体" w:cs="宋体"/>
                <w:kern w:val="0"/>
              </w:rPr>
              <w:t>4</w:t>
            </w:r>
          </w:p>
        </w:tc>
        <w:tc>
          <w:tcPr>
            <w:tcW w:w="850" w:type="dxa"/>
            <w:vAlign w:val="center"/>
          </w:tcPr>
          <w:p w:rsidR="00E0403D" w:rsidRPr="00CB5F27" w:rsidRDefault="00E0403D" w:rsidP="00603A08">
            <w:pPr>
              <w:widowControl/>
              <w:spacing w:line="300" w:lineRule="auto"/>
              <w:jc w:val="center"/>
              <w:rPr>
                <w:rFonts w:ascii="宋体"/>
                <w:kern w:val="0"/>
              </w:rPr>
            </w:pPr>
            <w:r>
              <w:rPr>
                <w:rFonts w:ascii="宋体" w:cs="宋体" w:hint="eastAsia"/>
                <w:kern w:val="0"/>
              </w:rPr>
              <w:t>考试</w:t>
            </w:r>
          </w:p>
        </w:tc>
        <w:tc>
          <w:tcPr>
            <w:tcW w:w="709" w:type="dxa"/>
            <w:vAlign w:val="center"/>
          </w:tcPr>
          <w:p w:rsidR="00E0403D" w:rsidRPr="00CB5F27" w:rsidRDefault="00E0403D" w:rsidP="00603A08">
            <w:pPr>
              <w:widowControl/>
              <w:spacing w:line="300" w:lineRule="auto"/>
              <w:jc w:val="center"/>
              <w:rPr>
                <w:rFonts w:ascii="宋体"/>
                <w:kern w:val="0"/>
              </w:rPr>
            </w:pPr>
            <w:r>
              <w:rPr>
                <w:rFonts w:ascii="宋体" w:cs="宋体"/>
                <w:kern w:val="0"/>
              </w:rPr>
              <w:t>1</w:t>
            </w:r>
          </w:p>
        </w:tc>
        <w:tc>
          <w:tcPr>
            <w:tcW w:w="1134" w:type="dxa"/>
            <w:vMerge w:val="restart"/>
            <w:vAlign w:val="center"/>
          </w:tcPr>
          <w:p w:rsidR="00E0403D" w:rsidRPr="00CB5F27" w:rsidRDefault="00E0403D" w:rsidP="00603A08">
            <w:pPr>
              <w:widowControl/>
              <w:spacing w:line="300" w:lineRule="auto"/>
              <w:rPr>
                <w:rFonts w:ascii="宋体"/>
                <w:kern w:val="0"/>
              </w:rPr>
            </w:pPr>
            <w:r>
              <w:rPr>
                <w:rFonts w:ascii="宋体" w:cs="宋体" w:hint="eastAsia"/>
                <w:kern w:val="0"/>
              </w:rPr>
              <w:t>理学院</w:t>
            </w:r>
          </w:p>
        </w:tc>
        <w:tc>
          <w:tcPr>
            <w:tcW w:w="709" w:type="dxa"/>
            <w:vMerge w:val="restart"/>
            <w:vAlign w:val="center"/>
          </w:tcPr>
          <w:p w:rsidR="00E0403D" w:rsidRPr="00CB5F27" w:rsidRDefault="00E0403D" w:rsidP="00603A08">
            <w:pPr>
              <w:widowControl/>
              <w:spacing w:line="300" w:lineRule="auto"/>
              <w:rPr>
                <w:rFonts w:ascii="宋体"/>
                <w:kern w:val="0"/>
              </w:rPr>
            </w:pPr>
          </w:p>
        </w:tc>
      </w:tr>
      <w:tr w:rsidR="00E0403D" w:rsidRPr="00CB5F27">
        <w:trPr>
          <w:trHeight w:val="556"/>
        </w:trPr>
        <w:tc>
          <w:tcPr>
            <w:tcW w:w="851" w:type="dxa"/>
            <w:gridSpan w:val="2"/>
            <w:vMerge/>
            <w:vAlign w:val="center"/>
          </w:tcPr>
          <w:p w:rsidR="00E0403D" w:rsidRPr="00CB5F27" w:rsidRDefault="00E0403D" w:rsidP="00603A08">
            <w:pPr>
              <w:widowControl/>
              <w:spacing w:line="300" w:lineRule="auto"/>
              <w:jc w:val="center"/>
              <w:rPr>
                <w:rFonts w:ascii="宋体"/>
                <w:kern w:val="0"/>
              </w:rPr>
            </w:pPr>
          </w:p>
        </w:tc>
        <w:tc>
          <w:tcPr>
            <w:tcW w:w="1418" w:type="dxa"/>
            <w:vAlign w:val="center"/>
          </w:tcPr>
          <w:p w:rsidR="00E0403D" w:rsidRDefault="00E0403D" w:rsidP="00603A08">
            <w:pPr>
              <w:widowControl/>
              <w:spacing w:line="300" w:lineRule="auto"/>
              <w:jc w:val="center"/>
              <w:rPr>
                <w:rFonts w:ascii="宋体"/>
                <w:kern w:val="0"/>
              </w:rPr>
            </w:pPr>
            <w:r w:rsidRPr="00F30914">
              <w:rPr>
                <w:rFonts w:ascii="宋体" w:cs="宋体"/>
                <w:kern w:val="0"/>
              </w:rPr>
              <w:t>A1502000076</w:t>
            </w:r>
          </w:p>
        </w:tc>
        <w:tc>
          <w:tcPr>
            <w:tcW w:w="3686" w:type="dxa"/>
            <w:vAlign w:val="center"/>
          </w:tcPr>
          <w:p w:rsidR="00E0403D" w:rsidRDefault="00E0403D" w:rsidP="00603A08">
            <w:pPr>
              <w:widowControl/>
              <w:spacing w:line="300" w:lineRule="auto"/>
              <w:rPr>
                <w:rFonts w:ascii="宋体"/>
                <w:kern w:val="0"/>
              </w:rPr>
            </w:pPr>
            <w:r>
              <w:rPr>
                <w:rFonts w:ascii="宋体" w:cs="宋体" w:hint="eastAsia"/>
                <w:kern w:val="0"/>
              </w:rPr>
              <w:t>热力学与统计物理</w:t>
            </w:r>
          </w:p>
        </w:tc>
        <w:tc>
          <w:tcPr>
            <w:tcW w:w="567" w:type="dxa"/>
            <w:vAlign w:val="center"/>
          </w:tcPr>
          <w:p w:rsidR="00E0403D" w:rsidRDefault="00E0403D" w:rsidP="00603A08">
            <w:pPr>
              <w:widowControl/>
              <w:spacing w:line="300" w:lineRule="auto"/>
              <w:jc w:val="center"/>
              <w:rPr>
                <w:rFonts w:ascii="宋体" w:cs="宋体"/>
                <w:kern w:val="0"/>
              </w:rPr>
            </w:pPr>
            <w:r>
              <w:rPr>
                <w:rFonts w:ascii="宋体" w:cs="宋体"/>
                <w:kern w:val="0"/>
              </w:rPr>
              <w:t>64</w:t>
            </w:r>
          </w:p>
        </w:tc>
        <w:tc>
          <w:tcPr>
            <w:tcW w:w="567" w:type="dxa"/>
            <w:vAlign w:val="center"/>
          </w:tcPr>
          <w:p w:rsidR="00E0403D" w:rsidRDefault="00E0403D" w:rsidP="00603A08">
            <w:pPr>
              <w:widowControl/>
              <w:spacing w:line="300" w:lineRule="auto"/>
              <w:jc w:val="center"/>
              <w:rPr>
                <w:rFonts w:ascii="宋体" w:cs="宋体"/>
                <w:kern w:val="0"/>
              </w:rPr>
            </w:pPr>
            <w:r>
              <w:rPr>
                <w:rFonts w:ascii="宋体" w:cs="宋体"/>
                <w:kern w:val="0"/>
              </w:rPr>
              <w:t>4</w:t>
            </w:r>
          </w:p>
        </w:tc>
        <w:tc>
          <w:tcPr>
            <w:tcW w:w="850" w:type="dxa"/>
            <w:vAlign w:val="center"/>
          </w:tcPr>
          <w:p w:rsidR="00E0403D" w:rsidRDefault="00E0403D" w:rsidP="00603A08">
            <w:pPr>
              <w:widowControl/>
              <w:spacing w:line="300" w:lineRule="auto"/>
              <w:jc w:val="center"/>
              <w:rPr>
                <w:rFonts w:ascii="宋体"/>
                <w:kern w:val="0"/>
              </w:rPr>
            </w:pPr>
            <w:r>
              <w:rPr>
                <w:rFonts w:ascii="宋体" w:cs="宋体" w:hint="eastAsia"/>
                <w:kern w:val="0"/>
              </w:rPr>
              <w:t>考试</w:t>
            </w:r>
          </w:p>
        </w:tc>
        <w:tc>
          <w:tcPr>
            <w:tcW w:w="709" w:type="dxa"/>
            <w:vAlign w:val="center"/>
          </w:tcPr>
          <w:p w:rsidR="00E0403D" w:rsidRDefault="00E0403D" w:rsidP="00603A08">
            <w:pPr>
              <w:widowControl/>
              <w:spacing w:line="300" w:lineRule="auto"/>
              <w:jc w:val="center"/>
              <w:rPr>
                <w:rFonts w:ascii="宋体" w:cs="宋体"/>
                <w:kern w:val="0"/>
              </w:rPr>
            </w:pPr>
            <w:r>
              <w:rPr>
                <w:rFonts w:ascii="宋体" w:cs="宋体"/>
                <w:kern w:val="0"/>
              </w:rPr>
              <w:t>1</w:t>
            </w:r>
          </w:p>
        </w:tc>
        <w:tc>
          <w:tcPr>
            <w:tcW w:w="1134" w:type="dxa"/>
            <w:vMerge/>
            <w:vAlign w:val="center"/>
          </w:tcPr>
          <w:p w:rsidR="00E0403D" w:rsidRDefault="00E0403D" w:rsidP="00603A08">
            <w:pPr>
              <w:widowControl/>
              <w:spacing w:line="300" w:lineRule="auto"/>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bl>
    <w:p w:rsidR="00E0403D" w:rsidRDefault="00E0403D" w:rsidP="000B59A2">
      <w:pPr>
        <w:spacing w:line="300" w:lineRule="auto"/>
      </w:pPr>
      <w:r>
        <w:rPr>
          <w:rFonts w:cs="宋体" w:hint="eastAsia"/>
        </w:rPr>
        <w:t>备注</w:t>
      </w:r>
      <w:r>
        <w:t>1</w:t>
      </w:r>
      <w:r>
        <w:rPr>
          <w:rFonts w:cs="宋体" w:hint="eastAsia"/>
        </w:rPr>
        <w:t>：硕士外语语种与研究生入学考试语种相同，符合学校</w:t>
      </w:r>
      <w:r w:rsidRPr="00882ABB">
        <w:rPr>
          <w:rFonts w:cs="宋体" w:hint="eastAsia"/>
        </w:rPr>
        <w:t>规定条件者，可申请免修，记学分</w:t>
      </w:r>
      <w:r>
        <w:rPr>
          <w:rFonts w:cs="宋体" w:hint="eastAsia"/>
        </w:rPr>
        <w:t>；</w:t>
      </w:r>
    </w:p>
    <w:p w:rsidR="00E0403D" w:rsidRDefault="00E0403D" w:rsidP="000B59A2">
      <w:pPr>
        <w:spacing w:line="300" w:lineRule="auto"/>
      </w:pPr>
      <w:r>
        <w:rPr>
          <w:rFonts w:cs="宋体" w:hint="eastAsia"/>
        </w:rPr>
        <w:t>备注</w:t>
      </w:r>
      <w:r>
        <w:t>2</w:t>
      </w:r>
      <w:r>
        <w:rPr>
          <w:rFonts w:cs="宋体" w:hint="eastAsia"/>
        </w:rPr>
        <w:t>：工学门类所属学科须开设至少</w:t>
      </w:r>
      <w:r>
        <w:t>1</w:t>
      </w:r>
      <w:r>
        <w:rPr>
          <w:rFonts w:cs="宋体" w:hint="eastAsia"/>
        </w:rPr>
        <w:t>门数学类课程；</w:t>
      </w:r>
    </w:p>
    <w:p w:rsidR="00E0403D" w:rsidRDefault="00E0403D" w:rsidP="000B59A2">
      <w:pPr>
        <w:spacing w:line="300" w:lineRule="auto"/>
      </w:pPr>
      <w:r>
        <w:rPr>
          <w:rFonts w:cs="宋体" w:hint="eastAsia"/>
        </w:rPr>
        <w:t>备注</w:t>
      </w:r>
      <w:r>
        <w:t>3</w:t>
      </w:r>
      <w:r>
        <w:rPr>
          <w:rFonts w:cs="宋体" w:hint="eastAsia"/>
        </w:rPr>
        <w:t>：研究生专业与本科专业不同的硕士、非本科毕业的硕士须补修研究生专业所对应的本科专业的主干专业课两门以上。</w:t>
      </w:r>
      <w:r w:rsidRPr="006631D2">
        <w:rPr>
          <w:rFonts w:cs="宋体" w:hint="eastAsia"/>
        </w:rPr>
        <w:t>研究生专业与本科专业不同的硕士，如本科期间修读过相应课程并合格，提交本科学习成绩单并经认定后，可以免修相应补修课。</w:t>
      </w:r>
    </w:p>
    <w:p w:rsidR="00E0403D" w:rsidRPr="00F32157" w:rsidRDefault="00E0403D" w:rsidP="00C04A96">
      <w:pPr>
        <w:widowControl/>
        <w:spacing w:line="300" w:lineRule="auto"/>
        <w:ind w:firstLineChars="177" w:firstLine="31680"/>
        <w:rPr>
          <w:rFonts w:ascii="宋体"/>
          <w:kern w:val="0"/>
          <w:sz w:val="24"/>
          <w:szCs w:val="24"/>
        </w:rPr>
      </w:pPr>
      <w:r w:rsidRPr="00F32157">
        <w:rPr>
          <w:rFonts w:ascii="宋体" w:cs="宋体" w:hint="eastAsia"/>
          <w:kern w:val="0"/>
          <w:sz w:val="24"/>
          <w:szCs w:val="24"/>
        </w:rPr>
        <w:t>（二）学分要求</w:t>
      </w:r>
    </w:p>
    <w:p w:rsidR="00E0403D" w:rsidRPr="00F32157" w:rsidRDefault="00E0403D" w:rsidP="00C04A96">
      <w:pPr>
        <w:widowControl/>
        <w:spacing w:line="300" w:lineRule="auto"/>
        <w:ind w:firstLineChars="177" w:firstLine="31680"/>
        <w:rPr>
          <w:rFonts w:ascii="宋体"/>
          <w:kern w:val="0"/>
          <w:sz w:val="24"/>
          <w:szCs w:val="24"/>
        </w:rPr>
      </w:pPr>
      <w:r>
        <w:rPr>
          <w:rFonts w:ascii="宋体" w:cs="宋体" w:hint="eastAsia"/>
          <w:kern w:val="0"/>
          <w:sz w:val="24"/>
          <w:szCs w:val="24"/>
        </w:rPr>
        <w:t>硕</w:t>
      </w:r>
      <w:r w:rsidRPr="00F32157">
        <w:rPr>
          <w:rFonts w:ascii="宋体" w:cs="宋体" w:hint="eastAsia"/>
          <w:kern w:val="0"/>
          <w:sz w:val="24"/>
          <w:szCs w:val="24"/>
        </w:rPr>
        <w:t>士生修课总学分不低于</w:t>
      </w:r>
      <w:r>
        <w:rPr>
          <w:rFonts w:ascii="宋体" w:cs="宋体"/>
          <w:kern w:val="0"/>
          <w:sz w:val="24"/>
          <w:szCs w:val="24"/>
        </w:rPr>
        <w:t>28</w:t>
      </w:r>
      <w:r w:rsidRPr="00F32157">
        <w:rPr>
          <w:rFonts w:ascii="宋体" w:cs="宋体" w:hint="eastAsia"/>
          <w:kern w:val="0"/>
          <w:sz w:val="24"/>
          <w:szCs w:val="24"/>
        </w:rPr>
        <w:t>学分，其中学位课程学分不低于</w:t>
      </w:r>
      <w:r>
        <w:rPr>
          <w:rFonts w:ascii="宋体" w:cs="宋体"/>
          <w:kern w:val="0"/>
          <w:sz w:val="24"/>
          <w:szCs w:val="24"/>
        </w:rPr>
        <w:t>1</w:t>
      </w:r>
      <w:r w:rsidRPr="00F32157">
        <w:rPr>
          <w:rFonts w:ascii="宋体" w:cs="宋体"/>
          <w:kern w:val="0"/>
          <w:sz w:val="24"/>
          <w:szCs w:val="24"/>
        </w:rPr>
        <w:t>8</w:t>
      </w:r>
      <w:r w:rsidRPr="00F32157">
        <w:rPr>
          <w:rFonts w:ascii="宋体" w:cs="宋体" w:hint="eastAsia"/>
          <w:kern w:val="0"/>
          <w:sz w:val="24"/>
          <w:szCs w:val="24"/>
        </w:rPr>
        <w:t>学分。</w:t>
      </w:r>
    </w:p>
    <w:p w:rsidR="00E0403D" w:rsidRDefault="00E0403D" w:rsidP="00C04A96">
      <w:pPr>
        <w:spacing w:line="300" w:lineRule="auto"/>
        <w:ind w:firstLineChars="177" w:firstLine="31680"/>
        <w:rPr>
          <w:rFonts w:eastAsia="黑体"/>
          <w:sz w:val="24"/>
          <w:szCs w:val="24"/>
        </w:rPr>
      </w:pPr>
      <w:r w:rsidRPr="00F32157">
        <w:rPr>
          <w:rFonts w:ascii="宋体" w:cs="宋体" w:hint="eastAsia"/>
          <w:kern w:val="0"/>
          <w:sz w:val="24"/>
          <w:szCs w:val="24"/>
        </w:rPr>
        <w:t>“汉语”（</w:t>
      </w:r>
      <w:r w:rsidRPr="00F32157">
        <w:rPr>
          <w:rFonts w:ascii="宋体" w:cs="宋体"/>
          <w:kern w:val="0"/>
          <w:sz w:val="24"/>
          <w:szCs w:val="24"/>
        </w:rPr>
        <w:t>48</w:t>
      </w:r>
      <w:r w:rsidRPr="00F32157">
        <w:rPr>
          <w:rFonts w:ascii="宋体" w:cs="宋体" w:hint="eastAsia"/>
          <w:kern w:val="0"/>
          <w:sz w:val="24"/>
          <w:szCs w:val="24"/>
        </w:rPr>
        <w:t>学时</w:t>
      </w:r>
      <w:r w:rsidRPr="00F32157">
        <w:rPr>
          <w:rFonts w:ascii="宋体" w:cs="宋体"/>
          <w:kern w:val="0"/>
          <w:sz w:val="24"/>
          <w:szCs w:val="24"/>
        </w:rPr>
        <w:t>/3</w:t>
      </w:r>
      <w:r w:rsidRPr="00F32157">
        <w:rPr>
          <w:rFonts w:ascii="宋体" w:cs="宋体" w:hint="eastAsia"/>
          <w:kern w:val="0"/>
          <w:sz w:val="24"/>
          <w:szCs w:val="24"/>
        </w:rPr>
        <w:t>学分）、“中国概况”（</w:t>
      </w:r>
      <w:r w:rsidRPr="00F32157">
        <w:rPr>
          <w:rFonts w:ascii="宋体" w:cs="宋体"/>
          <w:kern w:val="0"/>
          <w:sz w:val="24"/>
          <w:szCs w:val="24"/>
        </w:rPr>
        <w:t>48</w:t>
      </w:r>
      <w:r w:rsidRPr="00F32157">
        <w:rPr>
          <w:rFonts w:ascii="宋体" w:cs="宋体" w:hint="eastAsia"/>
          <w:kern w:val="0"/>
          <w:sz w:val="24"/>
          <w:szCs w:val="24"/>
        </w:rPr>
        <w:t>学时</w:t>
      </w:r>
      <w:r w:rsidRPr="00F32157">
        <w:rPr>
          <w:rFonts w:ascii="宋体" w:cs="宋体"/>
          <w:kern w:val="0"/>
          <w:sz w:val="24"/>
          <w:szCs w:val="24"/>
        </w:rPr>
        <w:t>/3</w:t>
      </w:r>
      <w:r w:rsidRPr="00F32157">
        <w:rPr>
          <w:rFonts w:ascii="宋体" w:cs="宋体" w:hint="eastAsia"/>
          <w:kern w:val="0"/>
          <w:sz w:val="24"/>
          <w:szCs w:val="24"/>
        </w:rPr>
        <w:t>学分）为国际</w:t>
      </w:r>
      <w:r>
        <w:rPr>
          <w:rFonts w:ascii="宋体" w:cs="宋体" w:hint="eastAsia"/>
          <w:kern w:val="0"/>
          <w:sz w:val="24"/>
          <w:szCs w:val="24"/>
        </w:rPr>
        <w:t>硕</w:t>
      </w:r>
      <w:r w:rsidRPr="00F32157">
        <w:rPr>
          <w:rFonts w:ascii="宋体" w:cs="宋体" w:hint="eastAsia"/>
          <w:kern w:val="0"/>
          <w:sz w:val="24"/>
          <w:szCs w:val="24"/>
        </w:rPr>
        <w:t>士生的必修课程，已通过新</w:t>
      </w:r>
      <w:r w:rsidRPr="00F32157">
        <w:rPr>
          <w:rFonts w:ascii="宋体" w:cs="宋体"/>
          <w:kern w:val="0"/>
          <w:sz w:val="24"/>
          <w:szCs w:val="24"/>
        </w:rPr>
        <w:t>HSK5</w:t>
      </w:r>
      <w:r w:rsidRPr="00F32157">
        <w:rPr>
          <w:rFonts w:ascii="宋体" w:cs="宋体" w:hint="eastAsia"/>
          <w:kern w:val="0"/>
          <w:sz w:val="24"/>
          <w:szCs w:val="24"/>
        </w:rPr>
        <w:t>级且成绩在有效期内的</w:t>
      </w:r>
      <w:r>
        <w:rPr>
          <w:rFonts w:ascii="宋体" w:cs="宋体" w:hint="eastAsia"/>
          <w:kern w:val="0"/>
          <w:sz w:val="24"/>
          <w:szCs w:val="24"/>
        </w:rPr>
        <w:t>国际硕</w:t>
      </w:r>
      <w:r w:rsidRPr="00F32157">
        <w:rPr>
          <w:rFonts w:ascii="宋体" w:cs="宋体" w:hint="eastAsia"/>
          <w:kern w:val="0"/>
          <w:sz w:val="24"/>
          <w:szCs w:val="24"/>
        </w:rPr>
        <w:t>士生可申请免修“汉语”（记学分）。国际</w:t>
      </w:r>
      <w:r>
        <w:rPr>
          <w:rFonts w:ascii="宋体" w:cs="宋体" w:hint="eastAsia"/>
          <w:kern w:val="0"/>
          <w:sz w:val="24"/>
          <w:szCs w:val="24"/>
        </w:rPr>
        <w:t>硕</w:t>
      </w:r>
      <w:r w:rsidRPr="00F32157">
        <w:rPr>
          <w:rFonts w:ascii="宋体" w:cs="宋体" w:hint="eastAsia"/>
          <w:kern w:val="0"/>
          <w:sz w:val="24"/>
          <w:szCs w:val="24"/>
        </w:rPr>
        <w:t>士生</w:t>
      </w:r>
      <w:r>
        <w:rPr>
          <w:rFonts w:ascii="宋体" w:cs="宋体" w:hint="eastAsia"/>
          <w:kern w:val="0"/>
          <w:sz w:val="24"/>
          <w:szCs w:val="24"/>
        </w:rPr>
        <w:t>可免</w:t>
      </w:r>
      <w:r w:rsidRPr="00F32157">
        <w:rPr>
          <w:rFonts w:ascii="宋体" w:cs="宋体" w:hint="eastAsia"/>
          <w:kern w:val="0"/>
          <w:sz w:val="24"/>
          <w:szCs w:val="24"/>
        </w:rPr>
        <w:t>修政治理论类课程。外国语类课程是国际</w:t>
      </w:r>
      <w:r>
        <w:rPr>
          <w:rFonts w:ascii="宋体" w:cs="宋体" w:hint="eastAsia"/>
          <w:kern w:val="0"/>
          <w:sz w:val="24"/>
          <w:szCs w:val="24"/>
        </w:rPr>
        <w:t>硕</w:t>
      </w:r>
      <w:r w:rsidRPr="00F32157">
        <w:rPr>
          <w:rFonts w:ascii="宋体" w:cs="宋体" w:hint="eastAsia"/>
          <w:kern w:val="0"/>
          <w:sz w:val="24"/>
          <w:szCs w:val="24"/>
        </w:rPr>
        <w:t>士生必修（选）课程，母语或官方语言与外国语类课程的语言一致的国际</w:t>
      </w:r>
      <w:r>
        <w:rPr>
          <w:rFonts w:ascii="宋体" w:cs="宋体" w:hint="eastAsia"/>
          <w:kern w:val="0"/>
          <w:sz w:val="24"/>
          <w:szCs w:val="24"/>
        </w:rPr>
        <w:t>硕</w:t>
      </w:r>
      <w:r w:rsidRPr="00F32157">
        <w:rPr>
          <w:rFonts w:ascii="宋体" w:cs="宋体" w:hint="eastAsia"/>
          <w:kern w:val="0"/>
          <w:sz w:val="24"/>
          <w:szCs w:val="24"/>
        </w:rPr>
        <w:t>士生</w:t>
      </w:r>
      <w:r>
        <w:rPr>
          <w:rFonts w:ascii="宋体" w:cs="宋体" w:hint="eastAsia"/>
          <w:kern w:val="0"/>
          <w:sz w:val="24"/>
          <w:szCs w:val="24"/>
        </w:rPr>
        <w:t>，</w:t>
      </w:r>
      <w:r w:rsidRPr="00F32157">
        <w:rPr>
          <w:rFonts w:ascii="宋体" w:cs="宋体" w:hint="eastAsia"/>
          <w:kern w:val="0"/>
          <w:sz w:val="24"/>
          <w:szCs w:val="24"/>
        </w:rPr>
        <w:t>可申请免修相应外国语类课程（记学分）。国际</w:t>
      </w:r>
      <w:r>
        <w:rPr>
          <w:rFonts w:ascii="宋体" w:cs="宋体" w:hint="eastAsia"/>
          <w:kern w:val="0"/>
          <w:sz w:val="24"/>
          <w:szCs w:val="24"/>
        </w:rPr>
        <w:t>硕</w:t>
      </w:r>
      <w:r w:rsidRPr="00F32157">
        <w:rPr>
          <w:rFonts w:ascii="宋体" w:cs="宋体" w:hint="eastAsia"/>
          <w:kern w:val="0"/>
          <w:sz w:val="24"/>
          <w:szCs w:val="24"/>
        </w:rPr>
        <w:t>士生修课学分须满足博士生修课总学分要求。</w:t>
      </w:r>
    </w:p>
    <w:p w:rsidR="00E0403D" w:rsidRDefault="00E0403D" w:rsidP="00C04A96">
      <w:pPr>
        <w:spacing w:line="300" w:lineRule="auto"/>
        <w:ind w:firstLineChars="200" w:firstLine="31680"/>
      </w:pPr>
      <w:r>
        <w:rPr>
          <w:rFonts w:eastAsia="黑体" w:cs="黑体" w:hint="eastAsia"/>
          <w:sz w:val="24"/>
          <w:szCs w:val="24"/>
        </w:rPr>
        <w:t>五、</w:t>
      </w:r>
      <w:r w:rsidRPr="009D2E70">
        <w:rPr>
          <w:rFonts w:eastAsia="黑体" w:cs="黑体" w:hint="eastAsia"/>
          <w:sz w:val="24"/>
          <w:szCs w:val="24"/>
        </w:rPr>
        <w:t>必修环节与学分要求</w:t>
      </w:r>
    </w:p>
    <w:p w:rsidR="00E0403D" w:rsidRPr="00D06C65" w:rsidRDefault="00E0403D" w:rsidP="00C04A96">
      <w:pPr>
        <w:widowControl/>
        <w:spacing w:line="300" w:lineRule="auto"/>
        <w:ind w:firstLineChars="200" w:firstLine="31680"/>
        <w:rPr>
          <w:rFonts w:ascii="宋体"/>
          <w:kern w:val="0"/>
          <w:sz w:val="24"/>
          <w:szCs w:val="24"/>
        </w:rPr>
      </w:pPr>
      <w:r w:rsidRPr="00D06C65">
        <w:rPr>
          <w:rFonts w:ascii="宋体" w:hAnsi="宋体" w:cs="宋体" w:hint="eastAsia"/>
          <w:kern w:val="0"/>
          <w:sz w:val="24"/>
          <w:szCs w:val="24"/>
        </w:rPr>
        <w:t>（一）科学精神与人文素养教育（</w:t>
      </w:r>
      <w:r w:rsidRPr="00D06C65">
        <w:rPr>
          <w:rFonts w:ascii="宋体" w:hAnsi="宋体" w:cs="宋体"/>
          <w:kern w:val="0"/>
          <w:sz w:val="24"/>
          <w:szCs w:val="24"/>
        </w:rPr>
        <w:t>1</w:t>
      </w:r>
      <w:r w:rsidRPr="00D06C65">
        <w:rPr>
          <w:rFonts w:ascii="宋体" w:hAnsi="宋体" w:cs="宋体" w:hint="eastAsia"/>
          <w:kern w:val="0"/>
          <w:sz w:val="24"/>
          <w:szCs w:val="24"/>
        </w:rPr>
        <w:t>学分）</w:t>
      </w:r>
    </w:p>
    <w:p w:rsidR="00E0403D" w:rsidRPr="00D06C65" w:rsidRDefault="00E0403D" w:rsidP="00C04A96">
      <w:pPr>
        <w:widowControl/>
        <w:spacing w:line="300" w:lineRule="auto"/>
        <w:ind w:firstLineChars="200" w:firstLine="31680"/>
        <w:rPr>
          <w:rFonts w:ascii="宋体"/>
          <w:kern w:val="0"/>
          <w:sz w:val="24"/>
          <w:szCs w:val="24"/>
        </w:rPr>
      </w:pPr>
      <w:r w:rsidRPr="00F962E9">
        <w:rPr>
          <w:rFonts w:ascii="宋体" w:hAnsi="宋体" w:cs="宋体" w:hint="eastAsia"/>
          <w:kern w:val="0"/>
          <w:sz w:val="24"/>
          <w:szCs w:val="24"/>
        </w:rPr>
        <w:t>科学精神与人文素养</w:t>
      </w:r>
      <w:r>
        <w:rPr>
          <w:rFonts w:ascii="宋体" w:hAnsi="宋体" w:cs="宋体" w:hint="eastAsia"/>
          <w:kern w:val="0"/>
          <w:sz w:val="24"/>
          <w:szCs w:val="24"/>
        </w:rPr>
        <w:t>教育主要包括科学道德、论文写作方法与规范以及人文素养等方面内容，</w:t>
      </w:r>
      <w:r w:rsidRPr="00F962E9">
        <w:rPr>
          <w:rFonts w:ascii="宋体" w:hAnsi="宋体" w:cs="宋体" w:hint="eastAsia"/>
          <w:kern w:val="0"/>
          <w:sz w:val="24"/>
          <w:szCs w:val="24"/>
        </w:rPr>
        <w:t>考核合格者获得该环节学分。</w:t>
      </w:r>
    </w:p>
    <w:p w:rsidR="00E0403D" w:rsidRPr="00D06C65" w:rsidRDefault="00E0403D" w:rsidP="00C04A96">
      <w:pPr>
        <w:widowControl/>
        <w:spacing w:line="300" w:lineRule="auto"/>
        <w:ind w:firstLineChars="200" w:firstLine="31680"/>
        <w:rPr>
          <w:rFonts w:ascii="宋体"/>
          <w:kern w:val="0"/>
          <w:sz w:val="24"/>
          <w:szCs w:val="24"/>
        </w:rPr>
      </w:pPr>
      <w:r w:rsidRPr="00D06C65">
        <w:rPr>
          <w:rFonts w:ascii="宋体" w:hAnsi="宋体" w:cs="宋体" w:hint="eastAsia"/>
          <w:kern w:val="0"/>
          <w:sz w:val="24"/>
          <w:szCs w:val="24"/>
        </w:rPr>
        <w:t>（二）实践环节（</w:t>
      </w:r>
      <w:r w:rsidRPr="00D06C65">
        <w:rPr>
          <w:rFonts w:ascii="宋体" w:hAnsi="宋体" w:cs="宋体"/>
          <w:kern w:val="0"/>
          <w:sz w:val="24"/>
          <w:szCs w:val="24"/>
        </w:rPr>
        <w:t>1</w:t>
      </w:r>
      <w:r w:rsidRPr="00D06C65">
        <w:rPr>
          <w:rFonts w:ascii="宋体" w:hAnsi="宋体" w:cs="宋体" w:hint="eastAsia"/>
          <w:kern w:val="0"/>
          <w:sz w:val="24"/>
          <w:szCs w:val="24"/>
        </w:rPr>
        <w:t>学分）</w:t>
      </w:r>
    </w:p>
    <w:p w:rsidR="00E0403D" w:rsidRPr="00D06C65" w:rsidRDefault="00E0403D" w:rsidP="00C04A96">
      <w:pPr>
        <w:widowControl/>
        <w:spacing w:line="300" w:lineRule="auto"/>
        <w:ind w:firstLineChars="200" w:firstLine="31680"/>
        <w:rPr>
          <w:rFonts w:ascii="宋体"/>
          <w:kern w:val="0"/>
          <w:sz w:val="24"/>
          <w:szCs w:val="24"/>
        </w:rPr>
      </w:pPr>
      <w:r w:rsidRPr="00D06C65">
        <w:rPr>
          <w:rFonts w:ascii="宋体" w:hAnsi="宋体" w:cs="宋体" w:hint="eastAsia"/>
          <w:kern w:val="0"/>
          <w:sz w:val="24"/>
          <w:szCs w:val="24"/>
        </w:rPr>
        <w:t>研究生应在导师的指导下，参加实验、实践等相关技能训练，培养创新能力和实践能力，博士生原则上应参与助教工作。实践环节由导师负责考核，完成导师安排的实践环节且经考核合格的书面材料（导师签字）交所在学院研究生教学办。考核合格的研究生获得该环节学分。</w:t>
      </w:r>
    </w:p>
    <w:p w:rsidR="00E0403D" w:rsidRDefault="00E0403D" w:rsidP="00C04A96">
      <w:pPr>
        <w:widowControl/>
        <w:spacing w:line="300" w:lineRule="auto"/>
        <w:ind w:firstLineChars="200" w:firstLine="31680"/>
        <w:rPr>
          <w:rFonts w:ascii="宋体"/>
          <w:kern w:val="0"/>
          <w:sz w:val="24"/>
          <w:szCs w:val="24"/>
        </w:rPr>
      </w:pPr>
      <w:r w:rsidRPr="00D06C65">
        <w:rPr>
          <w:rFonts w:ascii="宋体" w:hAnsi="宋体" w:cs="宋体" w:hint="eastAsia"/>
          <w:kern w:val="0"/>
          <w:sz w:val="24"/>
          <w:szCs w:val="24"/>
        </w:rPr>
        <w:t>（三）学术活动（</w:t>
      </w:r>
      <w:r w:rsidRPr="00D06C65">
        <w:rPr>
          <w:rFonts w:ascii="宋体" w:hAnsi="宋体" w:cs="宋体"/>
          <w:kern w:val="0"/>
          <w:sz w:val="24"/>
          <w:szCs w:val="24"/>
        </w:rPr>
        <w:t>1</w:t>
      </w:r>
      <w:r w:rsidRPr="00D06C65">
        <w:rPr>
          <w:rFonts w:ascii="宋体" w:hAnsi="宋体" w:cs="宋体" w:hint="eastAsia"/>
          <w:kern w:val="0"/>
          <w:sz w:val="24"/>
          <w:szCs w:val="24"/>
        </w:rPr>
        <w:t>学分）</w:t>
      </w:r>
    </w:p>
    <w:p w:rsidR="00E0403D" w:rsidRPr="00D06C65" w:rsidRDefault="00E0403D" w:rsidP="00C04A96">
      <w:pPr>
        <w:widowControl/>
        <w:spacing w:line="300" w:lineRule="auto"/>
        <w:ind w:firstLineChars="200" w:firstLine="31680"/>
        <w:rPr>
          <w:rFonts w:ascii="宋体"/>
          <w:kern w:val="0"/>
          <w:sz w:val="24"/>
          <w:szCs w:val="24"/>
        </w:rPr>
      </w:pPr>
      <w:r w:rsidRPr="00D06C65">
        <w:rPr>
          <w:rFonts w:ascii="宋体" w:hAnsi="宋体" w:cs="宋体" w:hint="eastAsia"/>
          <w:kern w:val="0"/>
          <w:sz w:val="24"/>
          <w:szCs w:val="24"/>
        </w:rPr>
        <w:t>研究生在学期间须参加本学科领域的学术活动，基本要求如下：</w:t>
      </w:r>
    </w:p>
    <w:p w:rsidR="00E0403D" w:rsidRPr="00D06C65" w:rsidRDefault="00E0403D" w:rsidP="000B59A2">
      <w:pPr>
        <w:widowControl/>
        <w:numPr>
          <w:ilvl w:val="0"/>
          <w:numId w:val="2"/>
        </w:numPr>
        <w:spacing w:line="300" w:lineRule="auto"/>
        <w:rPr>
          <w:rFonts w:ascii="宋体"/>
          <w:kern w:val="0"/>
          <w:sz w:val="24"/>
          <w:szCs w:val="24"/>
        </w:rPr>
      </w:pPr>
      <w:r w:rsidRPr="00D06C65">
        <w:rPr>
          <w:rFonts w:ascii="宋体" w:hAnsi="宋体" w:cs="宋体" w:hint="eastAsia"/>
          <w:kern w:val="0"/>
          <w:sz w:val="24"/>
          <w:szCs w:val="24"/>
        </w:rPr>
        <w:t>参加学术讲座；</w:t>
      </w:r>
    </w:p>
    <w:p w:rsidR="00E0403D" w:rsidRPr="00D06C65" w:rsidRDefault="00E0403D" w:rsidP="000B59A2">
      <w:pPr>
        <w:widowControl/>
        <w:numPr>
          <w:ilvl w:val="0"/>
          <w:numId w:val="2"/>
        </w:numPr>
        <w:spacing w:line="300" w:lineRule="auto"/>
        <w:rPr>
          <w:rFonts w:ascii="宋体"/>
          <w:kern w:val="0"/>
          <w:sz w:val="24"/>
          <w:szCs w:val="24"/>
        </w:rPr>
      </w:pPr>
      <w:r w:rsidRPr="00D06C65">
        <w:rPr>
          <w:rFonts w:ascii="宋体" w:hAnsi="宋体" w:cs="宋体" w:hint="eastAsia"/>
          <w:sz w:val="24"/>
          <w:szCs w:val="24"/>
        </w:rPr>
        <w:t>做学术报告。</w:t>
      </w:r>
    </w:p>
    <w:p w:rsidR="00E0403D" w:rsidRDefault="00E0403D" w:rsidP="00C04A96">
      <w:pPr>
        <w:spacing w:line="300" w:lineRule="auto"/>
        <w:ind w:left="2" w:firstLineChars="236" w:firstLine="31680"/>
        <w:rPr>
          <w:rFonts w:eastAsia="黑体"/>
          <w:sz w:val="24"/>
          <w:szCs w:val="24"/>
        </w:rPr>
      </w:pPr>
      <w:r w:rsidRPr="00D06C65">
        <w:rPr>
          <w:rFonts w:ascii="宋体" w:hAnsi="宋体" w:cs="宋体" w:hint="eastAsia"/>
          <w:sz w:val="24"/>
          <w:szCs w:val="24"/>
        </w:rPr>
        <w:t>学术活动总成绩为</w:t>
      </w:r>
      <w:r w:rsidRPr="00D06C65">
        <w:rPr>
          <w:rFonts w:ascii="宋体" w:hAnsi="宋体" w:cs="宋体"/>
          <w:sz w:val="24"/>
          <w:szCs w:val="24"/>
        </w:rPr>
        <w:t>100</w:t>
      </w:r>
      <w:r w:rsidRPr="00D06C65">
        <w:rPr>
          <w:rFonts w:ascii="宋体" w:hAnsi="宋体" w:cs="宋体" w:hint="eastAsia"/>
          <w:sz w:val="24"/>
          <w:szCs w:val="24"/>
        </w:rPr>
        <w:t>分，总学分为</w:t>
      </w:r>
      <w:r w:rsidRPr="00D06C65">
        <w:rPr>
          <w:rFonts w:ascii="宋体" w:hAnsi="宋体" w:cs="宋体"/>
          <w:sz w:val="24"/>
          <w:szCs w:val="24"/>
        </w:rPr>
        <w:t>1</w:t>
      </w:r>
      <w:r w:rsidRPr="00D06C65">
        <w:rPr>
          <w:rFonts w:ascii="宋体" w:hAnsi="宋体" w:cs="宋体" w:hint="eastAsia"/>
          <w:sz w:val="24"/>
          <w:szCs w:val="24"/>
        </w:rPr>
        <w:t>分。学生本人作报告每次</w:t>
      </w:r>
      <w:r w:rsidRPr="00D06C65">
        <w:rPr>
          <w:rFonts w:ascii="宋体" w:hAnsi="宋体" w:cs="宋体"/>
          <w:sz w:val="24"/>
          <w:szCs w:val="24"/>
        </w:rPr>
        <w:t>30</w:t>
      </w:r>
      <w:r w:rsidRPr="00D06C65">
        <w:rPr>
          <w:rFonts w:ascii="宋体" w:hAnsi="宋体" w:cs="宋体" w:hint="eastAsia"/>
          <w:sz w:val="24"/>
          <w:szCs w:val="24"/>
        </w:rPr>
        <w:t>分，参加学术会议每次</w:t>
      </w:r>
      <w:r w:rsidRPr="00D06C65">
        <w:rPr>
          <w:rFonts w:ascii="宋体" w:hAnsi="宋体" w:cs="宋体"/>
          <w:sz w:val="24"/>
          <w:szCs w:val="24"/>
        </w:rPr>
        <w:t>20</w:t>
      </w:r>
      <w:r w:rsidRPr="00D06C65">
        <w:rPr>
          <w:rFonts w:ascii="宋体" w:hAnsi="宋体" w:cs="宋体" w:hint="eastAsia"/>
          <w:sz w:val="24"/>
          <w:szCs w:val="24"/>
        </w:rPr>
        <w:t>分（需提供参会证明），听专题学术报告或讲座每次</w:t>
      </w:r>
      <w:r w:rsidRPr="00D06C65">
        <w:rPr>
          <w:rFonts w:ascii="宋体" w:hAnsi="宋体" w:cs="宋体"/>
          <w:sz w:val="24"/>
          <w:szCs w:val="24"/>
        </w:rPr>
        <w:t>10</w:t>
      </w:r>
      <w:r w:rsidRPr="00D06C65">
        <w:rPr>
          <w:rFonts w:ascii="宋体" w:hAnsi="宋体" w:cs="宋体" w:hint="eastAsia"/>
          <w:sz w:val="24"/>
          <w:szCs w:val="24"/>
        </w:rPr>
        <w:t>分，成绩累加上限</w:t>
      </w:r>
      <w:r w:rsidRPr="00D06C65">
        <w:rPr>
          <w:rFonts w:ascii="宋体" w:hAnsi="宋体" w:cs="宋体"/>
          <w:sz w:val="24"/>
          <w:szCs w:val="24"/>
        </w:rPr>
        <w:t>100</w:t>
      </w:r>
      <w:r w:rsidRPr="00D06C65">
        <w:rPr>
          <w:rFonts w:ascii="宋体" w:hAnsi="宋体" w:cs="宋体" w:hint="eastAsia"/>
          <w:sz w:val="24"/>
          <w:szCs w:val="24"/>
        </w:rPr>
        <w:t>分。学生参加学术活动后填写“学术活动”登记表，由导师签字认可，学生以学科为单位汇总登记表，于第四学期上交学院</w:t>
      </w:r>
      <w:r w:rsidRPr="00D06C65">
        <w:rPr>
          <w:rFonts w:ascii="宋体" w:hAnsi="宋体" w:cs="宋体" w:hint="eastAsia"/>
          <w:kern w:val="0"/>
          <w:sz w:val="24"/>
          <w:szCs w:val="24"/>
        </w:rPr>
        <w:t>考核，合格的研究生获得该环节学分。</w:t>
      </w:r>
    </w:p>
    <w:p w:rsidR="00E0403D" w:rsidRDefault="00E0403D" w:rsidP="00C04A96">
      <w:pPr>
        <w:spacing w:line="300" w:lineRule="auto"/>
        <w:ind w:firstLineChars="200" w:firstLine="31680"/>
      </w:pPr>
      <w:r>
        <w:rPr>
          <w:rFonts w:eastAsia="黑体" w:cs="黑体" w:hint="eastAsia"/>
          <w:sz w:val="24"/>
          <w:szCs w:val="24"/>
        </w:rPr>
        <w:t>六、学位论文工作</w:t>
      </w:r>
    </w:p>
    <w:p w:rsidR="00E0403D" w:rsidRPr="00946204" w:rsidRDefault="00E0403D" w:rsidP="00C04A96">
      <w:pPr>
        <w:widowControl/>
        <w:spacing w:line="300" w:lineRule="auto"/>
        <w:ind w:firstLineChars="200" w:firstLine="31680"/>
        <w:rPr>
          <w:rFonts w:ascii="宋体"/>
          <w:kern w:val="0"/>
          <w:sz w:val="24"/>
          <w:szCs w:val="24"/>
        </w:rPr>
      </w:pPr>
      <w:r w:rsidRPr="00946204">
        <w:rPr>
          <w:rFonts w:ascii="宋体" w:hAnsi="宋体" w:cs="宋体" w:hint="eastAsia"/>
          <w:kern w:val="0"/>
          <w:sz w:val="24"/>
          <w:szCs w:val="24"/>
        </w:rPr>
        <w:t>（一）文献综述</w:t>
      </w:r>
    </w:p>
    <w:p w:rsidR="00E0403D" w:rsidRDefault="00E0403D" w:rsidP="00C04A96">
      <w:pPr>
        <w:widowControl/>
        <w:spacing w:line="300" w:lineRule="auto"/>
        <w:ind w:firstLineChars="200" w:firstLine="31680"/>
        <w:rPr>
          <w:rFonts w:ascii="宋体"/>
          <w:sz w:val="24"/>
          <w:szCs w:val="24"/>
        </w:rPr>
      </w:pPr>
      <w:r w:rsidRPr="008125CA">
        <w:rPr>
          <w:rFonts w:ascii="宋体" w:hAnsi="宋体" w:cs="宋体" w:hint="eastAsia"/>
          <w:sz w:val="24"/>
          <w:szCs w:val="24"/>
        </w:rPr>
        <w:t>结合论文选题阅读国内外相关文献，撰写不少于</w:t>
      </w:r>
      <w:r w:rsidRPr="008125CA">
        <w:rPr>
          <w:rFonts w:ascii="宋体" w:hAnsi="宋体" w:cs="宋体"/>
          <w:sz w:val="24"/>
          <w:szCs w:val="24"/>
        </w:rPr>
        <w:t>3000</w:t>
      </w:r>
      <w:r w:rsidRPr="008125CA">
        <w:rPr>
          <w:rFonts w:ascii="宋体" w:hAnsi="宋体" w:cs="宋体" w:hint="eastAsia"/>
          <w:sz w:val="24"/>
          <w:szCs w:val="24"/>
        </w:rPr>
        <w:t>字的文献综述报告，在第三学期前提交</w:t>
      </w:r>
      <w:r>
        <w:rPr>
          <w:rFonts w:ascii="宋体" w:hAnsi="宋体" w:cs="宋体" w:hint="eastAsia"/>
          <w:sz w:val="24"/>
          <w:szCs w:val="24"/>
        </w:rPr>
        <w:t>到学院教学科研办</w:t>
      </w:r>
      <w:r w:rsidRPr="008125CA">
        <w:rPr>
          <w:rFonts w:ascii="宋体" w:hAnsi="宋体" w:cs="宋体" w:hint="eastAsia"/>
          <w:sz w:val="24"/>
          <w:szCs w:val="24"/>
        </w:rPr>
        <w:t>。</w:t>
      </w:r>
    </w:p>
    <w:p w:rsidR="00E0403D" w:rsidRPr="00946204" w:rsidRDefault="00E0403D" w:rsidP="00C04A96">
      <w:pPr>
        <w:widowControl/>
        <w:spacing w:line="300" w:lineRule="auto"/>
        <w:ind w:firstLineChars="200" w:firstLine="31680"/>
        <w:rPr>
          <w:rFonts w:ascii="宋体"/>
          <w:kern w:val="0"/>
          <w:sz w:val="24"/>
          <w:szCs w:val="24"/>
        </w:rPr>
      </w:pPr>
      <w:r w:rsidRPr="00946204">
        <w:rPr>
          <w:rFonts w:ascii="宋体" w:hAnsi="宋体" w:cs="宋体" w:hint="eastAsia"/>
          <w:sz w:val="24"/>
          <w:szCs w:val="24"/>
        </w:rPr>
        <w:t>（二）</w:t>
      </w:r>
      <w:r w:rsidRPr="00946204">
        <w:rPr>
          <w:rFonts w:ascii="宋体" w:hAnsi="宋体" w:cs="宋体" w:hint="eastAsia"/>
          <w:kern w:val="0"/>
          <w:sz w:val="24"/>
          <w:szCs w:val="24"/>
        </w:rPr>
        <w:t>开题报告</w:t>
      </w:r>
    </w:p>
    <w:p w:rsidR="00E0403D" w:rsidRPr="00946204" w:rsidRDefault="00E0403D" w:rsidP="00C04A96">
      <w:pPr>
        <w:widowControl/>
        <w:spacing w:line="300" w:lineRule="auto"/>
        <w:ind w:firstLineChars="200" w:firstLine="31680"/>
        <w:rPr>
          <w:rFonts w:ascii="宋体"/>
          <w:kern w:val="0"/>
          <w:sz w:val="24"/>
          <w:szCs w:val="24"/>
        </w:rPr>
      </w:pPr>
      <w:r w:rsidRPr="00946204">
        <w:rPr>
          <w:rFonts w:ascii="宋体" w:hAnsi="宋体" w:cs="宋体" w:hint="eastAsia"/>
          <w:kern w:val="0"/>
          <w:sz w:val="24"/>
          <w:szCs w:val="24"/>
        </w:rPr>
        <w:t>以文献综述报告为基础，</w:t>
      </w:r>
      <w:r w:rsidRPr="00946204">
        <w:rPr>
          <w:rFonts w:ascii="宋体" w:hAnsi="宋体" w:cs="宋体" w:hint="eastAsia"/>
          <w:sz w:val="24"/>
          <w:szCs w:val="24"/>
        </w:rPr>
        <w:t>结合论文选题，撰写开题报告。</w:t>
      </w:r>
      <w:r w:rsidRPr="00946204">
        <w:rPr>
          <w:rFonts w:ascii="宋体" w:hAnsi="宋体" w:cs="宋体" w:hint="eastAsia"/>
          <w:kern w:val="0"/>
          <w:sz w:val="24"/>
          <w:szCs w:val="24"/>
        </w:rPr>
        <w:t>主要内容包括：论文题目、选题依据（含课题来源、课题的国内外研究动态及分析、课题研究的目的和意义等）、研究方法、技术路线、实施方案、工作计划和预期目标等。开题报告须在第</w:t>
      </w:r>
      <w:r w:rsidRPr="00946204">
        <w:rPr>
          <w:rFonts w:ascii="宋体" w:hAnsi="宋体" w:cs="宋体"/>
          <w:kern w:val="0"/>
          <w:sz w:val="24"/>
          <w:szCs w:val="24"/>
        </w:rPr>
        <w:t>3</w:t>
      </w:r>
      <w:r w:rsidRPr="00946204">
        <w:rPr>
          <w:rFonts w:ascii="宋体" w:hAnsi="宋体" w:cs="宋体" w:hint="eastAsia"/>
          <w:kern w:val="0"/>
          <w:sz w:val="24"/>
          <w:szCs w:val="24"/>
        </w:rPr>
        <w:t>学期结束前完成并提交。</w:t>
      </w:r>
    </w:p>
    <w:p w:rsidR="00E0403D" w:rsidRPr="00946204" w:rsidRDefault="00E0403D" w:rsidP="00C04A96">
      <w:pPr>
        <w:widowControl/>
        <w:spacing w:line="300" w:lineRule="auto"/>
        <w:ind w:firstLineChars="200" w:firstLine="31680"/>
        <w:rPr>
          <w:rFonts w:ascii="宋体"/>
          <w:kern w:val="0"/>
          <w:sz w:val="24"/>
          <w:szCs w:val="24"/>
        </w:rPr>
      </w:pPr>
      <w:r w:rsidRPr="00946204">
        <w:rPr>
          <w:rFonts w:ascii="宋体" w:hAnsi="宋体" w:cs="宋体" w:hint="eastAsia"/>
          <w:kern w:val="0"/>
          <w:sz w:val="24"/>
          <w:szCs w:val="24"/>
        </w:rPr>
        <w:t>（三）中期检查</w:t>
      </w:r>
    </w:p>
    <w:p w:rsidR="00E0403D" w:rsidRPr="00946204" w:rsidRDefault="00E0403D" w:rsidP="00C04A96">
      <w:pPr>
        <w:widowControl/>
        <w:spacing w:line="300" w:lineRule="auto"/>
        <w:ind w:firstLineChars="200" w:firstLine="31680"/>
        <w:rPr>
          <w:rFonts w:ascii="宋体"/>
          <w:kern w:val="0"/>
          <w:sz w:val="24"/>
          <w:szCs w:val="24"/>
        </w:rPr>
      </w:pPr>
      <w:r w:rsidRPr="00946204">
        <w:rPr>
          <w:rFonts w:ascii="宋体" w:hAnsi="宋体" w:cs="宋体" w:hint="eastAsia"/>
          <w:kern w:val="0"/>
          <w:sz w:val="24"/>
          <w:szCs w:val="24"/>
        </w:rPr>
        <w:t>中期检查主要对学位论文工作进展情况进行论证和评审，重点检查已完成的研究内容和取得的成果、是否按照开题报告的内容和进度进行、存在的问题、下阶段要完成的研究内容及其具体工作计划等。研究生的中期总结报告须围绕上述内容要求撰写，中期检查须在第</w:t>
      </w:r>
      <w:r w:rsidRPr="00946204">
        <w:rPr>
          <w:rFonts w:ascii="宋体" w:hAnsi="宋体" w:cs="宋体"/>
          <w:kern w:val="0"/>
          <w:sz w:val="24"/>
          <w:szCs w:val="24"/>
        </w:rPr>
        <w:t>4</w:t>
      </w:r>
      <w:r w:rsidRPr="00946204">
        <w:rPr>
          <w:rFonts w:ascii="宋体" w:hAnsi="宋体" w:cs="宋体" w:hint="eastAsia"/>
          <w:kern w:val="0"/>
          <w:sz w:val="24"/>
          <w:szCs w:val="24"/>
        </w:rPr>
        <w:t>学期结束前完成并提交。</w:t>
      </w:r>
    </w:p>
    <w:p w:rsidR="00E0403D" w:rsidRPr="00946204" w:rsidRDefault="00E0403D" w:rsidP="000B59A2">
      <w:pPr>
        <w:widowControl/>
        <w:spacing w:line="300" w:lineRule="auto"/>
        <w:ind w:firstLine="552"/>
        <w:rPr>
          <w:rFonts w:ascii="宋体"/>
          <w:kern w:val="0"/>
          <w:sz w:val="24"/>
          <w:szCs w:val="24"/>
        </w:rPr>
      </w:pPr>
      <w:r w:rsidRPr="00946204">
        <w:rPr>
          <w:rFonts w:ascii="宋体" w:hAnsi="宋体" w:cs="宋体" w:hint="eastAsia"/>
          <w:kern w:val="0"/>
          <w:sz w:val="24"/>
          <w:szCs w:val="24"/>
        </w:rPr>
        <w:t>（四）成果要求</w:t>
      </w:r>
    </w:p>
    <w:p w:rsidR="00E0403D" w:rsidRPr="00FF5060" w:rsidRDefault="00E0403D" w:rsidP="000B59A2">
      <w:pPr>
        <w:pStyle w:val="ListParagraph"/>
        <w:spacing w:line="300" w:lineRule="auto"/>
        <w:ind w:firstLineChars="0" w:firstLine="567"/>
        <w:rPr>
          <w:rFonts w:ascii="宋体" w:cs="Times New Roman"/>
          <w:kern w:val="0"/>
          <w:sz w:val="24"/>
          <w:szCs w:val="24"/>
        </w:rPr>
      </w:pPr>
      <w:r w:rsidRPr="00FF5060">
        <w:rPr>
          <w:rFonts w:ascii="宋体" w:hAnsi="宋体" w:cs="宋体" w:hint="eastAsia"/>
          <w:kern w:val="0"/>
          <w:sz w:val="24"/>
          <w:szCs w:val="24"/>
        </w:rPr>
        <w:t>申请答辩时须根据硕士学位论文研究内容发表或接受待发表（有接受证明）满足下列条件之一的学术论文：</w:t>
      </w:r>
    </w:p>
    <w:p w:rsidR="00E0403D" w:rsidRPr="00FF5060" w:rsidRDefault="00E0403D" w:rsidP="000B59A2">
      <w:pPr>
        <w:pStyle w:val="ListParagraph"/>
        <w:numPr>
          <w:ilvl w:val="0"/>
          <w:numId w:val="1"/>
        </w:numPr>
        <w:spacing w:line="300" w:lineRule="auto"/>
        <w:ind w:left="0" w:firstLineChars="0" w:firstLine="567"/>
        <w:rPr>
          <w:rFonts w:ascii="宋体" w:cs="Times New Roman"/>
          <w:b/>
          <w:bCs/>
          <w:sz w:val="24"/>
          <w:szCs w:val="24"/>
        </w:rPr>
      </w:pPr>
      <w:r w:rsidRPr="00FF5060">
        <w:rPr>
          <w:rFonts w:ascii="宋体" w:hAnsi="宋体" w:cs="宋体" w:hint="eastAsia"/>
          <w:kern w:val="0"/>
          <w:sz w:val="24"/>
          <w:szCs w:val="24"/>
        </w:rPr>
        <w:t>在中国知网收录的期刊、或英文版期刊上，发表或接受待发表（有接受证明）东北大学为第一单位，学生第一作者，</w:t>
      </w:r>
      <w:r w:rsidRPr="00FF5060">
        <w:rPr>
          <w:rFonts w:ascii="宋体" w:hAnsi="宋体" w:cs="宋体"/>
          <w:kern w:val="0"/>
          <w:sz w:val="24"/>
          <w:szCs w:val="24"/>
        </w:rPr>
        <w:t xml:space="preserve"> </w:t>
      </w:r>
      <w:r w:rsidRPr="00FF5060">
        <w:rPr>
          <w:rFonts w:ascii="宋体" w:hAnsi="宋体" w:cs="宋体" w:hint="eastAsia"/>
          <w:kern w:val="0"/>
          <w:sz w:val="24"/>
          <w:szCs w:val="24"/>
        </w:rPr>
        <w:t>或指导该生论文工作的教师第一作者、学生第二作者学术论文</w:t>
      </w:r>
      <w:r w:rsidRPr="00FF5060">
        <w:rPr>
          <w:rFonts w:ascii="宋体" w:hAnsi="宋体" w:cs="宋体"/>
          <w:kern w:val="0"/>
          <w:sz w:val="24"/>
          <w:szCs w:val="24"/>
        </w:rPr>
        <w:t>1</w:t>
      </w:r>
      <w:r w:rsidRPr="00FF5060">
        <w:rPr>
          <w:rFonts w:ascii="宋体" w:hAnsi="宋体" w:cs="宋体" w:hint="eastAsia"/>
          <w:kern w:val="0"/>
          <w:sz w:val="24"/>
          <w:szCs w:val="24"/>
        </w:rPr>
        <w:t>篇，若该期刊无通讯作者标识，教师和学生须排序前两位。</w:t>
      </w:r>
      <w:r w:rsidRPr="00FF5060">
        <w:rPr>
          <w:rFonts w:ascii="宋体" w:hAnsi="宋体" w:cs="宋体" w:hint="eastAsia"/>
          <w:sz w:val="24"/>
          <w:szCs w:val="24"/>
        </w:rPr>
        <w:t>如联合培养硕士生发表非东北大学第一单位论文，学生或导师单位</w:t>
      </w:r>
      <w:r w:rsidRPr="00FF5060">
        <w:rPr>
          <w:rFonts w:ascii="宋体" w:hAnsi="宋体" w:cs="宋体" w:hint="eastAsia"/>
          <w:kern w:val="0"/>
          <w:sz w:val="24"/>
          <w:szCs w:val="24"/>
        </w:rPr>
        <w:t>须</w:t>
      </w:r>
      <w:r w:rsidRPr="00FF5060">
        <w:rPr>
          <w:rFonts w:ascii="宋体" w:hAnsi="宋体" w:cs="宋体" w:hint="eastAsia"/>
          <w:sz w:val="24"/>
          <w:szCs w:val="24"/>
        </w:rPr>
        <w:t>为东北大学，</w:t>
      </w:r>
      <w:r w:rsidRPr="00FF5060">
        <w:rPr>
          <w:rFonts w:ascii="宋体" w:hAnsi="宋体" w:cs="宋体" w:hint="eastAsia"/>
          <w:kern w:val="0"/>
          <w:sz w:val="24"/>
          <w:szCs w:val="24"/>
        </w:rPr>
        <w:t>须</w:t>
      </w:r>
      <w:r w:rsidRPr="00FF5060">
        <w:rPr>
          <w:rFonts w:ascii="宋体" w:hAnsi="宋体" w:cs="宋体" w:hint="eastAsia"/>
          <w:sz w:val="24"/>
          <w:szCs w:val="24"/>
        </w:rPr>
        <w:t>学生为第一作者、或联合培养导师第一作者学生第二作者，且论文发表在</w:t>
      </w:r>
      <w:r w:rsidRPr="00FF5060">
        <w:rPr>
          <w:rFonts w:ascii="宋体" w:hAnsi="宋体" w:cs="宋体"/>
          <w:sz w:val="24"/>
          <w:szCs w:val="24"/>
        </w:rPr>
        <w:t>SCI</w:t>
      </w:r>
      <w:r w:rsidRPr="00FF5060">
        <w:rPr>
          <w:rFonts w:ascii="宋体" w:hAnsi="宋体" w:cs="宋体" w:hint="eastAsia"/>
          <w:sz w:val="24"/>
          <w:szCs w:val="24"/>
        </w:rPr>
        <w:t>一区期刊上。</w:t>
      </w:r>
    </w:p>
    <w:p w:rsidR="00E0403D" w:rsidRPr="00FF5060" w:rsidRDefault="00E0403D" w:rsidP="000B59A2">
      <w:pPr>
        <w:pStyle w:val="ListParagraph"/>
        <w:numPr>
          <w:ilvl w:val="0"/>
          <w:numId w:val="1"/>
        </w:numPr>
        <w:spacing w:line="300" w:lineRule="auto"/>
        <w:ind w:left="0" w:firstLineChars="0" w:firstLine="567"/>
        <w:rPr>
          <w:rFonts w:ascii="宋体" w:cs="Times New Roman"/>
          <w:b/>
          <w:bCs/>
          <w:sz w:val="24"/>
          <w:szCs w:val="24"/>
        </w:rPr>
      </w:pPr>
      <w:r w:rsidRPr="00FF5060">
        <w:rPr>
          <w:rFonts w:ascii="宋体" w:hAnsi="宋体" w:cs="宋体" w:hint="eastAsia"/>
          <w:sz w:val="24"/>
          <w:szCs w:val="24"/>
        </w:rPr>
        <w:t>出现如下情况，可提供情况说明及充足证据，提交学位分委员会讨论决定是否同意参加答辩：（</w:t>
      </w:r>
      <w:r w:rsidRPr="00FF5060">
        <w:rPr>
          <w:rFonts w:ascii="宋体" w:hAnsi="宋体" w:cs="宋体"/>
          <w:sz w:val="24"/>
          <w:szCs w:val="24"/>
        </w:rPr>
        <w:t>1</w:t>
      </w:r>
      <w:r w:rsidRPr="00FF5060">
        <w:rPr>
          <w:rFonts w:ascii="宋体" w:hAnsi="宋体" w:cs="宋体" w:hint="eastAsia"/>
          <w:sz w:val="24"/>
          <w:szCs w:val="24"/>
        </w:rPr>
        <w:t>）投稿到</w:t>
      </w:r>
      <w:r w:rsidRPr="00FF5060">
        <w:rPr>
          <w:rFonts w:ascii="宋体" w:hAnsi="宋体" w:cs="宋体"/>
          <w:sz w:val="24"/>
          <w:szCs w:val="24"/>
        </w:rPr>
        <w:t>JCR</w:t>
      </w:r>
      <w:r w:rsidRPr="00FF5060">
        <w:rPr>
          <w:rFonts w:ascii="宋体" w:hAnsi="宋体" w:cs="宋体" w:hint="eastAsia"/>
          <w:sz w:val="24"/>
          <w:szCs w:val="24"/>
        </w:rPr>
        <w:t>分区一区期刊上，通过初审，正在修改。（</w:t>
      </w:r>
      <w:r w:rsidRPr="00FF5060">
        <w:rPr>
          <w:rFonts w:ascii="宋体" w:hAnsi="宋体" w:cs="宋体"/>
          <w:sz w:val="24"/>
          <w:szCs w:val="24"/>
        </w:rPr>
        <w:t>2</w:t>
      </w:r>
      <w:r w:rsidRPr="00FF5060">
        <w:rPr>
          <w:rFonts w:ascii="宋体" w:hAnsi="宋体" w:cs="宋体" w:hint="eastAsia"/>
          <w:sz w:val="24"/>
          <w:szCs w:val="24"/>
        </w:rPr>
        <w:t>）投稿到中科院分区一区期刊上，通过编辑筛选，论文已送审。（</w:t>
      </w:r>
      <w:r w:rsidRPr="00FF5060">
        <w:rPr>
          <w:rFonts w:ascii="宋体" w:hAnsi="宋体" w:cs="宋体"/>
          <w:sz w:val="24"/>
          <w:szCs w:val="24"/>
        </w:rPr>
        <w:t>3</w:t>
      </w:r>
      <w:r w:rsidRPr="00FF5060">
        <w:rPr>
          <w:rFonts w:ascii="宋体" w:hAnsi="宋体" w:cs="宋体" w:hint="eastAsia"/>
          <w:sz w:val="24"/>
          <w:szCs w:val="24"/>
        </w:rPr>
        <w:t>）投稿周期过长，导致论文处于审稿状态超过半年。</w:t>
      </w:r>
    </w:p>
    <w:p w:rsidR="00E0403D" w:rsidRPr="00946204" w:rsidRDefault="00E0403D" w:rsidP="00C04A96">
      <w:pPr>
        <w:adjustRightInd w:val="0"/>
        <w:snapToGrid w:val="0"/>
        <w:spacing w:line="300" w:lineRule="auto"/>
        <w:ind w:firstLineChars="200" w:firstLine="31680"/>
        <w:rPr>
          <w:rFonts w:ascii="宋体"/>
          <w:kern w:val="0"/>
          <w:sz w:val="24"/>
          <w:szCs w:val="24"/>
        </w:rPr>
      </w:pPr>
      <w:r w:rsidRPr="00946204">
        <w:rPr>
          <w:rFonts w:ascii="宋体" w:hAnsi="宋体" w:cs="宋体" w:hint="eastAsia"/>
          <w:kern w:val="0"/>
          <w:sz w:val="24"/>
          <w:szCs w:val="24"/>
        </w:rPr>
        <w:t>（五）学位论文撰写</w:t>
      </w:r>
    </w:p>
    <w:p w:rsidR="00E0403D" w:rsidRPr="00946204" w:rsidRDefault="00E0403D" w:rsidP="00C04A96">
      <w:pPr>
        <w:adjustRightInd w:val="0"/>
        <w:snapToGrid w:val="0"/>
        <w:spacing w:line="300" w:lineRule="auto"/>
        <w:ind w:firstLineChars="200" w:firstLine="31680"/>
        <w:rPr>
          <w:rFonts w:ascii="宋体"/>
          <w:kern w:val="0"/>
          <w:sz w:val="24"/>
          <w:szCs w:val="24"/>
        </w:rPr>
      </w:pPr>
      <w:r w:rsidRPr="00946204">
        <w:rPr>
          <w:rFonts w:ascii="宋体" w:hAnsi="宋体" w:cs="宋体" w:hint="eastAsia"/>
          <w:kern w:val="0"/>
          <w:sz w:val="24"/>
          <w:szCs w:val="24"/>
        </w:rPr>
        <w:t>学位论文应体现研究生的研究成果、反映研究生在本学科领域研究中达到的学术水平，满足相应学位授予标准。</w:t>
      </w:r>
      <w:r>
        <w:rPr>
          <w:rFonts w:ascii="宋体" w:hAnsi="宋体" w:cs="宋体" w:hint="eastAsia"/>
          <w:kern w:val="0"/>
          <w:sz w:val="24"/>
          <w:szCs w:val="24"/>
        </w:rPr>
        <w:t>论文正文（参考文献以前部分）不少于</w:t>
      </w:r>
      <w:r>
        <w:rPr>
          <w:rFonts w:ascii="宋体" w:hAnsi="宋体" w:cs="宋体"/>
          <w:kern w:val="0"/>
          <w:sz w:val="24"/>
          <w:szCs w:val="24"/>
        </w:rPr>
        <w:t>5</w:t>
      </w:r>
      <w:r>
        <w:rPr>
          <w:rFonts w:ascii="宋体" w:hAnsi="宋体" w:cs="宋体" w:hint="eastAsia"/>
          <w:kern w:val="0"/>
          <w:sz w:val="24"/>
          <w:szCs w:val="24"/>
        </w:rPr>
        <w:t>万字，</w:t>
      </w:r>
      <w:r w:rsidRPr="00946204">
        <w:rPr>
          <w:rFonts w:ascii="宋体" w:hAnsi="宋体" w:cs="宋体" w:hint="eastAsia"/>
          <w:kern w:val="0"/>
          <w:sz w:val="24"/>
          <w:szCs w:val="24"/>
        </w:rPr>
        <w:t>论文撰写要求按《东北大学研究生学位论文撰写标准》执行。</w:t>
      </w:r>
    </w:p>
    <w:p w:rsidR="00E0403D" w:rsidRPr="00946204" w:rsidRDefault="00E0403D" w:rsidP="00C04A96">
      <w:pPr>
        <w:widowControl/>
        <w:spacing w:line="300" w:lineRule="auto"/>
        <w:ind w:firstLineChars="200" w:firstLine="31680"/>
        <w:rPr>
          <w:rFonts w:ascii="宋体"/>
          <w:kern w:val="0"/>
          <w:sz w:val="24"/>
          <w:szCs w:val="24"/>
        </w:rPr>
      </w:pPr>
      <w:r w:rsidRPr="00946204">
        <w:rPr>
          <w:rFonts w:ascii="宋体" w:hAnsi="宋体" w:cs="宋体" w:hint="eastAsia"/>
          <w:kern w:val="0"/>
          <w:sz w:val="24"/>
          <w:szCs w:val="24"/>
        </w:rPr>
        <w:t>（六）论文预答辩</w:t>
      </w:r>
    </w:p>
    <w:p w:rsidR="00E0403D" w:rsidRPr="00946204" w:rsidRDefault="00E0403D" w:rsidP="00C04A96">
      <w:pPr>
        <w:widowControl/>
        <w:spacing w:line="300" w:lineRule="auto"/>
        <w:ind w:firstLineChars="200" w:firstLine="31680"/>
        <w:rPr>
          <w:rFonts w:ascii="宋体"/>
          <w:kern w:val="0"/>
          <w:sz w:val="24"/>
          <w:szCs w:val="24"/>
        </w:rPr>
      </w:pPr>
      <w:r w:rsidRPr="00946204">
        <w:rPr>
          <w:rFonts w:ascii="宋体" w:hAnsi="宋体" w:cs="宋体" w:hint="eastAsia"/>
          <w:kern w:val="0"/>
          <w:sz w:val="24"/>
          <w:szCs w:val="24"/>
        </w:rPr>
        <w:t>论文预答辩重点对学位论文的“选题”、“创新性及论文价值”、“基础知识及科研能力”、“论文规范性”、“论文的工作量”等方面进行评价并提出修改意见，论文预答辩未通过的研究生不能申请送审学位论文。</w:t>
      </w:r>
    </w:p>
    <w:p w:rsidR="00E0403D" w:rsidRPr="00946204" w:rsidRDefault="00E0403D" w:rsidP="00C04A96">
      <w:pPr>
        <w:widowControl/>
        <w:spacing w:line="300" w:lineRule="auto"/>
        <w:ind w:firstLineChars="200" w:firstLine="31680"/>
        <w:rPr>
          <w:rFonts w:ascii="宋体"/>
          <w:kern w:val="0"/>
          <w:sz w:val="24"/>
          <w:szCs w:val="24"/>
        </w:rPr>
      </w:pPr>
      <w:r w:rsidRPr="00946204">
        <w:rPr>
          <w:rFonts w:ascii="宋体" w:hAnsi="宋体" w:cs="宋体" w:hint="eastAsia"/>
          <w:kern w:val="0"/>
          <w:sz w:val="24"/>
          <w:szCs w:val="24"/>
        </w:rPr>
        <w:t>（七）论文评审</w:t>
      </w:r>
    </w:p>
    <w:p w:rsidR="00E0403D" w:rsidRPr="00946204" w:rsidRDefault="00E0403D" w:rsidP="00C04A96">
      <w:pPr>
        <w:widowControl/>
        <w:spacing w:line="300" w:lineRule="auto"/>
        <w:ind w:firstLineChars="200" w:firstLine="31680"/>
        <w:rPr>
          <w:rFonts w:ascii="宋体"/>
          <w:sz w:val="24"/>
          <w:szCs w:val="24"/>
        </w:rPr>
      </w:pPr>
      <w:r w:rsidRPr="00946204">
        <w:rPr>
          <w:rFonts w:ascii="宋体" w:hAnsi="宋体" w:cs="宋体" w:hint="eastAsia"/>
          <w:sz w:val="24"/>
          <w:szCs w:val="24"/>
        </w:rPr>
        <w:t>研究生完成规定的课程学分、必修环节学分，文献综述、开题报告、中期检查、学术成果要求、论文预答辩等环节考核合格，经学院审查通过后，可申请进入学位论文评审程序。学位论文评审要求和评审结果处理的具体规定按照《东北大学授予研究生学位的工作细则》等规定执行。</w:t>
      </w:r>
    </w:p>
    <w:p w:rsidR="00E0403D" w:rsidRPr="00946204" w:rsidRDefault="00E0403D" w:rsidP="00C04A96">
      <w:pPr>
        <w:widowControl/>
        <w:spacing w:line="300" w:lineRule="auto"/>
        <w:ind w:firstLineChars="200" w:firstLine="31680"/>
        <w:rPr>
          <w:rFonts w:ascii="宋体"/>
          <w:kern w:val="0"/>
          <w:sz w:val="24"/>
          <w:szCs w:val="24"/>
        </w:rPr>
      </w:pPr>
      <w:r w:rsidRPr="00946204">
        <w:rPr>
          <w:rFonts w:ascii="宋体" w:hAnsi="宋体" w:cs="宋体" w:hint="eastAsia"/>
          <w:kern w:val="0"/>
          <w:sz w:val="24"/>
          <w:szCs w:val="24"/>
        </w:rPr>
        <w:t>（八）论文答辩</w:t>
      </w:r>
    </w:p>
    <w:p w:rsidR="00E0403D" w:rsidRPr="00946204" w:rsidRDefault="00E0403D" w:rsidP="00C04A96">
      <w:pPr>
        <w:spacing w:line="300" w:lineRule="auto"/>
        <w:ind w:firstLineChars="200" w:firstLine="31680"/>
        <w:rPr>
          <w:rFonts w:ascii="宋体"/>
          <w:sz w:val="24"/>
          <w:szCs w:val="24"/>
        </w:rPr>
      </w:pPr>
      <w:r w:rsidRPr="0012369C">
        <w:rPr>
          <w:rFonts w:ascii="宋体" w:hAnsi="宋体" w:cs="宋体" w:hint="eastAsia"/>
          <w:sz w:val="24"/>
          <w:szCs w:val="24"/>
        </w:rPr>
        <w:t>硕士学位论文的答辩时间距提交开题报告时间不低于</w:t>
      </w:r>
      <w:r w:rsidRPr="0012369C">
        <w:rPr>
          <w:rFonts w:ascii="宋体" w:hAnsi="宋体" w:cs="宋体"/>
          <w:sz w:val="24"/>
          <w:szCs w:val="24"/>
        </w:rPr>
        <w:t>12</w:t>
      </w:r>
      <w:r w:rsidRPr="0012369C">
        <w:rPr>
          <w:rFonts w:ascii="宋体" w:hAnsi="宋体" w:cs="宋体" w:hint="eastAsia"/>
          <w:sz w:val="24"/>
          <w:szCs w:val="24"/>
        </w:rPr>
        <w:t>个月</w:t>
      </w:r>
      <w:r w:rsidRPr="00946204">
        <w:rPr>
          <w:rFonts w:ascii="宋体" w:hAnsi="宋体" w:cs="宋体" w:hint="eastAsia"/>
          <w:sz w:val="24"/>
          <w:szCs w:val="24"/>
        </w:rPr>
        <w:t>。</w:t>
      </w:r>
      <w:r w:rsidRPr="00946204">
        <w:rPr>
          <w:rFonts w:ascii="宋体" w:hAnsi="宋体" w:cs="宋体" w:hint="eastAsia"/>
          <w:kern w:val="0"/>
          <w:sz w:val="24"/>
          <w:szCs w:val="24"/>
        </w:rPr>
        <w:t>研究生学位论文答辩</w:t>
      </w:r>
      <w:r w:rsidRPr="00946204">
        <w:rPr>
          <w:rFonts w:ascii="宋体" w:hAnsi="宋体" w:cs="宋体" w:hint="eastAsia"/>
          <w:sz w:val="24"/>
          <w:szCs w:val="24"/>
        </w:rPr>
        <w:t>工作按照《东北大学授予研究生学位的工作细则》进行。</w:t>
      </w:r>
    </w:p>
    <w:p w:rsidR="00E0403D" w:rsidRDefault="00E0403D" w:rsidP="000B59A2">
      <w:pPr>
        <w:spacing w:line="300" w:lineRule="auto"/>
        <w:ind w:firstLine="480"/>
        <w:rPr>
          <w:rFonts w:ascii="宋体"/>
          <w:sz w:val="24"/>
          <w:szCs w:val="24"/>
        </w:rPr>
      </w:pPr>
    </w:p>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p w:rsidR="00E0403D" w:rsidRDefault="00E0403D" w:rsidP="00EC48E4">
      <w:pPr>
        <w:spacing w:line="300" w:lineRule="auto"/>
        <w:jc w:val="center"/>
        <w:rPr>
          <w:rFonts w:eastAsia="黑体"/>
          <w:sz w:val="32"/>
          <w:szCs w:val="32"/>
        </w:rPr>
      </w:pPr>
      <w:r>
        <w:rPr>
          <w:rFonts w:eastAsia="黑体" w:cs="黑体" w:hint="eastAsia"/>
          <w:sz w:val="32"/>
          <w:szCs w:val="32"/>
        </w:rPr>
        <w:t>化学</w:t>
      </w:r>
      <w:bookmarkStart w:id="0" w:name="_GoBack"/>
      <w:bookmarkEnd w:id="0"/>
    </w:p>
    <w:p w:rsidR="00E0403D" w:rsidRPr="00F32123" w:rsidRDefault="00E0403D" w:rsidP="00EC48E4">
      <w:pPr>
        <w:spacing w:line="300" w:lineRule="auto"/>
        <w:jc w:val="center"/>
        <w:rPr>
          <w:rFonts w:ascii="宋体"/>
          <w:sz w:val="24"/>
          <w:szCs w:val="24"/>
        </w:rPr>
      </w:pPr>
      <w:r>
        <w:rPr>
          <w:rFonts w:ascii="宋体" w:hAnsi="宋体" w:cs="宋体" w:hint="eastAsia"/>
          <w:sz w:val="24"/>
          <w:szCs w:val="24"/>
        </w:rPr>
        <w:t>（</w:t>
      </w:r>
      <w:r w:rsidRPr="008B0C41">
        <w:rPr>
          <w:rFonts w:ascii="宋体" w:hAnsi="宋体" w:cs="宋体"/>
          <w:sz w:val="24"/>
          <w:szCs w:val="24"/>
        </w:rPr>
        <w:t>0703</w:t>
      </w:r>
      <w:r>
        <w:rPr>
          <w:rFonts w:ascii="宋体" w:hAnsi="宋体" w:cs="宋体" w:hint="eastAsia"/>
          <w:sz w:val="24"/>
          <w:szCs w:val="24"/>
        </w:rPr>
        <w:t>）</w:t>
      </w:r>
    </w:p>
    <w:p w:rsidR="00E0403D" w:rsidRPr="000614C0" w:rsidRDefault="00E0403D" w:rsidP="00EC48E4">
      <w:pPr>
        <w:spacing w:line="300" w:lineRule="auto"/>
        <w:jc w:val="center"/>
        <w:rPr>
          <w:rFonts w:ascii="宋体"/>
          <w:sz w:val="24"/>
          <w:szCs w:val="24"/>
        </w:rPr>
      </w:pPr>
    </w:p>
    <w:p w:rsidR="00E0403D" w:rsidRDefault="00E0403D" w:rsidP="00C04A96">
      <w:pPr>
        <w:spacing w:line="300" w:lineRule="auto"/>
        <w:ind w:firstLineChars="200" w:firstLine="31680"/>
      </w:pPr>
      <w:r>
        <w:rPr>
          <w:rFonts w:eastAsia="黑体" w:cs="黑体" w:hint="eastAsia"/>
          <w:sz w:val="24"/>
          <w:szCs w:val="24"/>
        </w:rPr>
        <w:t>一、</w:t>
      </w:r>
      <w:r w:rsidRPr="009D2E70">
        <w:rPr>
          <w:rFonts w:eastAsia="黑体" w:cs="黑体" w:hint="eastAsia"/>
          <w:sz w:val="24"/>
          <w:szCs w:val="24"/>
        </w:rPr>
        <w:t>学科简介与研究方向</w:t>
      </w:r>
    </w:p>
    <w:p w:rsidR="00E0403D" w:rsidRPr="001C0124" w:rsidRDefault="00E0403D" w:rsidP="00EC48E4">
      <w:pPr>
        <w:spacing w:line="300" w:lineRule="auto"/>
        <w:ind w:firstLine="470"/>
        <w:rPr>
          <w:rFonts w:ascii="宋体"/>
          <w:sz w:val="24"/>
          <w:szCs w:val="24"/>
        </w:rPr>
      </w:pPr>
      <w:r w:rsidRPr="00987067">
        <w:rPr>
          <w:rFonts w:ascii="宋体" w:hAnsi="宋体" w:cs="宋体" w:hint="eastAsia"/>
          <w:sz w:val="24"/>
          <w:szCs w:val="24"/>
        </w:rPr>
        <w:t>化学是在原子、分子及分子以上层次水平上研究物质的组成、结构、性能以及相互转化的科学。化学是一门中心的、实用的和创造性的科学，它在自然科学中位居基础核心地位，是包括生命、材料、能源、环境科学等在内的其他科学分支的重要科学基础和生长点。化学是最古老的自然科学学科之一。它在长期的实践中开阔了人类对物质世界的认识，提供了资源开发的依据，赋予人类以非凡的创造和合成新物质的能力。随着现代新技术的发展与应用，化学家将能根据社会经济和国家安全的需要来设计结构和化学过程，从而合成和筛选出更多更好的新材料和物质。化学还将在环境保护、新能源开发以及生物、医学和材料工业诸方面发挥更大作用，为国民经济和社会的可持续发展及国家安全作出更大贡献。化学学科发展已经到了从定性到定量、从宏观到微观、从静态到动态、从描述到推理、从既分化到又综合的阶段。当前，化学学科已是实验和理论并重的科学系统，它不仅拥有日益完备的实验技术与手段，其理论体系也日趋丰富和完善，对科学地发展实验设计和对实验结果的预测与诠释发挥着日益重要的指导作用。随着化学理论的发展以及高速计算机等新技术的应用，化学工作者的研究兴趣极大拓展，研究内容极大丰富，研究手段日益多样。</w:t>
      </w:r>
      <w:r w:rsidRPr="001C0124">
        <w:rPr>
          <w:rFonts w:ascii="宋体" w:hAnsi="宋体" w:cs="宋体" w:hint="eastAsia"/>
          <w:sz w:val="24"/>
          <w:szCs w:val="24"/>
        </w:rPr>
        <w:t>东北大学化学学科硕士点设有五个研究方向，分别为无机化学、分析化学、物理化学、有机化学和高分子化学与物理。</w:t>
      </w:r>
    </w:p>
    <w:p w:rsidR="00E0403D" w:rsidRPr="001C0124" w:rsidRDefault="00E0403D" w:rsidP="00C04A96">
      <w:pPr>
        <w:spacing w:line="300" w:lineRule="auto"/>
        <w:ind w:firstLineChars="200" w:firstLine="31680"/>
        <w:rPr>
          <w:rFonts w:eastAsia="黑体"/>
          <w:sz w:val="24"/>
          <w:szCs w:val="24"/>
        </w:rPr>
      </w:pPr>
      <w:r w:rsidRPr="001C0124">
        <w:rPr>
          <w:rFonts w:eastAsia="黑体" w:cs="黑体" w:hint="eastAsia"/>
          <w:sz w:val="24"/>
          <w:szCs w:val="24"/>
        </w:rPr>
        <w:t>二、培养目标</w:t>
      </w:r>
    </w:p>
    <w:p w:rsidR="00E0403D" w:rsidRDefault="00E0403D" w:rsidP="00EC48E4">
      <w:pPr>
        <w:spacing w:line="300" w:lineRule="auto"/>
        <w:ind w:firstLine="482"/>
        <w:rPr>
          <w:rFonts w:ascii="宋体"/>
          <w:sz w:val="24"/>
          <w:szCs w:val="24"/>
        </w:rPr>
      </w:pPr>
      <w:r w:rsidRPr="001C0124">
        <w:rPr>
          <w:rFonts w:ascii="宋体" w:hAnsi="宋体" w:cs="宋体" w:hint="eastAsia"/>
          <w:sz w:val="24"/>
          <w:szCs w:val="24"/>
        </w:rPr>
        <w:t>培养能够从事化学或化学相关领域的教学、科研和管理工作、具有较高科学素养的高层次人才。学位获得者应具有良好的职业道德、严谨的科学态度和服务社会的意识；宽广的化学基础理论知识和技能；良好的对实验数据进行科学分析的能力和进行科学研究的基本素养；从事科学研究的能力，较强的创新意识和应用意识；应系统地掌握某特定化学学科方向的专门知识和实验技能，包括理论体系、合成技术、性能表征和专门研究方法，了解其现状和发展趋势；应能针对与本学科相关的理论和实际问题，从事科学研究工作，并取得较系统的研究成果；应掌握一门外国语，能熟练阅读英文文献；应能熟练运用计算机及现代信息工具。</w:t>
      </w:r>
    </w:p>
    <w:p w:rsidR="00E0403D" w:rsidRDefault="00E0403D" w:rsidP="00C04A96">
      <w:pPr>
        <w:spacing w:line="300" w:lineRule="auto"/>
        <w:ind w:firstLineChars="200" w:firstLine="31680"/>
      </w:pPr>
      <w:r>
        <w:rPr>
          <w:rFonts w:eastAsia="黑体" w:cs="黑体" w:hint="eastAsia"/>
          <w:sz w:val="24"/>
          <w:szCs w:val="24"/>
        </w:rPr>
        <w:t>三、学制及学习年限</w:t>
      </w:r>
    </w:p>
    <w:p w:rsidR="00E0403D" w:rsidRPr="00614F8C" w:rsidRDefault="00E0403D" w:rsidP="00EC48E4">
      <w:pPr>
        <w:widowControl/>
        <w:spacing w:line="300" w:lineRule="auto"/>
        <w:ind w:firstLine="482"/>
        <w:rPr>
          <w:rFonts w:ascii="宋体"/>
          <w:kern w:val="0"/>
          <w:sz w:val="24"/>
          <w:szCs w:val="24"/>
        </w:rPr>
      </w:pPr>
      <w:r w:rsidRPr="00614F8C">
        <w:rPr>
          <w:rFonts w:ascii="宋体" w:hAnsi="宋体" w:cs="宋体" w:hint="eastAsia"/>
          <w:kern w:val="0"/>
          <w:sz w:val="24"/>
          <w:szCs w:val="24"/>
        </w:rPr>
        <w:t>学制</w:t>
      </w:r>
      <w:r>
        <w:rPr>
          <w:rFonts w:ascii="宋体" w:hAnsi="宋体" w:cs="宋体"/>
          <w:kern w:val="0"/>
          <w:sz w:val="24"/>
          <w:szCs w:val="24"/>
        </w:rPr>
        <w:t>3</w:t>
      </w:r>
      <w:r w:rsidRPr="00614F8C">
        <w:rPr>
          <w:rFonts w:ascii="宋体" w:hAnsi="宋体" w:cs="宋体" w:hint="eastAsia"/>
          <w:kern w:val="0"/>
          <w:sz w:val="24"/>
          <w:szCs w:val="24"/>
        </w:rPr>
        <w:t>年，最长学习年限（含休学和保留学籍）</w:t>
      </w:r>
      <w:r>
        <w:rPr>
          <w:rFonts w:ascii="宋体" w:hAnsi="宋体" w:cs="宋体"/>
          <w:kern w:val="0"/>
          <w:sz w:val="24"/>
          <w:szCs w:val="24"/>
        </w:rPr>
        <w:t>5</w:t>
      </w:r>
      <w:r w:rsidRPr="00614F8C">
        <w:rPr>
          <w:rFonts w:ascii="宋体" w:hAnsi="宋体" w:cs="宋体" w:hint="eastAsia"/>
          <w:kern w:val="0"/>
          <w:sz w:val="24"/>
          <w:szCs w:val="24"/>
        </w:rPr>
        <w:t>年。经学校批准休学和保留学籍的研究生，复学后最短学习年限须相应延长。</w:t>
      </w:r>
    </w:p>
    <w:p w:rsidR="00E0403D" w:rsidRDefault="00E0403D" w:rsidP="00EC48E4">
      <w:pPr>
        <w:widowControl/>
        <w:spacing w:line="300" w:lineRule="auto"/>
        <w:ind w:firstLine="482"/>
        <w:rPr>
          <w:rFonts w:ascii="宋体"/>
          <w:sz w:val="24"/>
          <w:szCs w:val="24"/>
        </w:rPr>
      </w:pPr>
      <w:r w:rsidRPr="00AD6736">
        <w:rPr>
          <w:rFonts w:ascii="宋体" w:hAnsi="宋体" w:cs="宋体" w:hint="eastAsia"/>
          <w:sz w:val="24"/>
          <w:szCs w:val="24"/>
        </w:rPr>
        <w:t>经导师同意，特殊优秀的学生</w:t>
      </w:r>
      <w:r w:rsidRPr="00AD6736">
        <w:rPr>
          <w:rFonts w:ascii="宋体" w:hAnsi="宋体" w:cs="宋体" w:hint="eastAsia"/>
          <w:kern w:val="0"/>
          <w:sz w:val="24"/>
          <w:szCs w:val="24"/>
        </w:rPr>
        <w:t>可申请提前</w:t>
      </w:r>
      <w:r w:rsidRPr="00AD6736">
        <w:rPr>
          <w:rFonts w:ascii="宋体" w:hAnsi="宋体" w:cs="宋体"/>
          <w:kern w:val="0"/>
          <w:sz w:val="24"/>
          <w:szCs w:val="24"/>
        </w:rPr>
        <w:t>0.5</w:t>
      </w:r>
      <w:r w:rsidRPr="00AD6736">
        <w:rPr>
          <w:rFonts w:ascii="宋体" w:hAnsi="宋体" w:cs="宋体" w:hint="eastAsia"/>
          <w:kern w:val="0"/>
          <w:sz w:val="24"/>
          <w:szCs w:val="24"/>
        </w:rPr>
        <w:t>年毕业。申请提前毕业的硕士生须学习成绩优异，</w:t>
      </w:r>
      <w:r w:rsidRPr="00AD6736">
        <w:rPr>
          <w:rFonts w:ascii="宋体" w:hAnsi="宋体" w:cs="宋体" w:hint="eastAsia"/>
          <w:sz w:val="24"/>
          <w:szCs w:val="24"/>
        </w:rPr>
        <w:t>达到培养方案规定的学分要求，完成并通过文献综述、开题报告、中期检查等培养方案规定的所有环节，完成学位论文工作，且依据本人硕士学位论文工作，以第一作者身份在</w:t>
      </w:r>
      <w:r w:rsidRPr="00AD6736">
        <w:rPr>
          <w:rFonts w:ascii="宋体" w:hAnsi="宋体" w:cs="宋体"/>
          <w:sz w:val="24"/>
          <w:szCs w:val="24"/>
        </w:rPr>
        <w:t>JCR</w:t>
      </w:r>
      <w:r w:rsidRPr="00AD6736">
        <w:rPr>
          <w:rFonts w:ascii="宋体" w:hAnsi="宋体" w:cs="宋体" w:hint="eastAsia"/>
          <w:sz w:val="24"/>
          <w:szCs w:val="24"/>
        </w:rPr>
        <w:t>一区</w:t>
      </w:r>
      <w:r w:rsidRPr="00AD6736">
        <w:rPr>
          <w:rFonts w:ascii="宋体" w:hAnsi="宋体" w:cs="宋体"/>
          <w:sz w:val="24"/>
          <w:szCs w:val="24"/>
        </w:rPr>
        <w:t>SCI</w:t>
      </w:r>
      <w:r w:rsidRPr="00AD6736">
        <w:rPr>
          <w:rFonts w:ascii="宋体" w:hAnsi="宋体" w:cs="宋体" w:hint="eastAsia"/>
          <w:sz w:val="24"/>
          <w:szCs w:val="24"/>
        </w:rPr>
        <w:t>全文收录期刊发表论文（含</w:t>
      </w:r>
      <w:r>
        <w:rPr>
          <w:rFonts w:ascii="宋体" w:hAnsi="宋体" w:cs="宋体" w:hint="eastAsia"/>
          <w:sz w:val="24"/>
          <w:szCs w:val="24"/>
        </w:rPr>
        <w:t>在线</w:t>
      </w:r>
      <w:r w:rsidRPr="00AD6736">
        <w:rPr>
          <w:rFonts w:ascii="宋体" w:hAnsi="宋体" w:cs="宋体" w:hint="eastAsia"/>
          <w:sz w:val="24"/>
          <w:szCs w:val="24"/>
        </w:rPr>
        <w:t>发表）。</w:t>
      </w:r>
    </w:p>
    <w:p w:rsidR="00E0403D" w:rsidRDefault="00E0403D" w:rsidP="00EC48E4">
      <w:pPr>
        <w:widowControl/>
        <w:spacing w:line="300" w:lineRule="auto"/>
        <w:ind w:firstLine="482"/>
        <w:rPr>
          <w:rFonts w:eastAsia="黑体"/>
          <w:sz w:val="24"/>
          <w:szCs w:val="24"/>
        </w:rPr>
      </w:pPr>
      <w:r>
        <w:rPr>
          <w:rFonts w:eastAsia="黑体" w:cs="黑体" w:hint="eastAsia"/>
          <w:sz w:val="24"/>
          <w:szCs w:val="24"/>
        </w:rPr>
        <w:t>四、课程设置与学分要求</w:t>
      </w:r>
    </w:p>
    <w:p w:rsidR="00E0403D" w:rsidRPr="00EA3C3C" w:rsidRDefault="00E0403D" w:rsidP="00C04A96">
      <w:pPr>
        <w:spacing w:line="300" w:lineRule="auto"/>
        <w:ind w:firstLineChars="200" w:firstLine="31680"/>
        <w:rPr>
          <w:rFonts w:ascii="宋体"/>
          <w:sz w:val="24"/>
          <w:szCs w:val="24"/>
        </w:rPr>
      </w:pPr>
      <w:r w:rsidRPr="00EA3C3C">
        <w:rPr>
          <w:rFonts w:ascii="宋体" w:hAnsi="宋体" w:cs="宋体" w:hint="eastAsia"/>
          <w:sz w:val="24"/>
          <w:szCs w:val="24"/>
        </w:rPr>
        <w:t>（一）课程设置如下：</w:t>
      </w:r>
      <w:r w:rsidRPr="00EA3C3C">
        <w:rPr>
          <w:rFonts w:ascii="宋体" w:hAnsi="宋体" w:cs="宋体"/>
          <w:sz w:val="24"/>
          <w:szCs w:val="24"/>
        </w:rPr>
        <w:t xml:space="preserve"> </w:t>
      </w:r>
    </w:p>
    <w:tbl>
      <w:tblPr>
        <w:tblW w:w="1049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425"/>
        <w:gridCol w:w="1418"/>
        <w:gridCol w:w="3498"/>
        <w:gridCol w:w="471"/>
        <w:gridCol w:w="567"/>
        <w:gridCol w:w="709"/>
        <w:gridCol w:w="544"/>
        <w:gridCol w:w="1724"/>
        <w:gridCol w:w="709"/>
      </w:tblGrid>
      <w:tr w:rsidR="00E0403D" w:rsidRPr="00CB5F27">
        <w:trPr>
          <w:trHeight w:val="20"/>
        </w:trPr>
        <w:tc>
          <w:tcPr>
            <w:tcW w:w="851" w:type="dxa"/>
            <w:gridSpan w:val="2"/>
            <w:vAlign w:val="center"/>
          </w:tcPr>
          <w:p w:rsidR="00E0403D" w:rsidRDefault="00E0403D" w:rsidP="00603A08">
            <w:pPr>
              <w:widowControl/>
              <w:spacing w:line="300" w:lineRule="auto"/>
              <w:jc w:val="center"/>
              <w:rPr>
                <w:rFonts w:ascii="宋体"/>
                <w:kern w:val="0"/>
              </w:rPr>
            </w:pPr>
            <w:r w:rsidRPr="00CB5F27">
              <w:rPr>
                <w:rFonts w:ascii="宋体" w:cs="宋体" w:hint="eastAsia"/>
                <w:kern w:val="0"/>
              </w:rPr>
              <w:t>课程</w:t>
            </w:r>
          </w:p>
          <w:p w:rsidR="00E0403D" w:rsidRPr="00CB5F27" w:rsidRDefault="00E0403D" w:rsidP="00603A08">
            <w:pPr>
              <w:widowControl/>
              <w:spacing w:line="300" w:lineRule="auto"/>
              <w:jc w:val="center"/>
              <w:rPr>
                <w:rFonts w:ascii="宋体"/>
                <w:kern w:val="0"/>
              </w:rPr>
            </w:pPr>
            <w:r w:rsidRPr="00CB5F27">
              <w:rPr>
                <w:rFonts w:ascii="宋体" w:cs="宋体" w:hint="eastAsia"/>
                <w:kern w:val="0"/>
              </w:rPr>
              <w:t>类</w:t>
            </w:r>
            <w:r>
              <w:rPr>
                <w:rFonts w:ascii="宋体" w:cs="宋体" w:hint="eastAsia"/>
                <w:kern w:val="0"/>
              </w:rPr>
              <w:t>别</w:t>
            </w:r>
          </w:p>
        </w:tc>
        <w:tc>
          <w:tcPr>
            <w:tcW w:w="1418" w:type="dxa"/>
            <w:vAlign w:val="center"/>
          </w:tcPr>
          <w:p w:rsidR="00E0403D" w:rsidRPr="00CB5F27" w:rsidRDefault="00E0403D" w:rsidP="00603A08">
            <w:pPr>
              <w:widowControl/>
              <w:spacing w:line="300" w:lineRule="auto"/>
              <w:jc w:val="center"/>
              <w:rPr>
                <w:rFonts w:ascii="宋体"/>
                <w:kern w:val="0"/>
              </w:rPr>
            </w:pPr>
            <w:r w:rsidRPr="00CB5F27">
              <w:rPr>
                <w:rFonts w:ascii="宋体" w:cs="宋体" w:hint="eastAsia"/>
                <w:kern w:val="0"/>
              </w:rPr>
              <w:t>课程编号</w:t>
            </w:r>
          </w:p>
        </w:tc>
        <w:tc>
          <w:tcPr>
            <w:tcW w:w="3498" w:type="dxa"/>
            <w:vAlign w:val="center"/>
          </w:tcPr>
          <w:p w:rsidR="00E0403D" w:rsidRPr="00CB5F27" w:rsidRDefault="00E0403D" w:rsidP="00603A08">
            <w:pPr>
              <w:widowControl/>
              <w:spacing w:line="300" w:lineRule="auto"/>
              <w:jc w:val="center"/>
              <w:rPr>
                <w:rFonts w:ascii="宋体"/>
                <w:kern w:val="0"/>
              </w:rPr>
            </w:pPr>
            <w:r w:rsidRPr="00CB5F27">
              <w:rPr>
                <w:rFonts w:ascii="宋体" w:cs="宋体" w:hint="eastAsia"/>
                <w:kern w:val="0"/>
              </w:rPr>
              <w:t>课程名称</w:t>
            </w:r>
          </w:p>
        </w:tc>
        <w:tc>
          <w:tcPr>
            <w:tcW w:w="471" w:type="dxa"/>
            <w:vAlign w:val="center"/>
          </w:tcPr>
          <w:p w:rsidR="00E0403D" w:rsidRPr="00CB5F27" w:rsidRDefault="00E0403D" w:rsidP="00603A08">
            <w:pPr>
              <w:widowControl/>
              <w:spacing w:line="300" w:lineRule="auto"/>
              <w:jc w:val="center"/>
              <w:rPr>
                <w:rFonts w:ascii="宋体"/>
                <w:kern w:val="0"/>
              </w:rPr>
            </w:pPr>
            <w:r w:rsidRPr="00CB5F27">
              <w:rPr>
                <w:rFonts w:ascii="宋体" w:cs="宋体" w:hint="eastAsia"/>
                <w:kern w:val="0"/>
              </w:rPr>
              <w:t>学时</w:t>
            </w:r>
          </w:p>
        </w:tc>
        <w:tc>
          <w:tcPr>
            <w:tcW w:w="567" w:type="dxa"/>
            <w:vAlign w:val="center"/>
          </w:tcPr>
          <w:p w:rsidR="00E0403D" w:rsidRPr="00CB5F27" w:rsidRDefault="00E0403D" w:rsidP="00603A08">
            <w:pPr>
              <w:widowControl/>
              <w:spacing w:line="300" w:lineRule="auto"/>
              <w:jc w:val="center"/>
              <w:rPr>
                <w:rFonts w:ascii="宋体"/>
                <w:kern w:val="0"/>
              </w:rPr>
            </w:pPr>
            <w:r w:rsidRPr="00CB5F27">
              <w:rPr>
                <w:rFonts w:ascii="宋体" w:cs="宋体" w:hint="eastAsia"/>
                <w:kern w:val="0"/>
              </w:rPr>
              <w:t>学分</w:t>
            </w:r>
          </w:p>
        </w:tc>
        <w:tc>
          <w:tcPr>
            <w:tcW w:w="709" w:type="dxa"/>
            <w:vAlign w:val="center"/>
          </w:tcPr>
          <w:p w:rsidR="00E0403D" w:rsidRDefault="00E0403D" w:rsidP="00603A08">
            <w:pPr>
              <w:widowControl/>
              <w:spacing w:line="300" w:lineRule="auto"/>
              <w:jc w:val="center"/>
              <w:rPr>
                <w:rFonts w:ascii="宋体"/>
                <w:kern w:val="0"/>
              </w:rPr>
            </w:pPr>
            <w:r w:rsidRPr="00CB5F27">
              <w:rPr>
                <w:rFonts w:ascii="宋体" w:cs="宋体" w:hint="eastAsia"/>
                <w:kern w:val="0"/>
              </w:rPr>
              <w:t>考核</w:t>
            </w:r>
          </w:p>
          <w:p w:rsidR="00E0403D" w:rsidRPr="00CB5F27" w:rsidRDefault="00E0403D" w:rsidP="00603A08">
            <w:pPr>
              <w:widowControl/>
              <w:spacing w:line="300" w:lineRule="auto"/>
              <w:jc w:val="center"/>
              <w:rPr>
                <w:rFonts w:ascii="宋体"/>
                <w:kern w:val="0"/>
              </w:rPr>
            </w:pPr>
            <w:r w:rsidRPr="00CB5F27">
              <w:rPr>
                <w:rFonts w:ascii="宋体" w:cs="宋体" w:hint="eastAsia"/>
                <w:kern w:val="0"/>
              </w:rPr>
              <w:t>方式</w:t>
            </w:r>
          </w:p>
        </w:tc>
        <w:tc>
          <w:tcPr>
            <w:tcW w:w="544" w:type="dxa"/>
            <w:vAlign w:val="center"/>
          </w:tcPr>
          <w:p w:rsidR="00E0403D" w:rsidRDefault="00E0403D" w:rsidP="00603A08">
            <w:pPr>
              <w:widowControl/>
              <w:spacing w:line="300" w:lineRule="auto"/>
              <w:jc w:val="center"/>
              <w:rPr>
                <w:rFonts w:ascii="宋体"/>
                <w:kern w:val="0"/>
              </w:rPr>
            </w:pPr>
            <w:r>
              <w:rPr>
                <w:rFonts w:ascii="宋体" w:cs="宋体" w:hint="eastAsia"/>
                <w:kern w:val="0"/>
              </w:rPr>
              <w:t>开课</w:t>
            </w:r>
          </w:p>
          <w:p w:rsidR="00E0403D" w:rsidRPr="00CB5F27" w:rsidRDefault="00E0403D" w:rsidP="00603A08">
            <w:pPr>
              <w:widowControl/>
              <w:spacing w:line="300" w:lineRule="auto"/>
              <w:jc w:val="center"/>
              <w:rPr>
                <w:rFonts w:ascii="宋体"/>
                <w:kern w:val="0"/>
              </w:rPr>
            </w:pPr>
            <w:r>
              <w:rPr>
                <w:rFonts w:ascii="宋体" w:cs="宋体" w:hint="eastAsia"/>
                <w:kern w:val="0"/>
              </w:rPr>
              <w:t>学期</w:t>
            </w:r>
          </w:p>
        </w:tc>
        <w:tc>
          <w:tcPr>
            <w:tcW w:w="1724" w:type="dxa"/>
            <w:vAlign w:val="center"/>
          </w:tcPr>
          <w:p w:rsidR="00E0403D" w:rsidRPr="00CB5F27" w:rsidRDefault="00E0403D" w:rsidP="00603A08">
            <w:pPr>
              <w:widowControl/>
              <w:spacing w:line="300" w:lineRule="auto"/>
              <w:jc w:val="center"/>
              <w:rPr>
                <w:rFonts w:ascii="宋体"/>
                <w:kern w:val="0"/>
              </w:rPr>
            </w:pPr>
            <w:r w:rsidRPr="00CB5F27">
              <w:rPr>
                <w:rFonts w:ascii="宋体" w:cs="宋体" w:hint="eastAsia"/>
                <w:kern w:val="0"/>
              </w:rPr>
              <w:t>授课单位</w:t>
            </w:r>
          </w:p>
        </w:tc>
        <w:tc>
          <w:tcPr>
            <w:tcW w:w="709" w:type="dxa"/>
            <w:vAlign w:val="center"/>
          </w:tcPr>
          <w:p w:rsidR="00E0403D" w:rsidRPr="00CB5F27" w:rsidRDefault="00E0403D" w:rsidP="00603A08">
            <w:pPr>
              <w:widowControl/>
              <w:spacing w:line="300" w:lineRule="auto"/>
              <w:jc w:val="center"/>
              <w:rPr>
                <w:rFonts w:ascii="宋体"/>
                <w:kern w:val="0"/>
              </w:rPr>
            </w:pPr>
            <w:r w:rsidRPr="00CB5F27">
              <w:rPr>
                <w:rFonts w:ascii="宋体" w:cs="宋体" w:hint="eastAsia"/>
                <w:kern w:val="0"/>
              </w:rPr>
              <w:t>备注</w:t>
            </w:r>
          </w:p>
        </w:tc>
      </w:tr>
      <w:tr w:rsidR="00E0403D" w:rsidRPr="00CB5F27">
        <w:trPr>
          <w:trHeight w:val="20"/>
        </w:trPr>
        <w:tc>
          <w:tcPr>
            <w:tcW w:w="426" w:type="dxa"/>
            <w:vMerge w:val="restart"/>
            <w:vAlign w:val="center"/>
          </w:tcPr>
          <w:p w:rsidR="00E0403D" w:rsidRDefault="00E0403D" w:rsidP="00603A08">
            <w:pPr>
              <w:widowControl/>
              <w:spacing w:line="300" w:lineRule="auto"/>
              <w:jc w:val="center"/>
              <w:rPr>
                <w:rFonts w:ascii="宋体"/>
                <w:kern w:val="0"/>
              </w:rPr>
            </w:pPr>
            <w:r w:rsidRPr="00CB5F27">
              <w:rPr>
                <w:rFonts w:ascii="宋体" w:cs="宋体" w:hint="eastAsia"/>
                <w:kern w:val="0"/>
              </w:rPr>
              <w:t>学</w:t>
            </w:r>
          </w:p>
          <w:p w:rsidR="00E0403D" w:rsidRDefault="00E0403D" w:rsidP="00603A08">
            <w:pPr>
              <w:widowControl/>
              <w:spacing w:line="300" w:lineRule="auto"/>
              <w:jc w:val="center"/>
              <w:rPr>
                <w:rFonts w:ascii="宋体"/>
                <w:kern w:val="0"/>
              </w:rPr>
            </w:pPr>
            <w:r w:rsidRPr="00CB5F27">
              <w:rPr>
                <w:rFonts w:ascii="宋体" w:cs="宋体" w:hint="eastAsia"/>
                <w:kern w:val="0"/>
              </w:rPr>
              <w:t>位</w:t>
            </w:r>
          </w:p>
          <w:p w:rsidR="00E0403D" w:rsidRPr="00CB5F27" w:rsidRDefault="00E0403D" w:rsidP="00603A08">
            <w:pPr>
              <w:widowControl/>
              <w:spacing w:line="300" w:lineRule="auto"/>
              <w:jc w:val="center"/>
              <w:rPr>
                <w:rFonts w:ascii="宋体"/>
                <w:kern w:val="0"/>
              </w:rPr>
            </w:pPr>
            <w:r w:rsidRPr="00CB5F27">
              <w:rPr>
                <w:rFonts w:ascii="宋体" w:cs="宋体" w:hint="eastAsia"/>
                <w:kern w:val="0"/>
              </w:rPr>
              <w:t>课</w:t>
            </w:r>
          </w:p>
        </w:tc>
        <w:tc>
          <w:tcPr>
            <w:tcW w:w="425" w:type="dxa"/>
            <w:vMerge w:val="restart"/>
            <w:vAlign w:val="center"/>
          </w:tcPr>
          <w:p w:rsidR="00E0403D" w:rsidRDefault="00E0403D" w:rsidP="00603A08">
            <w:pPr>
              <w:widowControl/>
              <w:spacing w:line="300" w:lineRule="auto"/>
              <w:jc w:val="center"/>
              <w:rPr>
                <w:rFonts w:ascii="宋体"/>
                <w:kern w:val="0"/>
              </w:rPr>
            </w:pPr>
            <w:r w:rsidRPr="00CB5F27">
              <w:rPr>
                <w:rFonts w:ascii="宋体" w:cs="宋体" w:hint="eastAsia"/>
                <w:kern w:val="0"/>
              </w:rPr>
              <w:t>公</w:t>
            </w:r>
          </w:p>
          <w:p w:rsidR="00E0403D" w:rsidRDefault="00E0403D" w:rsidP="00603A08">
            <w:pPr>
              <w:widowControl/>
              <w:spacing w:line="300" w:lineRule="auto"/>
              <w:jc w:val="center"/>
              <w:rPr>
                <w:rFonts w:ascii="宋体"/>
                <w:kern w:val="0"/>
              </w:rPr>
            </w:pPr>
            <w:r w:rsidRPr="00CB5F27">
              <w:rPr>
                <w:rFonts w:ascii="宋体" w:cs="宋体" w:hint="eastAsia"/>
                <w:kern w:val="0"/>
              </w:rPr>
              <w:t>共</w:t>
            </w:r>
          </w:p>
          <w:p w:rsidR="00E0403D" w:rsidRDefault="00E0403D" w:rsidP="00603A08">
            <w:pPr>
              <w:widowControl/>
              <w:spacing w:line="300" w:lineRule="auto"/>
              <w:jc w:val="center"/>
              <w:rPr>
                <w:rFonts w:ascii="宋体"/>
                <w:kern w:val="0"/>
              </w:rPr>
            </w:pPr>
            <w:r w:rsidRPr="00CB5F27">
              <w:rPr>
                <w:rFonts w:ascii="宋体" w:cs="宋体" w:hint="eastAsia"/>
                <w:kern w:val="0"/>
              </w:rPr>
              <w:t>必</w:t>
            </w:r>
          </w:p>
          <w:p w:rsidR="00E0403D" w:rsidRDefault="00E0403D" w:rsidP="00603A08">
            <w:pPr>
              <w:widowControl/>
              <w:spacing w:line="300" w:lineRule="auto"/>
              <w:jc w:val="center"/>
              <w:rPr>
                <w:rFonts w:ascii="宋体"/>
                <w:kern w:val="0"/>
              </w:rPr>
            </w:pPr>
            <w:r w:rsidRPr="00CB5F27">
              <w:rPr>
                <w:rFonts w:ascii="宋体" w:cs="宋体" w:hint="eastAsia"/>
                <w:kern w:val="0"/>
              </w:rPr>
              <w:t>修</w:t>
            </w:r>
          </w:p>
          <w:p w:rsidR="00E0403D" w:rsidRPr="00CB5F27" w:rsidRDefault="00E0403D" w:rsidP="00603A08">
            <w:pPr>
              <w:widowControl/>
              <w:spacing w:line="300" w:lineRule="auto"/>
              <w:jc w:val="center"/>
              <w:rPr>
                <w:rFonts w:ascii="宋体"/>
                <w:kern w:val="0"/>
              </w:rPr>
            </w:pPr>
            <w:r w:rsidRPr="00CB5F27">
              <w:rPr>
                <w:rFonts w:ascii="宋体" w:cs="宋体" w:hint="eastAsia"/>
                <w:kern w:val="0"/>
              </w:rPr>
              <w:t>课</w:t>
            </w:r>
          </w:p>
        </w:tc>
        <w:tc>
          <w:tcPr>
            <w:tcW w:w="1418" w:type="dxa"/>
            <w:vAlign w:val="center"/>
          </w:tcPr>
          <w:p w:rsidR="00E0403D" w:rsidRPr="00CB5F27" w:rsidRDefault="00E0403D" w:rsidP="00603A08">
            <w:pPr>
              <w:widowControl/>
              <w:spacing w:line="300" w:lineRule="auto"/>
              <w:rPr>
                <w:rFonts w:ascii="宋体" w:cs="宋体"/>
                <w:kern w:val="0"/>
              </w:rPr>
            </w:pPr>
            <w:r w:rsidRPr="00CB5F27">
              <w:rPr>
                <w:rFonts w:ascii="宋体" w:cs="宋体"/>
                <w:kern w:val="0"/>
              </w:rPr>
              <w:t>yx201802001</w:t>
            </w:r>
          </w:p>
        </w:tc>
        <w:tc>
          <w:tcPr>
            <w:tcW w:w="3498" w:type="dxa"/>
            <w:vAlign w:val="center"/>
          </w:tcPr>
          <w:p w:rsidR="00E0403D" w:rsidRPr="00CB5F27" w:rsidRDefault="00E0403D" w:rsidP="00603A08">
            <w:pPr>
              <w:widowControl/>
              <w:spacing w:line="300" w:lineRule="auto"/>
              <w:rPr>
                <w:rFonts w:ascii="宋体"/>
                <w:kern w:val="0"/>
              </w:rPr>
            </w:pPr>
            <w:r w:rsidRPr="00CB5F27">
              <w:rPr>
                <w:rFonts w:ascii="宋体" w:cs="宋体" w:hint="eastAsia"/>
                <w:kern w:val="0"/>
              </w:rPr>
              <w:t>中国特色社会主义理论与实践研究</w:t>
            </w:r>
          </w:p>
        </w:tc>
        <w:tc>
          <w:tcPr>
            <w:tcW w:w="471"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36</w:t>
            </w:r>
          </w:p>
        </w:tc>
        <w:tc>
          <w:tcPr>
            <w:tcW w:w="567"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2</w:t>
            </w:r>
          </w:p>
        </w:tc>
        <w:tc>
          <w:tcPr>
            <w:tcW w:w="709" w:type="dxa"/>
            <w:vAlign w:val="center"/>
          </w:tcPr>
          <w:p w:rsidR="00E0403D" w:rsidRPr="00CB5F27" w:rsidRDefault="00E0403D" w:rsidP="00603A08">
            <w:pPr>
              <w:widowControl/>
              <w:spacing w:line="300" w:lineRule="auto"/>
              <w:jc w:val="center"/>
              <w:rPr>
                <w:rFonts w:ascii="宋体"/>
                <w:kern w:val="0"/>
              </w:rPr>
            </w:pPr>
            <w:r w:rsidRPr="00CB5F27">
              <w:rPr>
                <w:rFonts w:ascii="宋体" w:cs="宋体" w:hint="eastAsia"/>
                <w:kern w:val="0"/>
              </w:rPr>
              <w:t>考试</w:t>
            </w:r>
          </w:p>
        </w:tc>
        <w:tc>
          <w:tcPr>
            <w:tcW w:w="544" w:type="dxa"/>
            <w:vAlign w:val="center"/>
          </w:tcPr>
          <w:p w:rsidR="00E0403D" w:rsidRDefault="00E0403D" w:rsidP="00603A08">
            <w:pPr>
              <w:spacing w:line="300" w:lineRule="auto"/>
              <w:jc w:val="center"/>
            </w:pPr>
            <w:r w:rsidRPr="00C9662D">
              <w:rPr>
                <w:rFonts w:ascii="宋体" w:cs="宋体"/>
                <w:kern w:val="0"/>
              </w:rPr>
              <w:t>1</w:t>
            </w:r>
          </w:p>
        </w:tc>
        <w:tc>
          <w:tcPr>
            <w:tcW w:w="1724" w:type="dxa"/>
            <w:vMerge w:val="restart"/>
            <w:vAlign w:val="center"/>
          </w:tcPr>
          <w:p w:rsidR="00E0403D" w:rsidRPr="00CB5F27" w:rsidRDefault="00E0403D" w:rsidP="00603A08">
            <w:pPr>
              <w:widowControl/>
              <w:spacing w:line="300" w:lineRule="auto"/>
              <w:jc w:val="left"/>
              <w:rPr>
                <w:rFonts w:ascii="宋体"/>
                <w:kern w:val="0"/>
              </w:rPr>
            </w:pPr>
            <w:r w:rsidRPr="00CB5F27">
              <w:rPr>
                <w:rFonts w:ascii="宋体" w:cs="宋体" w:hint="eastAsia"/>
                <w:kern w:val="0"/>
              </w:rPr>
              <w:t>马克思主义学院</w:t>
            </w:r>
          </w:p>
        </w:tc>
        <w:tc>
          <w:tcPr>
            <w:tcW w:w="709" w:type="dxa"/>
            <w:vMerge w:val="restart"/>
            <w:vAlign w:val="center"/>
          </w:tcPr>
          <w:p w:rsidR="00E0403D" w:rsidRPr="00CB5F27" w:rsidRDefault="00E0403D" w:rsidP="00E0403D">
            <w:pPr>
              <w:widowControl/>
              <w:spacing w:line="300" w:lineRule="auto"/>
              <w:ind w:firstLineChars="50" w:firstLine="31680"/>
              <w:rPr>
                <w:rFonts w:ascii="宋体"/>
                <w:kern w:val="0"/>
              </w:rPr>
            </w:pPr>
          </w:p>
        </w:tc>
      </w:tr>
      <w:tr w:rsidR="00E0403D" w:rsidRPr="00CB5F27">
        <w:trPr>
          <w:trHeight w:val="20"/>
        </w:trPr>
        <w:tc>
          <w:tcPr>
            <w:tcW w:w="426" w:type="dxa"/>
            <w:vMerge/>
            <w:vAlign w:val="center"/>
          </w:tcPr>
          <w:p w:rsidR="00E0403D" w:rsidRPr="00CB5F27" w:rsidRDefault="00E0403D" w:rsidP="00603A08">
            <w:pPr>
              <w:widowControl/>
              <w:spacing w:line="300" w:lineRule="auto"/>
              <w:jc w:val="center"/>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vAlign w:val="center"/>
          </w:tcPr>
          <w:p w:rsidR="00E0403D" w:rsidRPr="00CB5F27" w:rsidRDefault="00E0403D" w:rsidP="00603A08">
            <w:pPr>
              <w:widowControl/>
              <w:spacing w:line="300" w:lineRule="auto"/>
              <w:rPr>
                <w:rFonts w:ascii="宋体" w:cs="宋体"/>
                <w:kern w:val="0"/>
              </w:rPr>
            </w:pPr>
            <w:r w:rsidRPr="00CB5F27">
              <w:rPr>
                <w:rFonts w:ascii="宋体" w:cs="宋体"/>
                <w:kern w:val="0"/>
              </w:rPr>
              <w:t>yx201802002</w:t>
            </w:r>
          </w:p>
        </w:tc>
        <w:tc>
          <w:tcPr>
            <w:tcW w:w="3498" w:type="dxa"/>
            <w:vAlign w:val="center"/>
          </w:tcPr>
          <w:p w:rsidR="00E0403D" w:rsidRPr="00CB5F27" w:rsidRDefault="00E0403D" w:rsidP="00603A08">
            <w:pPr>
              <w:widowControl/>
              <w:spacing w:line="300" w:lineRule="auto"/>
              <w:rPr>
                <w:rFonts w:ascii="宋体"/>
                <w:kern w:val="0"/>
              </w:rPr>
            </w:pPr>
            <w:r w:rsidRPr="00CB5F27">
              <w:rPr>
                <w:rFonts w:ascii="宋体" w:cs="宋体" w:hint="eastAsia"/>
                <w:kern w:val="0"/>
              </w:rPr>
              <w:t>自然辩证法概论</w:t>
            </w:r>
          </w:p>
        </w:tc>
        <w:tc>
          <w:tcPr>
            <w:tcW w:w="471"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18</w:t>
            </w:r>
          </w:p>
        </w:tc>
        <w:tc>
          <w:tcPr>
            <w:tcW w:w="567"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1</w:t>
            </w:r>
          </w:p>
        </w:tc>
        <w:tc>
          <w:tcPr>
            <w:tcW w:w="709" w:type="dxa"/>
            <w:vAlign w:val="center"/>
          </w:tcPr>
          <w:p w:rsidR="00E0403D" w:rsidRPr="00CB5F27" w:rsidRDefault="00E0403D" w:rsidP="00603A08">
            <w:pPr>
              <w:widowControl/>
              <w:spacing w:line="300" w:lineRule="auto"/>
              <w:jc w:val="center"/>
              <w:rPr>
                <w:rFonts w:ascii="宋体"/>
                <w:kern w:val="0"/>
              </w:rPr>
            </w:pPr>
            <w:r w:rsidRPr="00CB5F27">
              <w:rPr>
                <w:rFonts w:ascii="宋体" w:cs="宋体" w:hint="eastAsia"/>
                <w:kern w:val="0"/>
              </w:rPr>
              <w:t>考试</w:t>
            </w:r>
          </w:p>
        </w:tc>
        <w:tc>
          <w:tcPr>
            <w:tcW w:w="544" w:type="dxa"/>
            <w:vAlign w:val="center"/>
          </w:tcPr>
          <w:p w:rsidR="00E0403D" w:rsidRDefault="00E0403D" w:rsidP="00603A08">
            <w:pPr>
              <w:spacing w:line="300" w:lineRule="auto"/>
              <w:jc w:val="center"/>
            </w:pPr>
            <w:r w:rsidRPr="00C9662D">
              <w:rPr>
                <w:rFonts w:ascii="宋体" w:cs="宋体"/>
                <w:kern w:val="0"/>
              </w:rPr>
              <w:t>1</w:t>
            </w:r>
          </w:p>
        </w:tc>
        <w:tc>
          <w:tcPr>
            <w:tcW w:w="172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63"/>
        </w:trPr>
        <w:tc>
          <w:tcPr>
            <w:tcW w:w="426" w:type="dxa"/>
            <w:vMerge/>
            <w:vAlign w:val="center"/>
          </w:tcPr>
          <w:p w:rsidR="00E0403D" w:rsidRPr="00CB5F27" w:rsidRDefault="00E0403D" w:rsidP="00603A08">
            <w:pPr>
              <w:widowControl/>
              <w:spacing w:line="300" w:lineRule="auto"/>
              <w:jc w:val="center"/>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vAlign w:val="center"/>
          </w:tcPr>
          <w:p w:rsidR="00E0403D" w:rsidRPr="00CB5F27" w:rsidRDefault="00E0403D" w:rsidP="00603A08">
            <w:pPr>
              <w:widowControl/>
              <w:spacing w:line="300" w:lineRule="auto"/>
              <w:rPr>
                <w:rFonts w:ascii="宋体" w:cs="宋体"/>
                <w:kern w:val="0"/>
              </w:rPr>
            </w:pPr>
            <w:r w:rsidRPr="00CB5F27">
              <w:rPr>
                <w:rFonts w:ascii="宋体" w:cs="宋体"/>
                <w:kern w:val="0"/>
              </w:rPr>
              <w:t>yx201803001</w:t>
            </w:r>
          </w:p>
        </w:tc>
        <w:tc>
          <w:tcPr>
            <w:tcW w:w="3498" w:type="dxa"/>
            <w:vAlign w:val="center"/>
          </w:tcPr>
          <w:p w:rsidR="00E0403D" w:rsidRPr="00CB5F27" w:rsidRDefault="00E0403D" w:rsidP="00603A08">
            <w:pPr>
              <w:widowControl/>
              <w:spacing w:line="300" w:lineRule="auto"/>
              <w:rPr>
                <w:rFonts w:ascii="宋体"/>
                <w:kern w:val="0"/>
              </w:rPr>
            </w:pPr>
            <w:r w:rsidRPr="00CB5F27">
              <w:rPr>
                <w:rFonts w:cs="宋体" w:hint="eastAsia"/>
              </w:rPr>
              <w:t>硕士</w:t>
            </w:r>
            <w:r w:rsidRPr="00CB5F27">
              <w:rPr>
                <w:rFonts w:ascii="宋体" w:cs="宋体" w:hint="eastAsia"/>
                <w:kern w:val="0"/>
              </w:rPr>
              <w:t>英语</w:t>
            </w:r>
          </w:p>
        </w:tc>
        <w:tc>
          <w:tcPr>
            <w:tcW w:w="471"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64</w:t>
            </w:r>
          </w:p>
        </w:tc>
        <w:tc>
          <w:tcPr>
            <w:tcW w:w="567"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2</w:t>
            </w:r>
          </w:p>
        </w:tc>
        <w:tc>
          <w:tcPr>
            <w:tcW w:w="709" w:type="dxa"/>
            <w:vAlign w:val="center"/>
          </w:tcPr>
          <w:p w:rsidR="00E0403D" w:rsidRPr="00CB5F27" w:rsidRDefault="00E0403D" w:rsidP="00603A08">
            <w:pPr>
              <w:widowControl/>
              <w:spacing w:line="300" w:lineRule="auto"/>
              <w:jc w:val="center"/>
              <w:rPr>
                <w:rFonts w:ascii="宋体"/>
                <w:kern w:val="0"/>
              </w:rPr>
            </w:pPr>
            <w:r w:rsidRPr="00CB5F27">
              <w:rPr>
                <w:rFonts w:ascii="宋体" w:cs="宋体" w:hint="eastAsia"/>
                <w:kern w:val="0"/>
              </w:rPr>
              <w:t>考试</w:t>
            </w:r>
          </w:p>
        </w:tc>
        <w:tc>
          <w:tcPr>
            <w:tcW w:w="544" w:type="dxa"/>
            <w:vAlign w:val="center"/>
          </w:tcPr>
          <w:p w:rsidR="00E0403D" w:rsidRPr="00CB5F27" w:rsidRDefault="00E0403D" w:rsidP="00603A08">
            <w:pPr>
              <w:widowControl/>
              <w:spacing w:line="300" w:lineRule="auto"/>
              <w:jc w:val="center"/>
              <w:rPr>
                <w:rFonts w:ascii="宋体"/>
                <w:kern w:val="0"/>
              </w:rPr>
            </w:pPr>
            <w:r>
              <w:rPr>
                <w:rFonts w:ascii="宋体" w:cs="宋体"/>
                <w:kern w:val="0"/>
              </w:rPr>
              <w:t>1</w:t>
            </w:r>
          </w:p>
        </w:tc>
        <w:tc>
          <w:tcPr>
            <w:tcW w:w="1724" w:type="dxa"/>
            <w:vMerge w:val="restart"/>
            <w:vAlign w:val="center"/>
          </w:tcPr>
          <w:p w:rsidR="00E0403D" w:rsidRPr="00CB5F27" w:rsidRDefault="00E0403D" w:rsidP="00603A08">
            <w:pPr>
              <w:widowControl/>
              <w:spacing w:line="300" w:lineRule="auto"/>
              <w:jc w:val="left"/>
              <w:rPr>
                <w:rFonts w:ascii="宋体"/>
                <w:kern w:val="0"/>
              </w:rPr>
            </w:pPr>
            <w:r w:rsidRPr="00CB5F27">
              <w:rPr>
                <w:rFonts w:ascii="宋体" w:cs="宋体" w:hint="eastAsia"/>
                <w:kern w:val="0"/>
              </w:rPr>
              <w:t>外国语学院</w:t>
            </w:r>
          </w:p>
        </w:tc>
        <w:tc>
          <w:tcPr>
            <w:tcW w:w="709" w:type="dxa"/>
            <w:vMerge w:val="restart"/>
            <w:vAlign w:val="center"/>
          </w:tcPr>
          <w:p w:rsidR="00E0403D" w:rsidRPr="00CB5F27" w:rsidRDefault="00E0403D" w:rsidP="00603A08">
            <w:pPr>
              <w:widowControl/>
              <w:spacing w:line="300" w:lineRule="auto"/>
              <w:rPr>
                <w:rFonts w:ascii="宋体"/>
                <w:kern w:val="0"/>
              </w:rPr>
            </w:pPr>
            <w:r>
              <w:rPr>
                <w:rFonts w:ascii="宋体" w:cs="宋体" w:hint="eastAsia"/>
                <w:kern w:val="0"/>
              </w:rPr>
              <w:t>与</w:t>
            </w:r>
            <w:r w:rsidRPr="00CB5F27">
              <w:rPr>
                <w:rFonts w:ascii="宋体" w:cs="宋体" w:hint="eastAsia"/>
                <w:kern w:val="0"/>
              </w:rPr>
              <w:t>入学语种相同</w:t>
            </w:r>
          </w:p>
        </w:tc>
      </w:tr>
      <w:tr w:rsidR="00E0403D" w:rsidRPr="00CB5F27">
        <w:trPr>
          <w:trHeight w:val="63"/>
        </w:trPr>
        <w:tc>
          <w:tcPr>
            <w:tcW w:w="426" w:type="dxa"/>
            <w:vMerge/>
            <w:vAlign w:val="center"/>
          </w:tcPr>
          <w:p w:rsidR="00E0403D" w:rsidRPr="00CB5F27" w:rsidRDefault="00E0403D" w:rsidP="00603A08">
            <w:pPr>
              <w:widowControl/>
              <w:spacing w:line="300" w:lineRule="auto"/>
              <w:jc w:val="center"/>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vAlign w:val="center"/>
          </w:tcPr>
          <w:p w:rsidR="00E0403D" w:rsidRPr="00CB5F27" w:rsidRDefault="00E0403D" w:rsidP="00603A08">
            <w:pPr>
              <w:widowControl/>
              <w:spacing w:line="300" w:lineRule="auto"/>
              <w:rPr>
                <w:rFonts w:ascii="宋体" w:cs="宋体"/>
                <w:kern w:val="0"/>
              </w:rPr>
            </w:pPr>
            <w:r w:rsidRPr="00CB5F27">
              <w:rPr>
                <w:rFonts w:ascii="宋体" w:cs="宋体"/>
                <w:kern w:val="0"/>
              </w:rPr>
              <w:t>yx201803002</w:t>
            </w:r>
          </w:p>
        </w:tc>
        <w:tc>
          <w:tcPr>
            <w:tcW w:w="3498" w:type="dxa"/>
            <w:vAlign w:val="center"/>
          </w:tcPr>
          <w:p w:rsidR="00E0403D" w:rsidRPr="00CB5F27" w:rsidRDefault="00E0403D" w:rsidP="00603A08">
            <w:pPr>
              <w:widowControl/>
              <w:spacing w:line="300" w:lineRule="auto"/>
              <w:rPr>
                <w:rFonts w:ascii="宋体"/>
                <w:kern w:val="0"/>
              </w:rPr>
            </w:pPr>
            <w:r w:rsidRPr="00CB5F27">
              <w:rPr>
                <w:rFonts w:cs="宋体" w:hint="eastAsia"/>
              </w:rPr>
              <w:t>硕士</w:t>
            </w:r>
            <w:r w:rsidRPr="00CB5F27">
              <w:rPr>
                <w:rFonts w:ascii="宋体" w:cs="宋体" w:hint="eastAsia"/>
                <w:kern w:val="0"/>
              </w:rPr>
              <w:t>日语</w:t>
            </w:r>
          </w:p>
        </w:tc>
        <w:tc>
          <w:tcPr>
            <w:tcW w:w="471"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64</w:t>
            </w:r>
          </w:p>
        </w:tc>
        <w:tc>
          <w:tcPr>
            <w:tcW w:w="567"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2</w:t>
            </w:r>
          </w:p>
        </w:tc>
        <w:tc>
          <w:tcPr>
            <w:tcW w:w="709" w:type="dxa"/>
            <w:vAlign w:val="center"/>
          </w:tcPr>
          <w:p w:rsidR="00E0403D" w:rsidRPr="00CB5F27" w:rsidRDefault="00E0403D" w:rsidP="00603A08">
            <w:pPr>
              <w:widowControl/>
              <w:spacing w:line="300" w:lineRule="auto"/>
              <w:jc w:val="center"/>
              <w:rPr>
                <w:rFonts w:ascii="宋体"/>
                <w:kern w:val="0"/>
              </w:rPr>
            </w:pPr>
            <w:r w:rsidRPr="00CB5F27">
              <w:rPr>
                <w:rFonts w:ascii="宋体" w:cs="宋体" w:hint="eastAsia"/>
                <w:kern w:val="0"/>
              </w:rPr>
              <w:t>考试</w:t>
            </w:r>
          </w:p>
        </w:tc>
        <w:tc>
          <w:tcPr>
            <w:tcW w:w="544" w:type="dxa"/>
            <w:vAlign w:val="center"/>
          </w:tcPr>
          <w:p w:rsidR="00E0403D" w:rsidRDefault="00E0403D" w:rsidP="00603A08">
            <w:pPr>
              <w:spacing w:line="300" w:lineRule="auto"/>
              <w:jc w:val="center"/>
            </w:pPr>
            <w:r w:rsidRPr="003763C0">
              <w:rPr>
                <w:rFonts w:ascii="宋体" w:cs="宋体"/>
                <w:kern w:val="0"/>
              </w:rPr>
              <w:t>1</w:t>
            </w:r>
          </w:p>
        </w:tc>
        <w:tc>
          <w:tcPr>
            <w:tcW w:w="172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63"/>
        </w:trPr>
        <w:tc>
          <w:tcPr>
            <w:tcW w:w="426" w:type="dxa"/>
            <w:vMerge/>
            <w:vAlign w:val="center"/>
          </w:tcPr>
          <w:p w:rsidR="00E0403D" w:rsidRPr="00CB5F27" w:rsidRDefault="00E0403D" w:rsidP="00603A08">
            <w:pPr>
              <w:widowControl/>
              <w:spacing w:line="300" w:lineRule="auto"/>
              <w:jc w:val="center"/>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vAlign w:val="center"/>
          </w:tcPr>
          <w:p w:rsidR="00E0403D" w:rsidRPr="00CB5F27" w:rsidRDefault="00E0403D" w:rsidP="00603A08">
            <w:pPr>
              <w:widowControl/>
              <w:spacing w:line="300" w:lineRule="auto"/>
              <w:rPr>
                <w:rFonts w:ascii="宋体" w:cs="宋体"/>
                <w:kern w:val="0"/>
              </w:rPr>
            </w:pPr>
            <w:r w:rsidRPr="00CB5F27">
              <w:rPr>
                <w:rFonts w:ascii="宋体" w:cs="宋体"/>
                <w:kern w:val="0"/>
              </w:rPr>
              <w:t>yx201803003</w:t>
            </w:r>
          </w:p>
        </w:tc>
        <w:tc>
          <w:tcPr>
            <w:tcW w:w="3498" w:type="dxa"/>
            <w:vAlign w:val="center"/>
          </w:tcPr>
          <w:p w:rsidR="00E0403D" w:rsidRPr="00CB5F27" w:rsidRDefault="00E0403D" w:rsidP="00603A08">
            <w:pPr>
              <w:widowControl/>
              <w:spacing w:line="300" w:lineRule="auto"/>
              <w:rPr>
                <w:rFonts w:ascii="宋体"/>
                <w:kern w:val="0"/>
              </w:rPr>
            </w:pPr>
            <w:r w:rsidRPr="00CB5F27">
              <w:rPr>
                <w:rFonts w:cs="宋体" w:hint="eastAsia"/>
              </w:rPr>
              <w:t>硕士</w:t>
            </w:r>
            <w:r w:rsidRPr="00CB5F27">
              <w:rPr>
                <w:rFonts w:ascii="宋体" w:cs="宋体" w:hint="eastAsia"/>
                <w:kern w:val="0"/>
              </w:rPr>
              <w:t>俄语</w:t>
            </w:r>
          </w:p>
        </w:tc>
        <w:tc>
          <w:tcPr>
            <w:tcW w:w="471"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64</w:t>
            </w:r>
          </w:p>
        </w:tc>
        <w:tc>
          <w:tcPr>
            <w:tcW w:w="567"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2</w:t>
            </w:r>
          </w:p>
        </w:tc>
        <w:tc>
          <w:tcPr>
            <w:tcW w:w="709" w:type="dxa"/>
            <w:vAlign w:val="center"/>
          </w:tcPr>
          <w:p w:rsidR="00E0403D" w:rsidRPr="00CB5F27" w:rsidRDefault="00E0403D" w:rsidP="00603A08">
            <w:pPr>
              <w:widowControl/>
              <w:spacing w:line="300" w:lineRule="auto"/>
              <w:jc w:val="center"/>
              <w:rPr>
                <w:rFonts w:ascii="宋体"/>
                <w:kern w:val="0"/>
              </w:rPr>
            </w:pPr>
            <w:r w:rsidRPr="00CB5F27">
              <w:rPr>
                <w:rFonts w:ascii="宋体" w:cs="宋体" w:hint="eastAsia"/>
                <w:kern w:val="0"/>
              </w:rPr>
              <w:t>考试</w:t>
            </w:r>
          </w:p>
        </w:tc>
        <w:tc>
          <w:tcPr>
            <w:tcW w:w="544" w:type="dxa"/>
            <w:vAlign w:val="center"/>
          </w:tcPr>
          <w:p w:rsidR="00E0403D" w:rsidRDefault="00E0403D" w:rsidP="00603A08">
            <w:pPr>
              <w:spacing w:line="300" w:lineRule="auto"/>
              <w:jc w:val="center"/>
            </w:pPr>
            <w:r w:rsidRPr="003763C0">
              <w:rPr>
                <w:rFonts w:ascii="宋体" w:cs="宋体"/>
                <w:kern w:val="0"/>
              </w:rPr>
              <w:t>1</w:t>
            </w:r>
          </w:p>
        </w:tc>
        <w:tc>
          <w:tcPr>
            <w:tcW w:w="172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63"/>
        </w:trPr>
        <w:tc>
          <w:tcPr>
            <w:tcW w:w="426" w:type="dxa"/>
            <w:vMerge/>
            <w:vAlign w:val="center"/>
          </w:tcPr>
          <w:p w:rsidR="00E0403D" w:rsidRPr="00CB5F27" w:rsidRDefault="00E0403D" w:rsidP="00603A08">
            <w:pPr>
              <w:widowControl/>
              <w:spacing w:line="300" w:lineRule="auto"/>
              <w:jc w:val="center"/>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vAlign w:val="center"/>
          </w:tcPr>
          <w:p w:rsidR="00E0403D" w:rsidRPr="00CB5F27" w:rsidRDefault="00E0403D" w:rsidP="00603A08">
            <w:pPr>
              <w:widowControl/>
              <w:spacing w:line="300" w:lineRule="auto"/>
              <w:rPr>
                <w:rFonts w:ascii="宋体" w:cs="宋体"/>
                <w:kern w:val="0"/>
              </w:rPr>
            </w:pPr>
            <w:r w:rsidRPr="00CB5F27">
              <w:rPr>
                <w:rFonts w:ascii="宋体" w:cs="宋体"/>
                <w:kern w:val="0"/>
              </w:rPr>
              <w:t>yx201803004</w:t>
            </w:r>
          </w:p>
        </w:tc>
        <w:tc>
          <w:tcPr>
            <w:tcW w:w="3498" w:type="dxa"/>
            <w:vAlign w:val="center"/>
          </w:tcPr>
          <w:p w:rsidR="00E0403D" w:rsidRPr="00CB5F27" w:rsidRDefault="00E0403D" w:rsidP="00603A08">
            <w:pPr>
              <w:widowControl/>
              <w:spacing w:line="300" w:lineRule="auto"/>
              <w:rPr>
                <w:rFonts w:ascii="宋体"/>
                <w:kern w:val="0"/>
              </w:rPr>
            </w:pPr>
            <w:r w:rsidRPr="00CB5F27">
              <w:rPr>
                <w:rFonts w:cs="宋体" w:hint="eastAsia"/>
              </w:rPr>
              <w:t>硕士</w:t>
            </w:r>
            <w:r w:rsidRPr="00CB5F27">
              <w:rPr>
                <w:rFonts w:ascii="宋体" w:cs="宋体" w:hint="eastAsia"/>
                <w:kern w:val="0"/>
              </w:rPr>
              <w:t>德语</w:t>
            </w:r>
          </w:p>
        </w:tc>
        <w:tc>
          <w:tcPr>
            <w:tcW w:w="471"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64</w:t>
            </w:r>
          </w:p>
        </w:tc>
        <w:tc>
          <w:tcPr>
            <w:tcW w:w="567"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2</w:t>
            </w:r>
          </w:p>
        </w:tc>
        <w:tc>
          <w:tcPr>
            <w:tcW w:w="709" w:type="dxa"/>
            <w:vAlign w:val="center"/>
          </w:tcPr>
          <w:p w:rsidR="00E0403D" w:rsidRPr="00CB5F27" w:rsidRDefault="00E0403D" w:rsidP="00603A08">
            <w:pPr>
              <w:widowControl/>
              <w:spacing w:line="300" w:lineRule="auto"/>
              <w:jc w:val="center"/>
              <w:rPr>
                <w:rFonts w:ascii="宋体"/>
                <w:kern w:val="0"/>
              </w:rPr>
            </w:pPr>
            <w:r w:rsidRPr="00CB5F27">
              <w:rPr>
                <w:rFonts w:ascii="宋体" w:cs="宋体" w:hint="eastAsia"/>
                <w:kern w:val="0"/>
              </w:rPr>
              <w:t>考试</w:t>
            </w:r>
          </w:p>
        </w:tc>
        <w:tc>
          <w:tcPr>
            <w:tcW w:w="544" w:type="dxa"/>
            <w:vAlign w:val="center"/>
          </w:tcPr>
          <w:p w:rsidR="00E0403D" w:rsidRDefault="00E0403D" w:rsidP="00603A08">
            <w:pPr>
              <w:spacing w:line="300" w:lineRule="auto"/>
              <w:jc w:val="center"/>
            </w:pPr>
            <w:r w:rsidRPr="003763C0">
              <w:rPr>
                <w:rFonts w:ascii="宋体" w:cs="宋体"/>
                <w:kern w:val="0"/>
              </w:rPr>
              <w:t>1</w:t>
            </w:r>
          </w:p>
        </w:tc>
        <w:tc>
          <w:tcPr>
            <w:tcW w:w="172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63"/>
        </w:trPr>
        <w:tc>
          <w:tcPr>
            <w:tcW w:w="426" w:type="dxa"/>
            <w:vMerge/>
            <w:vAlign w:val="center"/>
          </w:tcPr>
          <w:p w:rsidR="00E0403D" w:rsidRPr="00CB5F27" w:rsidRDefault="00E0403D" w:rsidP="00603A08">
            <w:pPr>
              <w:widowControl/>
              <w:spacing w:line="300" w:lineRule="auto"/>
              <w:jc w:val="center"/>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vAlign w:val="center"/>
          </w:tcPr>
          <w:p w:rsidR="00E0403D" w:rsidRPr="00CB5F27" w:rsidRDefault="00E0403D" w:rsidP="00603A08">
            <w:pPr>
              <w:widowControl/>
              <w:spacing w:line="300" w:lineRule="auto"/>
              <w:rPr>
                <w:rFonts w:ascii="宋体" w:cs="宋体"/>
                <w:kern w:val="0"/>
              </w:rPr>
            </w:pPr>
            <w:r w:rsidRPr="00CB5F27">
              <w:rPr>
                <w:rFonts w:ascii="宋体" w:cs="宋体"/>
                <w:kern w:val="0"/>
              </w:rPr>
              <w:t>yx201803005</w:t>
            </w:r>
          </w:p>
        </w:tc>
        <w:tc>
          <w:tcPr>
            <w:tcW w:w="3498" w:type="dxa"/>
            <w:vAlign w:val="center"/>
          </w:tcPr>
          <w:p w:rsidR="00E0403D" w:rsidRPr="00CB5F27" w:rsidRDefault="00E0403D" w:rsidP="00603A08">
            <w:pPr>
              <w:widowControl/>
              <w:spacing w:line="300" w:lineRule="auto"/>
              <w:rPr>
                <w:rFonts w:ascii="宋体"/>
                <w:kern w:val="0"/>
              </w:rPr>
            </w:pPr>
            <w:r w:rsidRPr="00CB5F27">
              <w:rPr>
                <w:rFonts w:cs="宋体" w:hint="eastAsia"/>
              </w:rPr>
              <w:t>硕士</w:t>
            </w:r>
            <w:r w:rsidRPr="00CB5F27">
              <w:rPr>
                <w:rFonts w:ascii="宋体" w:cs="宋体" w:hint="eastAsia"/>
                <w:kern w:val="0"/>
              </w:rPr>
              <w:t>法语</w:t>
            </w:r>
          </w:p>
        </w:tc>
        <w:tc>
          <w:tcPr>
            <w:tcW w:w="471"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64</w:t>
            </w:r>
          </w:p>
        </w:tc>
        <w:tc>
          <w:tcPr>
            <w:tcW w:w="567" w:type="dxa"/>
            <w:vAlign w:val="center"/>
          </w:tcPr>
          <w:p w:rsidR="00E0403D" w:rsidRPr="00CB5F27" w:rsidRDefault="00E0403D" w:rsidP="00603A08">
            <w:pPr>
              <w:widowControl/>
              <w:spacing w:line="300" w:lineRule="auto"/>
              <w:jc w:val="center"/>
              <w:rPr>
                <w:rFonts w:ascii="宋体" w:cs="宋体"/>
                <w:kern w:val="0"/>
              </w:rPr>
            </w:pPr>
            <w:r w:rsidRPr="00CB5F27">
              <w:rPr>
                <w:rFonts w:ascii="宋体" w:cs="宋体"/>
                <w:kern w:val="0"/>
              </w:rPr>
              <w:t>2</w:t>
            </w:r>
          </w:p>
        </w:tc>
        <w:tc>
          <w:tcPr>
            <w:tcW w:w="709" w:type="dxa"/>
            <w:vAlign w:val="center"/>
          </w:tcPr>
          <w:p w:rsidR="00E0403D" w:rsidRPr="00CB5F27" w:rsidRDefault="00E0403D" w:rsidP="00603A08">
            <w:pPr>
              <w:widowControl/>
              <w:spacing w:line="300" w:lineRule="auto"/>
              <w:jc w:val="center"/>
              <w:rPr>
                <w:rFonts w:ascii="宋体"/>
                <w:kern w:val="0"/>
              </w:rPr>
            </w:pPr>
            <w:r w:rsidRPr="00CB5F27">
              <w:rPr>
                <w:rFonts w:ascii="宋体" w:cs="宋体" w:hint="eastAsia"/>
                <w:kern w:val="0"/>
              </w:rPr>
              <w:t>考试</w:t>
            </w:r>
          </w:p>
        </w:tc>
        <w:tc>
          <w:tcPr>
            <w:tcW w:w="544" w:type="dxa"/>
            <w:vAlign w:val="center"/>
          </w:tcPr>
          <w:p w:rsidR="00E0403D" w:rsidRDefault="00E0403D" w:rsidP="00603A08">
            <w:pPr>
              <w:spacing w:line="300" w:lineRule="auto"/>
              <w:jc w:val="center"/>
            </w:pPr>
            <w:r w:rsidRPr="003763C0">
              <w:rPr>
                <w:rFonts w:ascii="宋体" w:cs="宋体"/>
                <w:kern w:val="0"/>
              </w:rPr>
              <w:t>1</w:t>
            </w:r>
          </w:p>
        </w:tc>
        <w:tc>
          <w:tcPr>
            <w:tcW w:w="172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295"/>
        </w:trPr>
        <w:tc>
          <w:tcPr>
            <w:tcW w:w="426" w:type="dxa"/>
            <w:vMerge/>
            <w:vAlign w:val="center"/>
          </w:tcPr>
          <w:p w:rsidR="00E0403D" w:rsidRPr="00CB5F27" w:rsidRDefault="00E0403D" w:rsidP="00603A08">
            <w:pPr>
              <w:widowControl/>
              <w:spacing w:line="300" w:lineRule="auto"/>
              <w:jc w:val="center"/>
              <w:rPr>
                <w:rFonts w:ascii="宋体"/>
                <w:kern w:val="0"/>
              </w:rPr>
            </w:pPr>
          </w:p>
        </w:tc>
        <w:tc>
          <w:tcPr>
            <w:tcW w:w="425" w:type="dxa"/>
            <w:vMerge w:val="restart"/>
            <w:vAlign w:val="center"/>
          </w:tcPr>
          <w:p w:rsidR="00E0403D" w:rsidRDefault="00E0403D" w:rsidP="00603A08">
            <w:pPr>
              <w:spacing w:line="300" w:lineRule="auto"/>
              <w:jc w:val="center"/>
              <w:rPr>
                <w:rFonts w:ascii="宋体"/>
                <w:kern w:val="0"/>
              </w:rPr>
            </w:pPr>
            <w:r w:rsidRPr="00CB5F27">
              <w:rPr>
                <w:rFonts w:ascii="宋体" w:cs="宋体" w:hint="eastAsia"/>
                <w:kern w:val="0"/>
              </w:rPr>
              <w:t>学</w:t>
            </w:r>
          </w:p>
          <w:p w:rsidR="00E0403D" w:rsidRDefault="00E0403D" w:rsidP="00603A08">
            <w:pPr>
              <w:spacing w:line="300" w:lineRule="auto"/>
              <w:jc w:val="center"/>
              <w:rPr>
                <w:rFonts w:ascii="宋体"/>
                <w:kern w:val="0"/>
              </w:rPr>
            </w:pPr>
            <w:r w:rsidRPr="00CB5F27">
              <w:rPr>
                <w:rFonts w:ascii="宋体" w:cs="宋体" w:hint="eastAsia"/>
                <w:kern w:val="0"/>
              </w:rPr>
              <w:t>科</w:t>
            </w:r>
          </w:p>
          <w:p w:rsidR="00E0403D" w:rsidRDefault="00E0403D" w:rsidP="00603A08">
            <w:pPr>
              <w:spacing w:line="300" w:lineRule="auto"/>
              <w:jc w:val="center"/>
              <w:rPr>
                <w:rFonts w:ascii="宋体"/>
                <w:kern w:val="0"/>
              </w:rPr>
            </w:pPr>
            <w:r w:rsidRPr="00CB5F27">
              <w:rPr>
                <w:rFonts w:ascii="宋体" w:cs="宋体" w:hint="eastAsia"/>
                <w:kern w:val="0"/>
              </w:rPr>
              <w:t>核</w:t>
            </w:r>
          </w:p>
          <w:p w:rsidR="00E0403D" w:rsidRDefault="00E0403D" w:rsidP="00603A08">
            <w:pPr>
              <w:spacing w:line="300" w:lineRule="auto"/>
              <w:jc w:val="center"/>
              <w:rPr>
                <w:rFonts w:ascii="宋体"/>
                <w:kern w:val="0"/>
              </w:rPr>
            </w:pPr>
            <w:r w:rsidRPr="00CB5F27">
              <w:rPr>
                <w:rFonts w:ascii="宋体" w:cs="宋体" w:hint="eastAsia"/>
                <w:kern w:val="0"/>
              </w:rPr>
              <w:t>心</w:t>
            </w:r>
          </w:p>
          <w:p w:rsidR="00E0403D" w:rsidRPr="00CB5F27" w:rsidRDefault="00E0403D" w:rsidP="00603A08">
            <w:pPr>
              <w:spacing w:line="300" w:lineRule="auto"/>
              <w:jc w:val="center"/>
              <w:rPr>
                <w:rFonts w:ascii="宋体"/>
                <w:kern w:val="0"/>
              </w:rPr>
            </w:pPr>
            <w:r w:rsidRPr="00CB5F27">
              <w:rPr>
                <w:rFonts w:ascii="宋体" w:cs="宋体" w:hint="eastAsia"/>
                <w:kern w:val="0"/>
              </w:rPr>
              <w:t>课</w:t>
            </w:r>
          </w:p>
        </w:tc>
        <w:tc>
          <w:tcPr>
            <w:tcW w:w="1418" w:type="dxa"/>
          </w:tcPr>
          <w:p w:rsidR="00E0403D" w:rsidRPr="00E11C69" w:rsidRDefault="00E0403D" w:rsidP="00603A08">
            <w:pPr>
              <w:rPr>
                <w:rFonts w:ascii="宋体"/>
              </w:rPr>
            </w:pPr>
            <w:r w:rsidRPr="00E11C69">
              <w:rPr>
                <w:rFonts w:ascii="宋体" w:hAnsi="宋体" w:cs="宋体"/>
              </w:rPr>
              <w:t>yx201806201</w:t>
            </w:r>
          </w:p>
        </w:tc>
        <w:tc>
          <w:tcPr>
            <w:tcW w:w="3498" w:type="dxa"/>
          </w:tcPr>
          <w:p w:rsidR="00E0403D" w:rsidRPr="00E11C69" w:rsidRDefault="00E0403D" w:rsidP="00603A08">
            <w:pPr>
              <w:rPr>
                <w:rFonts w:ascii="宋体"/>
              </w:rPr>
            </w:pPr>
            <w:r w:rsidRPr="00E11C69">
              <w:rPr>
                <w:rFonts w:ascii="宋体" w:hAnsi="宋体" w:cs="宋体" w:hint="eastAsia"/>
              </w:rPr>
              <w:t>现代表征方法与技术</w:t>
            </w:r>
          </w:p>
        </w:tc>
        <w:tc>
          <w:tcPr>
            <w:tcW w:w="471"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2</w:t>
            </w:r>
          </w:p>
        </w:tc>
        <w:tc>
          <w:tcPr>
            <w:tcW w:w="709" w:type="dxa"/>
            <w:vAlign w:val="center"/>
          </w:tcPr>
          <w:p w:rsidR="00E0403D" w:rsidRPr="001C0124" w:rsidRDefault="00E0403D" w:rsidP="00603A08">
            <w:pPr>
              <w:widowControl/>
              <w:spacing w:line="300" w:lineRule="auto"/>
              <w:jc w:val="center"/>
              <w:rPr>
                <w:rFonts w:ascii="宋体"/>
                <w:kern w:val="0"/>
              </w:rPr>
            </w:pPr>
            <w:r w:rsidRPr="001C0124">
              <w:rPr>
                <w:rFonts w:ascii="宋体" w:cs="宋体" w:hint="eastAsia"/>
                <w:kern w:val="0"/>
              </w:rPr>
              <w:t>考试</w:t>
            </w:r>
          </w:p>
        </w:tc>
        <w:tc>
          <w:tcPr>
            <w:tcW w:w="544"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1</w:t>
            </w:r>
          </w:p>
        </w:tc>
        <w:tc>
          <w:tcPr>
            <w:tcW w:w="1724" w:type="dxa"/>
            <w:vMerge w:val="restart"/>
            <w:vAlign w:val="center"/>
          </w:tcPr>
          <w:p w:rsidR="00E0403D" w:rsidRPr="00CB5F27" w:rsidRDefault="00E0403D" w:rsidP="00603A08">
            <w:pPr>
              <w:widowControl/>
              <w:spacing w:line="300" w:lineRule="auto"/>
              <w:rPr>
                <w:rFonts w:ascii="宋体"/>
                <w:kern w:val="0"/>
              </w:rPr>
            </w:pPr>
            <w:r>
              <w:rPr>
                <w:rFonts w:ascii="宋体" w:cs="宋体" w:hint="eastAsia"/>
                <w:kern w:val="0"/>
              </w:rPr>
              <w:t>理学院</w:t>
            </w:r>
          </w:p>
        </w:tc>
        <w:tc>
          <w:tcPr>
            <w:tcW w:w="709" w:type="dxa"/>
            <w:vMerge w:val="restart"/>
            <w:vAlign w:val="center"/>
          </w:tcPr>
          <w:p w:rsidR="00E0403D" w:rsidRPr="00CB5F27" w:rsidRDefault="00E0403D" w:rsidP="00603A08">
            <w:pPr>
              <w:widowControl/>
              <w:spacing w:line="300" w:lineRule="auto"/>
              <w:rPr>
                <w:rFonts w:ascii="宋体"/>
                <w:kern w:val="0"/>
              </w:rPr>
            </w:pPr>
            <w:r>
              <w:rPr>
                <w:rFonts w:ascii="宋体" w:cs="宋体" w:hint="eastAsia"/>
                <w:kern w:val="0"/>
              </w:rPr>
              <w:t>至少选择</w:t>
            </w:r>
            <w:r>
              <w:rPr>
                <w:rFonts w:ascii="宋体" w:cs="宋体"/>
                <w:kern w:val="0"/>
              </w:rPr>
              <w:t>7</w:t>
            </w:r>
            <w:r>
              <w:rPr>
                <w:rFonts w:ascii="宋体" w:cs="宋体" w:hint="eastAsia"/>
                <w:kern w:val="0"/>
              </w:rPr>
              <w:t>门</w:t>
            </w:r>
          </w:p>
        </w:tc>
      </w:tr>
      <w:tr w:rsidR="00E0403D" w:rsidRPr="00CB5F27">
        <w:trPr>
          <w:trHeight w:val="294"/>
        </w:trPr>
        <w:tc>
          <w:tcPr>
            <w:tcW w:w="426" w:type="dxa"/>
            <w:vMerge/>
            <w:vAlign w:val="center"/>
          </w:tcPr>
          <w:p w:rsidR="00E0403D" w:rsidRPr="00CB5F27" w:rsidRDefault="00E0403D" w:rsidP="00603A08">
            <w:pPr>
              <w:widowControl/>
              <w:spacing w:line="300" w:lineRule="auto"/>
              <w:jc w:val="center"/>
              <w:rPr>
                <w:rFonts w:ascii="宋体"/>
                <w:kern w:val="0"/>
              </w:rPr>
            </w:pPr>
          </w:p>
        </w:tc>
        <w:tc>
          <w:tcPr>
            <w:tcW w:w="425" w:type="dxa"/>
            <w:vMerge/>
            <w:vAlign w:val="center"/>
          </w:tcPr>
          <w:p w:rsidR="00E0403D" w:rsidRPr="00CB5F27" w:rsidRDefault="00E0403D" w:rsidP="00603A08">
            <w:pPr>
              <w:spacing w:line="300" w:lineRule="auto"/>
              <w:jc w:val="center"/>
              <w:rPr>
                <w:rFonts w:ascii="宋体"/>
                <w:kern w:val="0"/>
              </w:rPr>
            </w:pPr>
          </w:p>
        </w:tc>
        <w:tc>
          <w:tcPr>
            <w:tcW w:w="1418" w:type="dxa"/>
          </w:tcPr>
          <w:p w:rsidR="00E0403D" w:rsidRPr="00E11C69" w:rsidRDefault="00E0403D" w:rsidP="00603A08">
            <w:pPr>
              <w:rPr>
                <w:rFonts w:ascii="宋体"/>
              </w:rPr>
            </w:pPr>
            <w:r w:rsidRPr="00E11C69">
              <w:rPr>
                <w:rFonts w:ascii="宋体" w:hAnsi="宋体" w:cs="宋体"/>
              </w:rPr>
              <w:t>yx201806202</w:t>
            </w:r>
          </w:p>
        </w:tc>
        <w:tc>
          <w:tcPr>
            <w:tcW w:w="3498" w:type="dxa"/>
          </w:tcPr>
          <w:p w:rsidR="00E0403D" w:rsidRPr="00E11C69" w:rsidRDefault="00E0403D" w:rsidP="00603A08">
            <w:pPr>
              <w:rPr>
                <w:rFonts w:ascii="宋体"/>
              </w:rPr>
            </w:pPr>
            <w:r w:rsidRPr="00E11C69">
              <w:rPr>
                <w:rFonts w:ascii="宋体" w:hAnsi="宋体" w:cs="宋体" w:hint="eastAsia"/>
              </w:rPr>
              <w:t>高等合成化学</w:t>
            </w:r>
          </w:p>
        </w:tc>
        <w:tc>
          <w:tcPr>
            <w:tcW w:w="471"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2</w:t>
            </w:r>
          </w:p>
        </w:tc>
        <w:tc>
          <w:tcPr>
            <w:tcW w:w="709" w:type="dxa"/>
            <w:vAlign w:val="center"/>
          </w:tcPr>
          <w:p w:rsidR="00E0403D" w:rsidRPr="001C0124" w:rsidRDefault="00E0403D" w:rsidP="00603A08">
            <w:pPr>
              <w:widowControl/>
              <w:spacing w:line="300" w:lineRule="auto"/>
              <w:jc w:val="center"/>
              <w:rPr>
                <w:rFonts w:ascii="宋体"/>
                <w:kern w:val="0"/>
              </w:rPr>
            </w:pPr>
            <w:r w:rsidRPr="001C0124">
              <w:rPr>
                <w:rFonts w:ascii="宋体" w:cs="宋体" w:hint="eastAsia"/>
                <w:kern w:val="0"/>
              </w:rPr>
              <w:t>考试</w:t>
            </w:r>
          </w:p>
        </w:tc>
        <w:tc>
          <w:tcPr>
            <w:tcW w:w="544"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1</w:t>
            </w:r>
          </w:p>
        </w:tc>
        <w:tc>
          <w:tcPr>
            <w:tcW w:w="1724" w:type="dxa"/>
            <w:vMerge/>
            <w:vAlign w:val="center"/>
          </w:tcPr>
          <w:p w:rsidR="00E0403D" w:rsidRDefault="00E0403D" w:rsidP="00603A08">
            <w:pPr>
              <w:spacing w:line="300" w:lineRule="auto"/>
              <w:jc w:val="center"/>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72"/>
        </w:trPr>
        <w:tc>
          <w:tcPr>
            <w:tcW w:w="426" w:type="dxa"/>
            <w:vMerge/>
            <w:vAlign w:val="center"/>
          </w:tcPr>
          <w:p w:rsidR="00E0403D" w:rsidRPr="00CB5F27" w:rsidRDefault="00E0403D" w:rsidP="00603A08">
            <w:pPr>
              <w:widowControl/>
              <w:spacing w:line="300" w:lineRule="auto"/>
              <w:jc w:val="center"/>
              <w:rPr>
                <w:rFonts w:ascii="宋体"/>
                <w:kern w:val="0"/>
              </w:rPr>
            </w:pPr>
          </w:p>
        </w:tc>
        <w:tc>
          <w:tcPr>
            <w:tcW w:w="425" w:type="dxa"/>
            <w:vMerge/>
            <w:vAlign w:val="center"/>
          </w:tcPr>
          <w:p w:rsidR="00E0403D" w:rsidRPr="00CB5F27" w:rsidRDefault="00E0403D" w:rsidP="00603A08">
            <w:pPr>
              <w:spacing w:line="300" w:lineRule="auto"/>
              <w:jc w:val="center"/>
              <w:rPr>
                <w:rFonts w:ascii="宋体"/>
                <w:kern w:val="0"/>
              </w:rPr>
            </w:pPr>
          </w:p>
        </w:tc>
        <w:tc>
          <w:tcPr>
            <w:tcW w:w="1418" w:type="dxa"/>
          </w:tcPr>
          <w:p w:rsidR="00E0403D" w:rsidRPr="00E11C69" w:rsidRDefault="00E0403D" w:rsidP="00603A08">
            <w:pPr>
              <w:rPr>
                <w:rFonts w:ascii="宋体"/>
              </w:rPr>
            </w:pPr>
            <w:r w:rsidRPr="00E11C69">
              <w:rPr>
                <w:rFonts w:ascii="宋体" w:hAnsi="宋体" w:cs="宋体"/>
              </w:rPr>
              <w:t>yx201806203</w:t>
            </w:r>
          </w:p>
        </w:tc>
        <w:tc>
          <w:tcPr>
            <w:tcW w:w="3498" w:type="dxa"/>
          </w:tcPr>
          <w:p w:rsidR="00E0403D" w:rsidRPr="00E11C69" w:rsidRDefault="00E0403D" w:rsidP="00603A08">
            <w:pPr>
              <w:rPr>
                <w:rFonts w:ascii="宋体"/>
              </w:rPr>
            </w:pPr>
            <w:r w:rsidRPr="00E11C69">
              <w:rPr>
                <w:rFonts w:ascii="宋体" w:hAnsi="宋体" w:cs="宋体" w:hint="eastAsia"/>
              </w:rPr>
              <w:t>材料物理化学</w:t>
            </w:r>
          </w:p>
        </w:tc>
        <w:tc>
          <w:tcPr>
            <w:tcW w:w="471" w:type="dxa"/>
            <w:vAlign w:val="center"/>
          </w:tcPr>
          <w:p w:rsidR="00E0403D" w:rsidRPr="001C0124" w:rsidRDefault="00E0403D" w:rsidP="00603A08">
            <w:pPr>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spacing w:line="300" w:lineRule="auto"/>
              <w:jc w:val="center"/>
              <w:rPr>
                <w:rFonts w:ascii="宋体" w:cs="宋体"/>
                <w:kern w:val="0"/>
              </w:rPr>
            </w:pPr>
            <w:r w:rsidRPr="001C0124">
              <w:rPr>
                <w:rFonts w:ascii="宋体" w:cs="宋体"/>
                <w:kern w:val="0"/>
              </w:rPr>
              <w:t>2</w:t>
            </w:r>
          </w:p>
        </w:tc>
        <w:tc>
          <w:tcPr>
            <w:tcW w:w="709" w:type="dxa"/>
            <w:vAlign w:val="center"/>
          </w:tcPr>
          <w:p w:rsidR="00E0403D" w:rsidRPr="001C0124" w:rsidRDefault="00E0403D" w:rsidP="00603A08">
            <w:pPr>
              <w:spacing w:line="300" w:lineRule="auto"/>
              <w:jc w:val="center"/>
              <w:rPr>
                <w:rFonts w:ascii="宋体"/>
                <w:kern w:val="0"/>
              </w:rPr>
            </w:pPr>
            <w:r w:rsidRPr="001C0124">
              <w:rPr>
                <w:rFonts w:ascii="宋体" w:cs="宋体" w:hint="eastAsia"/>
                <w:kern w:val="0"/>
              </w:rPr>
              <w:t>考试</w:t>
            </w:r>
          </w:p>
        </w:tc>
        <w:tc>
          <w:tcPr>
            <w:tcW w:w="544" w:type="dxa"/>
          </w:tcPr>
          <w:p w:rsidR="00E0403D" w:rsidRPr="001C0124" w:rsidRDefault="00E0403D" w:rsidP="00603A08">
            <w:pPr>
              <w:spacing w:line="300" w:lineRule="auto"/>
              <w:jc w:val="center"/>
              <w:rPr>
                <w:rFonts w:ascii="宋体" w:cs="宋体"/>
                <w:kern w:val="0"/>
              </w:rPr>
            </w:pPr>
            <w:r w:rsidRPr="001C0124">
              <w:rPr>
                <w:rFonts w:ascii="宋体" w:cs="宋体"/>
                <w:kern w:val="0"/>
              </w:rPr>
              <w:t>1</w:t>
            </w:r>
          </w:p>
        </w:tc>
        <w:tc>
          <w:tcPr>
            <w:tcW w:w="1724" w:type="dxa"/>
            <w:vMerge/>
            <w:vAlign w:val="center"/>
          </w:tcPr>
          <w:p w:rsidR="00E0403D" w:rsidRPr="00CB5F27" w:rsidRDefault="00E0403D" w:rsidP="00603A08">
            <w:pPr>
              <w:spacing w:line="300" w:lineRule="auto"/>
              <w:jc w:val="center"/>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72"/>
        </w:trPr>
        <w:tc>
          <w:tcPr>
            <w:tcW w:w="426" w:type="dxa"/>
            <w:vMerge/>
            <w:vAlign w:val="center"/>
          </w:tcPr>
          <w:p w:rsidR="00E0403D" w:rsidRPr="00CB5F27" w:rsidRDefault="00E0403D" w:rsidP="00603A08">
            <w:pPr>
              <w:widowControl/>
              <w:spacing w:line="300" w:lineRule="auto"/>
              <w:jc w:val="center"/>
              <w:rPr>
                <w:rFonts w:ascii="宋体"/>
                <w:kern w:val="0"/>
              </w:rPr>
            </w:pPr>
          </w:p>
        </w:tc>
        <w:tc>
          <w:tcPr>
            <w:tcW w:w="425" w:type="dxa"/>
            <w:vMerge/>
            <w:vAlign w:val="center"/>
          </w:tcPr>
          <w:p w:rsidR="00E0403D" w:rsidRPr="00CB5F27" w:rsidRDefault="00E0403D" w:rsidP="00603A08">
            <w:pPr>
              <w:spacing w:line="300" w:lineRule="auto"/>
              <w:jc w:val="center"/>
              <w:rPr>
                <w:rFonts w:ascii="宋体"/>
                <w:kern w:val="0"/>
              </w:rPr>
            </w:pPr>
          </w:p>
        </w:tc>
        <w:tc>
          <w:tcPr>
            <w:tcW w:w="1418" w:type="dxa"/>
          </w:tcPr>
          <w:p w:rsidR="00E0403D" w:rsidRPr="00E11C69" w:rsidRDefault="00E0403D" w:rsidP="00603A08">
            <w:pPr>
              <w:rPr>
                <w:rFonts w:ascii="宋体"/>
              </w:rPr>
            </w:pPr>
            <w:r w:rsidRPr="00E11C69">
              <w:rPr>
                <w:rFonts w:ascii="宋体" w:hAnsi="宋体" w:cs="宋体"/>
              </w:rPr>
              <w:t>yx201806204</w:t>
            </w:r>
          </w:p>
        </w:tc>
        <w:tc>
          <w:tcPr>
            <w:tcW w:w="3498" w:type="dxa"/>
          </w:tcPr>
          <w:p w:rsidR="00E0403D" w:rsidRPr="00E11C69" w:rsidRDefault="00E0403D" w:rsidP="00603A08">
            <w:pPr>
              <w:rPr>
                <w:rFonts w:ascii="宋体"/>
              </w:rPr>
            </w:pPr>
            <w:r w:rsidRPr="00E11C69">
              <w:rPr>
                <w:rFonts w:ascii="宋体" w:hAnsi="宋体" w:cs="宋体" w:hint="eastAsia"/>
              </w:rPr>
              <w:t>高等无机化学</w:t>
            </w:r>
          </w:p>
        </w:tc>
        <w:tc>
          <w:tcPr>
            <w:tcW w:w="471" w:type="dxa"/>
            <w:vAlign w:val="center"/>
          </w:tcPr>
          <w:p w:rsidR="00E0403D" w:rsidRPr="001C0124" w:rsidRDefault="00E0403D" w:rsidP="00603A08">
            <w:pPr>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spacing w:line="300" w:lineRule="auto"/>
              <w:jc w:val="center"/>
              <w:rPr>
                <w:rFonts w:ascii="宋体" w:cs="宋体"/>
                <w:kern w:val="0"/>
              </w:rPr>
            </w:pPr>
            <w:r w:rsidRPr="001C0124">
              <w:rPr>
                <w:rFonts w:ascii="宋体" w:cs="宋体"/>
                <w:kern w:val="0"/>
              </w:rPr>
              <w:t>2</w:t>
            </w:r>
          </w:p>
        </w:tc>
        <w:tc>
          <w:tcPr>
            <w:tcW w:w="709" w:type="dxa"/>
            <w:vAlign w:val="center"/>
          </w:tcPr>
          <w:p w:rsidR="00E0403D" w:rsidRPr="001C0124" w:rsidRDefault="00E0403D" w:rsidP="00603A08">
            <w:pPr>
              <w:spacing w:line="300" w:lineRule="auto"/>
              <w:jc w:val="center"/>
              <w:rPr>
                <w:rFonts w:ascii="宋体"/>
                <w:kern w:val="0"/>
              </w:rPr>
            </w:pPr>
            <w:r w:rsidRPr="001C0124">
              <w:rPr>
                <w:rFonts w:ascii="宋体" w:cs="宋体" w:hint="eastAsia"/>
                <w:kern w:val="0"/>
              </w:rPr>
              <w:t>考试</w:t>
            </w:r>
          </w:p>
        </w:tc>
        <w:tc>
          <w:tcPr>
            <w:tcW w:w="544" w:type="dxa"/>
          </w:tcPr>
          <w:p w:rsidR="00E0403D" w:rsidRPr="001C0124" w:rsidRDefault="00E0403D" w:rsidP="00603A08">
            <w:pPr>
              <w:spacing w:line="300" w:lineRule="auto"/>
              <w:jc w:val="center"/>
              <w:rPr>
                <w:rFonts w:ascii="宋体" w:cs="宋体"/>
                <w:kern w:val="0"/>
              </w:rPr>
            </w:pPr>
            <w:r w:rsidRPr="001C0124">
              <w:rPr>
                <w:rFonts w:ascii="宋体" w:cs="宋体"/>
                <w:kern w:val="0"/>
              </w:rPr>
              <w:t>1</w:t>
            </w:r>
          </w:p>
        </w:tc>
        <w:tc>
          <w:tcPr>
            <w:tcW w:w="1724" w:type="dxa"/>
            <w:vMerge/>
            <w:vAlign w:val="center"/>
          </w:tcPr>
          <w:p w:rsidR="00E0403D" w:rsidRPr="00CB5F27" w:rsidRDefault="00E0403D" w:rsidP="00603A08">
            <w:pPr>
              <w:spacing w:line="300" w:lineRule="auto"/>
              <w:jc w:val="center"/>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72"/>
        </w:trPr>
        <w:tc>
          <w:tcPr>
            <w:tcW w:w="426" w:type="dxa"/>
            <w:vMerge/>
            <w:vAlign w:val="center"/>
          </w:tcPr>
          <w:p w:rsidR="00E0403D" w:rsidRPr="00CB5F27" w:rsidRDefault="00E0403D" w:rsidP="00603A08">
            <w:pPr>
              <w:widowControl/>
              <w:spacing w:line="300" w:lineRule="auto"/>
              <w:jc w:val="center"/>
              <w:rPr>
                <w:rFonts w:ascii="宋体"/>
                <w:kern w:val="0"/>
              </w:rPr>
            </w:pPr>
          </w:p>
        </w:tc>
        <w:tc>
          <w:tcPr>
            <w:tcW w:w="425" w:type="dxa"/>
            <w:vMerge/>
            <w:vAlign w:val="center"/>
          </w:tcPr>
          <w:p w:rsidR="00E0403D" w:rsidRPr="00CB5F27" w:rsidRDefault="00E0403D" w:rsidP="00603A08">
            <w:pPr>
              <w:spacing w:line="300" w:lineRule="auto"/>
              <w:jc w:val="center"/>
              <w:rPr>
                <w:rFonts w:ascii="宋体"/>
                <w:kern w:val="0"/>
              </w:rPr>
            </w:pPr>
          </w:p>
        </w:tc>
        <w:tc>
          <w:tcPr>
            <w:tcW w:w="1418" w:type="dxa"/>
          </w:tcPr>
          <w:p w:rsidR="00E0403D" w:rsidRPr="00E11C69" w:rsidRDefault="00E0403D" w:rsidP="00603A08">
            <w:pPr>
              <w:rPr>
                <w:rFonts w:ascii="宋体"/>
              </w:rPr>
            </w:pPr>
            <w:r w:rsidRPr="00E11C69">
              <w:rPr>
                <w:rFonts w:ascii="宋体" w:hAnsi="宋体" w:cs="宋体"/>
              </w:rPr>
              <w:t>yx201806205</w:t>
            </w:r>
          </w:p>
        </w:tc>
        <w:tc>
          <w:tcPr>
            <w:tcW w:w="3498" w:type="dxa"/>
          </w:tcPr>
          <w:p w:rsidR="00E0403D" w:rsidRPr="00E11C69" w:rsidRDefault="00E0403D" w:rsidP="00603A08">
            <w:pPr>
              <w:rPr>
                <w:rFonts w:ascii="宋体"/>
              </w:rPr>
            </w:pPr>
            <w:r w:rsidRPr="00E11C69">
              <w:rPr>
                <w:rFonts w:ascii="宋体" w:hAnsi="宋体" w:cs="宋体" w:hint="eastAsia"/>
              </w:rPr>
              <w:t>无机多孔材料化学</w:t>
            </w:r>
          </w:p>
        </w:tc>
        <w:tc>
          <w:tcPr>
            <w:tcW w:w="471" w:type="dxa"/>
            <w:vAlign w:val="center"/>
          </w:tcPr>
          <w:p w:rsidR="00E0403D" w:rsidRPr="001C0124" w:rsidRDefault="00E0403D" w:rsidP="00603A08">
            <w:pPr>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spacing w:line="300" w:lineRule="auto"/>
              <w:jc w:val="center"/>
              <w:rPr>
                <w:rFonts w:ascii="宋体" w:cs="宋体"/>
                <w:kern w:val="0"/>
              </w:rPr>
            </w:pPr>
            <w:r w:rsidRPr="001C0124">
              <w:rPr>
                <w:rFonts w:ascii="宋体" w:cs="宋体"/>
                <w:kern w:val="0"/>
              </w:rPr>
              <w:t>2</w:t>
            </w:r>
          </w:p>
        </w:tc>
        <w:tc>
          <w:tcPr>
            <w:tcW w:w="709" w:type="dxa"/>
            <w:vAlign w:val="center"/>
          </w:tcPr>
          <w:p w:rsidR="00E0403D" w:rsidRPr="001C0124" w:rsidRDefault="00E0403D" w:rsidP="00603A08">
            <w:pPr>
              <w:spacing w:line="300" w:lineRule="auto"/>
              <w:jc w:val="center"/>
              <w:rPr>
                <w:rFonts w:ascii="宋体"/>
                <w:kern w:val="0"/>
              </w:rPr>
            </w:pPr>
            <w:r w:rsidRPr="001C0124">
              <w:rPr>
                <w:rFonts w:ascii="宋体" w:cs="宋体" w:hint="eastAsia"/>
                <w:kern w:val="0"/>
              </w:rPr>
              <w:t>考试</w:t>
            </w:r>
          </w:p>
        </w:tc>
        <w:tc>
          <w:tcPr>
            <w:tcW w:w="544" w:type="dxa"/>
          </w:tcPr>
          <w:p w:rsidR="00E0403D" w:rsidRPr="001C0124" w:rsidRDefault="00E0403D" w:rsidP="00603A08">
            <w:pPr>
              <w:spacing w:line="300" w:lineRule="auto"/>
              <w:jc w:val="center"/>
              <w:rPr>
                <w:rFonts w:ascii="宋体" w:cs="宋体"/>
                <w:kern w:val="0"/>
              </w:rPr>
            </w:pPr>
            <w:r w:rsidRPr="001C0124">
              <w:rPr>
                <w:rFonts w:ascii="宋体" w:cs="宋体"/>
                <w:kern w:val="0"/>
              </w:rPr>
              <w:t>2</w:t>
            </w:r>
          </w:p>
        </w:tc>
        <w:tc>
          <w:tcPr>
            <w:tcW w:w="1724" w:type="dxa"/>
            <w:vMerge/>
            <w:vAlign w:val="center"/>
          </w:tcPr>
          <w:p w:rsidR="00E0403D" w:rsidRPr="00CB5F27" w:rsidRDefault="00E0403D" w:rsidP="00603A08">
            <w:pPr>
              <w:spacing w:line="300" w:lineRule="auto"/>
              <w:jc w:val="center"/>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72"/>
        </w:trPr>
        <w:tc>
          <w:tcPr>
            <w:tcW w:w="426" w:type="dxa"/>
            <w:vMerge/>
            <w:vAlign w:val="center"/>
          </w:tcPr>
          <w:p w:rsidR="00E0403D" w:rsidRPr="00CB5F27" w:rsidRDefault="00E0403D" w:rsidP="00603A08">
            <w:pPr>
              <w:widowControl/>
              <w:spacing w:line="300" w:lineRule="auto"/>
              <w:jc w:val="center"/>
              <w:rPr>
                <w:rFonts w:ascii="宋体"/>
                <w:kern w:val="0"/>
              </w:rPr>
            </w:pPr>
          </w:p>
        </w:tc>
        <w:tc>
          <w:tcPr>
            <w:tcW w:w="425" w:type="dxa"/>
            <w:vMerge/>
            <w:vAlign w:val="center"/>
          </w:tcPr>
          <w:p w:rsidR="00E0403D" w:rsidRPr="00CB5F27" w:rsidRDefault="00E0403D" w:rsidP="00603A08">
            <w:pPr>
              <w:spacing w:line="300" w:lineRule="auto"/>
              <w:jc w:val="center"/>
              <w:rPr>
                <w:rFonts w:ascii="宋体"/>
                <w:kern w:val="0"/>
              </w:rPr>
            </w:pPr>
          </w:p>
        </w:tc>
        <w:tc>
          <w:tcPr>
            <w:tcW w:w="1418" w:type="dxa"/>
          </w:tcPr>
          <w:p w:rsidR="00E0403D" w:rsidRPr="00E11C69" w:rsidRDefault="00E0403D" w:rsidP="00603A08">
            <w:pPr>
              <w:rPr>
                <w:rFonts w:ascii="宋体"/>
              </w:rPr>
            </w:pPr>
            <w:r w:rsidRPr="00E11C69">
              <w:rPr>
                <w:rFonts w:ascii="宋体" w:hAnsi="宋体" w:cs="宋体"/>
              </w:rPr>
              <w:t>yx201806206</w:t>
            </w:r>
          </w:p>
        </w:tc>
        <w:tc>
          <w:tcPr>
            <w:tcW w:w="3498" w:type="dxa"/>
          </w:tcPr>
          <w:p w:rsidR="00E0403D" w:rsidRPr="00E11C69" w:rsidRDefault="00E0403D" w:rsidP="00603A08">
            <w:pPr>
              <w:rPr>
                <w:rFonts w:ascii="宋体"/>
              </w:rPr>
            </w:pPr>
            <w:r w:rsidRPr="00E11C69">
              <w:rPr>
                <w:rFonts w:ascii="宋体" w:hAnsi="宋体" w:cs="宋体" w:hint="eastAsia"/>
              </w:rPr>
              <w:t>分析化学样品预处理技术</w:t>
            </w:r>
          </w:p>
        </w:tc>
        <w:tc>
          <w:tcPr>
            <w:tcW w:w="471" w:type="dxa"/>
            <w:vAlign w:val="center"/>
          </w:tcPr>
          <w:p w:rsidR="00E0403D" w:rsidRPr="001C0124" w:rsidRDefault="00E0403D" w:rsidP="00603A08">
            <w:pPr>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spacing w:line="300" w:lineRule="auto"/>
              <w:jc w:val="center"/>
              <w:rPr>
                <w:rFonts w:ascii="宋体" w:cs="宋体"/>
                <w:kern w:val="0"/>
              </w:rPr>
            </w:pPr>
            <w:r w:rsidRPr="001C0124">
              <w:rPr>
                <w:rFonts w:ascii="宋体" w:cs="宋体"/>
                <w:kern w:val="0"/>
              </w:rPr>
              <w:t>2</w:t>
            </w:r>
          </w:p>
        </w:tc>
        <w:tc>
          <w:tcPr>
            <w:tcW w:w="709" w:type="dxa"/>
            <w:vAlign w:val="center"/>
          </w:tcPr>
          <w:p w:rsidR="00E0403D" w:rsidRPr="001C0124" w:rsidRDefault="00E0403D" w:rsidP="00603A08">
            <w:pPr>
              <w:spacing w:line="300" w:lineRule="auto"/>
              <w:jc w:val="center"/>
              <w:rPr>
                <w:rFonts w:ascii="宋体"/>
                <w:kern w:val="0"/>
              </w:rPr>
            </w:pPr>
            <w:r w:rsidRPr="001C0124">
              <w:rPr>
                <w:rFonts w:ascii="宋体" w:cs="宋体" w:hint="eastAsia"/>
                <w:kern w:val="0"/>
              </w:rPr>
              <w:t>考试</w:t>
            </w:r>
          </w:p>
        </w:tc>
        <w:tc>
          <w:tcPr>
            <w:tcW w:w="544" w:type="dxa"/>
          </w:tcPr>
          <w:p w:rsidR="00E0403D" w:rsidRPr="001C0124" w:rsidRDefault="00E0403D" w:rsidP="00603A08">
            <w:pPr>
              <w:spacing w:line="300" w:lineRule="auto"/>
              <w:jc w:val="center"/>
              <w:rPr>
                <w:rFonts w:ascii="宋体" w:cs="宋体"/>
                <w:kern w:val="0"/>
              </w:rPr>
            </w:pPr>
            <w:r w:rsidRPr="001C0124">
              <w:rPr>
                <w:rFonts w:ascii="宋体" w:cs="宋体"/>
                <w:kern w:val="0"/>
              </w:rPr>
              <w:t>1</w:t>
            </w:r>
          </w:p>
        </w:tc>
        <w:tc>
          <w:tcPr>
            <w:tcW w:w="1724" w:type="dxa"/>
            <w:vMerge/>
            <w:vAlign w:val="center"/>
          </w:tcPr>
          <w:p w:rsidR="00E0403D" w:rsidRPr="00CB5F27" w:rsidRDefault="00E0403D" w:rsidP="00603A08">
            <w:pPr>
              <w:spacing w:line="300" w:lineRule="auto"/>
              <w:jc w:val="center"/>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72"/>
        </w:trPr>
        <w:tc>
          <w:tcPr>
            <w:tcW w:w="426" w:type="dxa"/>
            <w:vMerge/>
            <w:vAlign w:val="center"/>
          </w:tcPr>
          <w:p w:rsidR="00E0403D" w:rsidRPr="00CB5F27" w:rsidRDefault="00E0403D" w:rsidP="00603A08">
            <w:pPr>
              <w:widowControl/>
              <w:spacing w:line="300" w:lineRule="auto"/>
              <w:jc w:val="center"/>
              <w:rPr>
                <w:rFonts w:ascii="宋体"/>
                <w:kern w:val="0"/>
              </w:rPr>
            </w:pPr>
          </w:p>
        </w:tc>
        <w:tc>
          <w:tcPr>
            <w:tcW w:w="425" w:type="dxa"/>
            <w:vMerge/>
            <w:vAlign w:val="center"/>
          </w:tcPr>
          <w:p w:rsidR="00E0403D" w:rsidRPr="00CB5F27" w:rsidRDefault="00E0403D" w:rsidP="00603A08">
            <w:pPr>
              <w:spacing w:line="300" w:lineRule="auto"/>
              <w:jc w:val="center"/>
              <w:rPr>
                <w:rFonts w:ascii="宋体"/>
                <w:kern w:val="0"/>
              </w:rPr>
            </w:pPr>
          </w:p>
        </w:tc>
        <w:tc>
          <w:tcPr>
            <w:tcW w:w="1418" w:type="dxa"/>
          </w:tcPr>
          <w:p w:rsidR="00E0403D" w:rsidRPr="00E11C69" w:rsidRDefault="00E0403D" w:rsidP="00603A08">
            <w:pPr>
              <w:rPr>
                <w:rFonts w:ascii="宋体"/>
              </w:rPr>
            </w:pPr>
            <w:r w:rsidRPr="00E11C69">
              <w:rPr>
                <w:rFonts w:ascii="宋体" w:hAnsi="宋体" w:cs="宋体"/>
              </w:rPr>
              <w:t>yx201806207</w:t>
            </w:r>
          </w:p>
        </w:tc>
        <w:tc>
          <w:tcPr>
            <w:tcW w:w="3498" w:type="dxa"/>
          </w:tcPr>
          <w:p w:rsidR="00E0403D" w:rsidRPr="00E11C69" w:rsidRDefault="00E0403D" w:rsidP="00603A08">
            <w:pPr>
              <w:rPr>
                <w:rFonts w:ascii="宋体"/>
              </w:rPr>
            </w:pPr>
            <w:r w:rsidRPr="00E11C69">
              <w:rPr>
                <w:rFonts w:ascii="宋体" w:hAnsi="宋体" w:cs="宋体" w:hint="eastAsia"/>
              </w:rPr>
              <w:t>高等分析化学（一）</w:t>
            </w:r>
          </w:p>
        </w:tc>
        <w:tc>
          <w:tcPr>
            <w:tcW w:w="471" w:type="dxa"/>
            <w:vAlign w:val="center"/>
          </w:tcPr>
          <w:p w:rsidR="00E0403D" w:rsidRPr="001C0124" w:rsidRDefault="00E0403D" w:rsidP="00603A08">
            <w:pPr>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spacing w:line="300" w:lineRule="auto"/>
              <w:jc w:val="center"/>
              <w:rPr>
                <w:rFonts w:ascii="宋体" w:cs="宋体"/>
                <w:kern w:val="0"/>
              </w:rPr>
            </w:pPr>
            <w:r w:rsidRPr="001C0124">
              <w:rPr>
                <w:rFonts w:ascii="宋体" w:cs="宋体"/>
                <w:kern w:val="0"/>
              </w:rPr>
              <w:t>2</w:t>
            </w:r>
          </w:p>
        </w:tc>
        <w:tc>
          <w:tcPr>
            <w:tcW w:w="709" w:type="dxa"/>
            <w:vAlign w:val="center"/>
          </w:tcPr>
          <w:p w:rsidR="00E0403D" w:rsidRPr="001C0124" w:rsidRDefault="00E0403D" w:rsidP="00603A08">
            <w:pPr>
              <w:spacing w:line="300" w:lineRule="auto"/>
              <w:jc w:val="center"/>
              <w:rPr>
                <w:rFonts w:ascii="宋体"/>
                <w:kern w:val="0"/>
              </w:rPr>
            </w:pPr>
            <w:r w:rsidRPr="001C0124">
              <w:rPr>
                <w:rFonts w:ascii="宋体" w:cs="宋体" w:hint="eastAsia"/>
                <w:kern w:val="0"/>
              </w:rPr>
              <w:t>考试</w:t>
            </w:r>
          </w:p>
        </w:tc>
        <w:tc>
          <w:tcPr>
            <w:tcW w:w="544" w:type="dxa"/>
          </w:tcPr>
          <w:p w:rsidR="00E0403D" w:rsidRPr="001C0124" w:rsidRDefault="00E0403D" w:rsidP="00603A08">
            <w:pPr>
              <w:spacing w:line="300" w:lineRule="auto"/>
              <w:jc w:val="center"/>
              <w:rPr>
                <w:rFonts w:ascii="宋体" w:cs="宋体"/>
                <w:kern w:val="0"/>
              </w:rPr>
            </w:pPr>
            <w:r w:rsidRPr="001C0124">
              <w:rPr>
                <w:rFonts w:ascii="宋体" w:cs="宋体"/>
                <w:kern w:val="0"/>
              </w:rPr>
              <w:t>1</w:t>
            </w:r>
          </w:p>
        </w:tc>
        <w:tc>
          <w:tcPr>
            <w:tcW w:w="1724" w:type="dxa"/>
            <w:vMerge/>
            <w:vAlign w:val="center"/>
          </w:tcPr>
          <w:p w:rsidR="00E0403D" w:rsidRPr="00CB5F27" w:rsidRDefault="00E0403D" w:rsidP="00603A08">
            <w:pPr>
              <w:spacing w:line="300" w:lineRule="auto"/>
              <w:jc w:val="center"/>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72"/>
        </w:trPr>
        <w:tc>
          <w:tcPr>
            <w:tcW w:w="426" w:type="dxa"/>
            <w:vMerge/>
            <w:vAlign w:val="center"/>
          </w:tcPr>
          <w:p w:rsidR="00E0403D" w:rsidRPr="00CB5F27" w:rsidRDefault="00E0403D" w:rsidP="00603A08">
            <w:pPr>
              <w:widowControl/>
              <w:spacing w:line="300" w:lineRule="auto"/>
              <w:jc w:val="center"/>
              <w:rPr>
                <w:rFonts w:ascii="宋体"/>
                <w:kern w:val="0"/>
              </w:rPr>
            </w:pPr>
          </w:p>
        </w:tc>
        <w:tc>
          <w:tcPr>
            <w:tcW w:w="425" w:type="dxa"/>
            <w:vMerge/>
            <w:vAlign w:val="center"/>
          </w:tcPr>
          <w:p w:rsidR="00E0403D" w:rsidRPr="00CB5F27" w:rsidRDefault="00E0403D" w:rsidP="00603A08">
            <w:pPr>
              <w:spacing w:line="300" w:lineRule="auto"/>
              <w:jc w:val="center"/>
              <w:rPr>
                <w:rFonts w:ascii="宋体"/>
                <w:kern w:val="0"/>
              </w:rPr>
            </w:pPr>
          </w:p>
        </w:tc>
        <w:tc>
          <w:tcPr>
            <w:tcW w:w="1418" w:type="dxa"/>
          </w:tcPr>
          <w:p w:rsidR="00E0403D" w:rsidRPr="00E11C69" w:rsidRDefault="00E0403D" w:rsidP="00603A08">
            <w:pPr>
              <w:rPr>
                <w:rFonts w:ascii="宋体"/>
              </w:rPr>
            </w:pPr>
            <w:r w:rsidRPr="00E11C69">
              <w:rPr>
                <w:rFonts w:ascii="宋体" w:hAnsi="宋体" w:cs="宋体"/>
              </w:rPr>
              <w:t>yx201806208</w:t>
            </w:r>
          </w:p>
        </w:tc>
        <w:tc>
          <w:tcPr>
            <w:tcW w:w="3498" w:type="dxa"/>
          </w:tcPr>
          <w:p w:rsidR="00E0403D" w:rsidRPr="00E11C69" w:rsidRDefault="00E0403D" w:rsidP="00603A08">
            <w:pPr>
              <w:rPr>
                <w:rFonts w:ascii="宋体"/>
              </w:rPr>
            </w:pPr>
            <w:r w:rsidRPr="00E11C69">
              <w:rPr>
                <w:rFonts w:ascii="宋体" w:hAnsi="宋体" w:cs="宋体" w:hint="eastAsia"/>
              </w:rPr>
              <w:t>高等分析化学（二）</w:t>
            </w:r>
          </w:p>
        </w:tc>
        <w:tc>
          <w:tcPr>
            <w:tcW w:w="471" w:type="dxa"/>
            <w:vAlign w:val="center"/>
          </w:tcPr>
          <w:p w:rsidR="00E0403D" w:rsidRPr="001C0124" w:rsidRDefault="00E0403D" w:rsidP="00603A08">
            <w:pPr>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spacing w:line="300" w:lineRule="auto"/>
              <w:jc w:val="center"/>
              <w:rPr>
                <w:rFonts w:ascii="宋体" w:cs="宋体"/>
                <w:kern w:val="0"/>
              </w:rPr>
            </w:pPr>
            <w:r w:rsidRPr="001C0124">
              <w:rPr>
                <w:rFonts w:ascii="宋体" w:cs="宋体"/>
                <w:kern w:val="0"/>
              </w:rPr>
              <w:t>2</w:t>
            </w:r>
          </w:p>
        </w:tc>
        <w:tc>
          <w:tcPr>
            <w:tcW w:w="709" w:type="dxa"/>
            <w:vAlign w:val="center"/>
          </w:tcPr>
          <w:p w:rsidR="00E0403D" w:rsidRPr="001C0124" w:rsidRDefault="00E0403D" w:rsidP="00603A08">
            <w:pPr>
              <w:spacing w:line="300" w:lineRule="auto"/>
              <w:jc w:val="center"/>
              <w:rPr>
                <w:rFonts w:ascii="宋体"/>
                <w:kern w:val="0"/>
              </w:rPr>
            </w:pPr>
            <w:r w:rsidRPr="001C0124">
              <w:rPr>
                <w:rFonts w:ascii="宋体" w:cs="宋体" w:hint="eastAsia"/>
                <w:kern w:val="0"/>
              </w:rPr>
              <w:t>考试</w:t>
            </w:r>
          </w:p>
        </w:tc>
        <w:tc>
          <w:tcPr>
            <w:tcW w:w="544" w:type="dxa"/>
          </w:tcPr>
          <w:p w:rsidR="00E0403D" w:rsidRPr="001C0124" w:rsidRDefault="00E0403D" w:rsidP="00603A08">
            <w:pPr>
              <w:spacing w:line="300" w:lineRule="auto"/>
              <w:jc w:val="center"/>
              <w:rPr>
                <w:rFonts w:ascii="宋体" w:cs="宋体"/>
                <w:kern w:val="0"/>
              </w:rPr>
            </w:pPr>
            <w:r w:rsidRPr="001C0124">
              <w:rPr>
                <w:rFonts w:ascii="宋体" w:cs="宋体"/>
                <w:kern w:val="0"/>
              </w:rPr>
              <w:t>1</w:t>
            </w:r>
          </w:p>
        </w:tc>
        <w:tc>
          <w:tcPr>
            <w:tcW w:w="1724" w:type="dxa"/>
            <w:vMerge/>
            <w:vAlign w:val="center"/>
          </w:tcPr>
          <w:p w:rsidR="00E0403D" w:rsidRPr="00CB5F27" w:rsidRDefault="00E0403D" w:rsidP="00603A08">
            <w:pPr>
              <w:spacing w:line="300" w:lineRule="auto"/>
              <w:jc w:val="center"/>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72"/>
        </w:trPr>
        <w:tc>
          <w:tcPr>
            <w:tcW w:w="426" w:type="dxa"/>
            <w:vMerge/>
            <w:vAlign w:val="center"/>
          </w:tcPr>
          <w:p w:rsidR="00E0403D" w:rsidRPr="00CB5F27" w:rsidRDefault="00E0403D" w:rsidP="00603A08">
            <w:pPr>
              <w:widowControl/>
              <w:spacing w:line="300" w:lineRule="auto"/>
              <w:jc w:val="center"/>
              <w:rPr>
                <w:rFonts w:ascii="宋体"/>
                <w:kern w:val="0"/>
              </w:rPr>
            </w:pPr>
          </w:p>
        </w:tc>
        <w:tc>
          <w:tcPr>
            <w:tcW w:w="425" w:type="dxa"/>
            <w:vMerge/>
            <w:vAlign w:val="center"/>
          </w:tcPr>
          <w:p w:rsidR="00E0403D" w:rsidRPr="00CB5F27" w:rsidRDefault="00E0403D" w:rsidP="00603A08">
            <w:pPr>
              <w:spacing w:line="300" w:lineRule="auto"/>
              <w:jc w:val="center"/>
              <w:rPr>
                <w:rFonts w:ascii="宋体"/>
                <w:kern w:val="0"/>
              </w:rPr>
            </w:pPr>
          </w:p>
        </w:tc>
        <w:tc>
          <w:tcPr>
            <w:tcW w:w="1418" w:type="dxa"/>
          </w:tcPr>
          <w:p w:rsidR="00E0403D" w:rsidRPr="00E11C69" w:rsidRDefault="00E0403D" w:rsidP="00603A08">
            <w:pPr>
              <w:rPr>
                <w:rFonts w:ascii="宋体"/>
              </w:rPr>
            </w:pPr>
            <w:r w:rsidRPr="00E11C69">
              <w:rPr>
                <w:rFonts w:ascii="宋体" w:hAnsi="宋体" w:cs="宋体"/>
              </w:rPr>
              <w:t>yx201806209</w:t>
            </w:r>
          </w:p>
        </w:tc>
        <w:tc>
          <w:tcPr>
            <w:tcW w:w="3498" w:type="dxa"/>
          </w:tcPr>
          <w:p w:rsidR="00E0403D" w:rsidRPr="00E11C69" w:rsidRDefault="00E0403D" w:rsidP="00603A08">
            <w:pPr>
              <w:rPr>
                <w:rFonts w:ascii="宋体"/>
              </w:rPr>
            </w:pPr>
            <w:r w:rsidRPr="00E11C69">
              <w:rPr>
                <w:rFonts w:ascii="宋体" w:hAnsi="宋体" w:cs="宋体" w:hint="eastAsia"/>
              </w:rPr>
              <w:t>试验设计与优化</w:t>
            </w:r>
          </w:p>
        </w:tc>
        <w:tc>
          <w:tcPr>
            <w:tcW w:w="471" w:type="dxa"/>
            <w:vAlign w:val="center"/>
          </w:tcPr>
          <w:p w:rsidR="00E0403D" w:rsidRPr="001C0124" w:rsidRDefault="00E0403D" w:rsidP="00603A08">
            <w:pPr>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spacing w:line="300" w:lineRule="auto"/>
              <w:jc w:val="center"/>
              <w:rPr>
                <w:rFonts w:ascii="宋体" w:cs="宋体"/>
                <w:kern w:val="0"/>
              </w:rPr>
            </w:pPr>
            <w:r w:rsidRPr="001C0124">
              <w:rPr>
                <w:rFonts w:ascii="宋体" w:cs="宋体"/>
                <w:kern w:val="0"/>
              </w:rPr>
              <w:t>2</w:t>
            </w:r>
          </w:p>
        </w:tc>
        <w:tc>
          <w:tcPr>
            <w:tcW w:w="709" w:type="dxa"/>
            <w:vAlign w:val="center"/>
          </w:tcPr>
          <w:p w:rsidR="00E0403D" w:rsidRPr="001C0124" w:rsidRDefault="00E0403D" w:rsidP="00603A08">
            <w:pPr>
              <w:spacing w:line="300" w:lineRule="auto"/>
              <w:jc w:val="center"/>
              <w:rPr>
                <w:rFonts w:ascii="宋体"/>
                <w:kern w:val="0"/>
              </w:rPr>
            </w:pPr>
            <w:r w:rsidRPr="001C0124">
              <w:rPr>
                <w:rFonts w:ascii="宋体" w:cs="宋体" w:hint="eastAsia"/>
                <w:kern w:val="0"/>
              </w:rPr>
              <w:t>考试</w:t>
            </w:r>
          </w:p>
        </w:tc>
        <w:tc>
          <w:tcPr>
            <w:tcW w:w="544" w:type="dxa"/>
          </w:tcPr>
          <w:p w:rsidR="00E0403D" w:rsidRPr="001C0124" w:rsidRDefault="00E0403D" w:rsidP="00603A08">
            <w:pPr>
              <w:spacing w:line="300" w:lineRule="auto"/>
              <w:jc w:val="center"/>
              <w:rPr>
                <w:rFonts w:ascii="宋体" w:cs="宋体"/>
                <w:kern w:val="0"/>
              </w:rPr>
            </w:pPr>
            <w:r w:rsidRPr="001C0124">
              <w:rPr>
                <w:rFonts w:ascii="宋体" w:cs="宋体"/>
                <w:kern w:val="0"/>
              </w:rPr>
              <w:t>1</w:t>
            </w:r>
          </w:p>
        </w:tc>
        <w:tc>
          <w:tcPr>
            <w:tcW w:w="1724" w:type="dxa"/>
            <w:vMerge/>
            <w:vAlign w:val="center"/>
          </w:tcPr>
          <w:p w:rsidR="00E0403D" w:rsidRPr="00CB5F27" w:rsidRDefault="00E0403D" w:rsidP="00603A08">
            <w:pPr>
              <w:spacing w:line="300" w:lineRule="auto"/>
              <w:jc w:val="center"/>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72"/>
        </w:trPr>
        <w:tc>
          <w:tcPr>
            <w:tcW w:w="426" w:type="dxa"/>
            <w:vMerge/>
            <w:vAlign w:val="center"/>
          </w:tcPr>
          <w:p w:rsidR="00E0403D" w:rsidRPr="00CB5F27" w:rsidRDefault="00E0403D" w:rsidP="00603A08">
            <w:pPr>
              <w:widowControl/>
              <w:spacing w:line="300" w:lineRule="auto"/>
              <w:jc w:val="center"/>
              <w:rPr>
                <w:rFonts w:ascii="宋体"/>
                <w:kern w:val="0"/>
              </w:rPr>
            </w:pPr>
          </w:p>
        </w:tc>
        <w:tc>
          <w:tcPr>
            <w:tcW w:w="425" w:type="dxa"/>
            <w:vMerge/>
            <w:vAlign w:val="center"/>
          </w:tcPr>
          <w:p w:rsidR="00E0403D" w:rsidRPr="00CB5F27" w:rsidRDefault="00E0403D" w:rsidP="00603A08">
            <w:pPr>
              <w:spacing w:line="300" w:lineRule="auto"/>
              <w:jc w:val="center"/>
              <w:rPr>
                <w:rFonts w:ascii="宋体"/>
                <w:kern w:val="0"/>
              </w:rPr>
            </w:pPr>
          </w:p>
        </w:tc>
        <w:tc>
          <w:tcPr>
            <w:tcW w:w="1418" w:type="dxa"/>
          </w:tcPr>
          <w:p w:rsidR="00E0403D" w:rsidRPr="00E11C69" w:rsidRDefault="00E0403D" w:rsidP="00603A08">
            <w:pPr>
              <w:rPr>
                <w:rFonts w:ascii="宋体"/>
              </w:rPr>
            </w:pPr>
            <w:r w:rsidRPr="00E11C69">
              <w:rPr>
                <w:rFonts w:ascii="宋体" w:hAnsi="宋体" w:cs="宋体"/>
              </w:rPr>
              <w:t>yx201806210</w:t>
            </w:r>
          </w:p>
        </w:tc>
        <w:tc>
          <w:tcPr>
            <w:tcW w:w="3498" w:type="dxa"/>
          </w:tcPr>
          <w:p w:rsidR="00E0403D" w:rsidRPr="00E11C69" w:rsidRDefault="00E0403D" w:rsidP="00603A08">
            <w:pPr>
              <w:rPr>
                <w:rFonts w:ascii="宋体"/>
              </w:rPr>
            </w:pPr>
            <w:r w:rsidRPr="00E11C69">
              <w:rPr>
                <w:rFonts w:ascii="宋体" w:hAnsi="宋体" w:cs="宋体" w:hint="eastAsia"/>
              </w:rPr>
              <w:t>化学动力学</w:t>
            </w:r>
          </w:p>
        </w:tc>
        <w:tc>
          <w:tcPr>
            <w:tcW w:w="471" w:type="dxa"/>
            <w:vAlign w:val="center"/>
          </w:tcPr>
          <w:p w:rsidR="00E0403D" w:rsidRPr="001C0124" w:rsidRDefault="00E0403D" w:rsidP="00603A08">
            <w:pPr>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spacing w:line="300" w:lineRule="auto"/>
              <w:jc w:val="center"/>
              <w:rPr>
                <w:rFonts w:ascii="宋体" w:cs="宋体"/>
                <w:kern w:val="0"/>
              </w:rPr>
            </w:pPr>
            <w:r w:rsidRPr="001C0124">
              <w:rPr>
                <w:rFonts w:ascii="宋体" w:cs="宋体"/>
                <w:kern w:val="0"/>
              </w:rPr>
              <w:t>2</w:t>
            </w:r>
          </w:p>
        </w:tc>
        <w:tc>
          <w:tcPr>
            <w:tcW w:w="709" w:type="dxa"/>
            <w:vAlign w:val="center"/>
          </w:tcPr>
          <w:p w:rsidR="00E0403D" w:rsidRPr="001C0124" w:rsidRDefault="00E0403D" w:rsidP="00603A08">
            <w:pPr>
              <w:spacing w:line="300" w:lineRule="auto"/>
              <w:jc w:val="center"/>
              <w:rPr>
                <w:rFonts w:ascii="宋体"/>
                <w:kern w:val="0"/>
              </w:rPr>
            </w:pPr>
            <w:r w:rsidRPr="001C0124">
              <w:rPr>
                <w:rFonts w:ascii="宋体" w:cs="宋体" w:hint="eastAsia"/>
                <w:kern w:val="0"/>
              </w:rPr>
              <w:t>考试</w:t>
            </w:r>
          </w:p>
        </w:tc>
        <w:tc>
          <w:tcPr>
            <w:tcW w:w="544" w:type="dxa"/>
          </w:tcPr>
          <w:p w:rsidR="00E0403D" w:rsidRPr="001C0124" w:rsidRDefault="00E0403D" w:rsidP="00603A08">
            <w:pPr>
              <w:spacing w:line="300" w:lineRule="auto"/>
              <w:jc w:val="center"/>
              <w:rPr>
                <w:rFonts w:ascii="宋体" w:cs="宋体"/>
                <w:kern w:val="0"/>
              </w:rPr>
            </w:pPr>
            <w:r w:rsidRPr="001C0124">
              <w:rPr>
                <w:rFonts w:ascii="宋体" w:cs="宋体"/>
                <w:kern w:val="0"/>
              </w:rPr>
              <w:t>1</w:t>
            </w:r>
          </w:p>
        </w:tc>
        <w:tc>
          <w:tcPr>
            <w:tcW w:w="1724" w:type="dxa"/>
            <w:vMerge/>
            <w:vAlign w:val="center"/>
          </w:tcPr>
          <w:p w:rsidR="00E0403D" w:rsidRPr="00CB5F27" w:rsidRDefault="00E0403D" w:rsidP="00603A08">
            <w:pPr>
              <w:spacing w:line="300" w:lineRule="auto"/>
              <w:jc w:val="center"/>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72"/>
        </w:trPr>
        <w:tc>
          <w:tcPr>
            <w:tcW w:w="426" w:type="dxa"/>
            <w:vMerge/>
            <w:vAlign w:val="center"/>
          </w:tcPr>
          <w:p w:rsidR="00E0403D" w:rsidRPr="00CB5F27" w:rsidRDefault="00E0403D" w:rsidP="00603A08">
            <w:pPr>
              <w:widowControl/>
              <w:spacing w:line="300" w:lineRule="auto"/>
              <w:jc w:val="center"/>
              <w:rPr>
                <w:rFonts w:ascii="宋体"/>
                <w:kern w:val="0"/>
              </w:rPr>
            </w:pPr>
          </w:p>
        </w:tc>
        <w:tc>
          <w:tcPr>
            <w:tcW w:w="425" w:type="dxa"/>
            <w:vMerge/>
            <w:vAlign w:val="center"/>
          </w:tcPr>
          <w:p w:rsidR="00E0403D" w:rsidRPr="00CB5F27" w:rsidRDefault="00E0403D" w:rsidP="00603A08">
            <w:pPr>
              <w:spacing w:line="300" w:lineRule="auto"/>
              <w:jc w:val="center"/>
              <w:rPr>
                <w:rFonts w:ascii="宋体"/>
                <w:kern w:val="0"/>
              </w:rPr>
            </w:pPr>
          </w:p>
        </w:tc>
        <w:tc>
          <w:tcPr>
            <w:tcW w:w="1418" w:type="dxa"/>
          </w:tcPr>
          <w:p w:rsidR="00E0403D" w:rsidRPr="00E11C69" w:rsidRDefault="00E0403D" w:rsidP="00603A08">
            <w:pPr>
              <w:rPr>
                <w:rFonts w:ascii="宋体"/>
              </w:rPr>
            </w:pPr>
            <w:r w:rsidRPr="00E11C69">
              <w:rPr>
                <w:rFonts w:ascii="宋体" w:hAnsi="宋体" w:cs="宋体"/>
              </w:rPr>
              <w:t>yx201806211</w:t>
            </w:r>
          </w:p>
        </w:tc>
        <w:tc>
          <w:tcPr>
            <w:tcW w:w="3498" w:type="dxa"/>
          </w:tcPr>
          <w:p w:rsidR="00E0403D" w:rsidRPr="00E11C69" w:rsidRDefault="00E0403D" w:rsidP="00603A08">
            <w:pPr>
              <w:rPr>
                <w:rFonts w:ascii="宋体"/>
              </w:rPr>
            </w:pPr>
            <w:r w:rsidRPr="00E11C69">
              <w:rPr>
                <w:rFonts w:ascii="宋体" w:hAnsi="宋体" w:cs="宋体" w:hint="eastAsia"/>
              </w:rPr>
              <w:t>纳米材料等离激元光谱学</w:t>
            </w:r>
          </w:p>
        </w:tc>
        <w:tc>
          <w:tcPr>
            <w:tcW w:w="471" w:type="dxa"/>
            <w:vAlign w:val="center"/>
          </w:tcPr>
          <w:p w:rsidR="00E0403D" w:rsidRPr="001C0124" w:rsidRDefault="00E0403D" w:rsidP="00603A08">
            <w:pPr>
              <w:spacing w:line="300" w:lineRule="auto"/>
              <w:jc w:val="center"/>
              <w:rPr>
                <w:rFonts w:ascii="宋体" w:cs="宋体"/>
                <w:kern w:val="0"/>
              </w:rPr>
            </w:pPr>
            <w:r w:rsidRPr="001C0124">
              <w:rPr>
                <w:rFonts w:ascii="宋体" w:cs="宋体"/>
                <w:kern w:val="0"/>
              </w:rPr>
              <w:t>16</w:t>
            </w:r>
          </w:p>
        </w:tc>
        <w:tc>
          <w:tcPr>
            <w:tcW w:w="567" w:type="dxa"/>
            <w:vAlign w:val="center"/>
          </w:tcPr>
          <w:p w:rsidR="00E0403D" w:rsidRPr="001C0124" w:rsidRDefault="00E0403D" w:rsidP="00603A08">
            <w:pPr>
              <w:spacing w:line="300" w:lineRule="auto"/>
              <w:jc w:val="center"/>
              <w:rPr>
                <w:rFonts w:ascii="宋体" w:cs="宋体"/>
                <w:kern w:val="0"/>
              </w:rPr>
            </w:pPr>
            <w:r w:rsidRPr="001C0124">
              <w:rPr>
                <w:rFonts w:ascii="宋体" w:cs="宋体"/>
                <w:kern w:val="0"/>
              </w:rPr>
              <w:t>1</w:t>
            </w:r>
          </w:p>
        </w:tc>
        <w:tc>
          <w:tcPr>
            <w:tcW w:w="709" w:type="dxa"/>
            <w:vAlign w:val="center"/>
          </w:tcPr>
          <w:p w:rsidR="00E0403D" w:rsidRPr="001C0124" w:rsidRDefault="00E0403D" w:rsidP="00603A08">
            <w:pPr>
              <w:spacing w:line="300" w:lineRule="auto"/>
              <w:jc w:val="center"/>
              <w:rPr>
                <w:rFonts w:ascii="宋体"/>
                <w:kern w:val="0"/>
              </w:rPr>
            </w:pPr>
            <w:r w:rsidRPr="001C0124">
              <w:rPr>
                <w:rFonts w:ascii="宋体" w:cs="宋体" w:hint="eastAsia"/>
                <w:kern w:val="0"/>
              </w:rPr>
              <w:t>考试</w:t>
            </w:r>
          </w:p>
        </w:tc>
        <w:tc>
          <w:tcPr>
            <w:tcW w:w="544" w:type="dxa"/>
          </w:tcPr>
          <w:p w:rsidR="00E0403D" w:rsidRPr="001C0124" w:rsidRDefault="00E0403D" w:rsidP="00603A08">
            <w:pPr>
              <w:spacing w:line="300" w:lineRule="auto"/>
              <w:jc w:val="center"/>
              <w:rPr>
                <w:rFonts w:ascii="宋体" w:cs="宋体"/>
                <w:kern w:val="0"/>
              </w:rPr>
            </w:pPr>
            <w:r w:rsidRPr="001C0124">
              <w:rPr>
                <w:rFonts w:ascii="宋体" w:cs="宋体"/>
                <w:kern w:val="0"/>
              </w:rPr>
              <w:t>1</w:t>
            </w:r>
          </w:p>
        </w:tc>
        <w:tc>
          <w:tcPr>
            <w:tcW w:w="1724" w:type="dxa"/>
            <w:vMerge/>
            <w:vAlign w:val="center"/>
          </w:tcPr>
          <w:p w:rsidR="00E0403D" w:rsidRPr="00CB5F27" w:rsidRDefault="00E0403D" w:rsidP="00603A08">
            <w:pPr>
              <w:spacing w:line="300" w:lineRule="auto"/>
              <w:jc w:val="center"/>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72"/>
        </w:trPr>
        <w:tc>
          <w:tcPr>
            <w:tcW w:w="426" w:type="dxa"/>
            <w:vMerge/>
            <w:vAlign w:val="center"/>
          </w:tcPr>
          <w:p w:rsidR="00E0403D" w:rsidRPr="00CB5F27" w:rsidRDefault="00E0403D" w:rsidP="00603A08">
            <w:pPr>
              <w:widowControl/>
              <w:spacing w:line="300" w:lineRule="auto"/>
              <w:jc w:val="center"/>
              <w:rPr>
                <w:rFonts w:ascii="宋体"/>
                <w:kern w:val="0"/>
              </w:rPr>
            </w:pPr>
          </w:p>
        </w:tc>
        <w:tc>
          <w:tcPr>
            <w:tcW w:w="425" w:type="dxa"/>
            <w:vMerge/>
            <w:vAlign w:val="center"/>
          </w:tcPr>
          <w:p w:rsidR="00E0403D" w:rsidRPr="00CB5F27" w:rsidRDefault="00E0403D" w:rsidP="00603A08">
            <w:pPr>
              <w:spacing w:line="300" w:lineRule="auto"/>
              <w:jc w:val="center"/>
              <w:rPr>
                <w:rFonts w:ascii="宋体"/>
                <w:kern w:val="0"/>
              </w:rPr>
            </w:pPr>
          </w:p>
        </w:tc>
        <w:tc>
          <w:tcPr>
            <w:tcW w:w="1418" w:type="dxa"/>
          </w:tcPr>
          <w:p w:rsidR="00E0403D" w:rsidRPr="00E11C69" w:rsidRDefault="00E0403D" w:rsidP="00603A08">
            <w:pPr>
              <w:rPr>
                <w:rFonts w:ascii="宋体"/>
              </w:rPr>
            </w:pPr>
            <w:r w:rsidRPr="00E11C69">
              <w:rPr>
                <w:rFonts w:ascii="宋体" w:hAnsi="宋体" w:cs="宋体"/>
              </w:rPr>
              <w:t>yx201806212</w:t>
            </w:r>
          </w:p>
        </w:tc>
        <w:tc>
          <w:tcPr>
            <w:tcW w:w="3498" w:type="dxa"/>
          </w:tcPr>
          <w:p w:rsidR="00E0403D" w:rsidRPr="00E11C69" w:rsidRDefault="00E0403D" w:rsidP="00603A08">
            <w:pPr>
              <w:rPr>
                <w:rFonts w:ascii="宋体"/>
              </w:rPr>
            </w:pPr>
            <w:r w:rsidRPr="00E11C69">
              <w:rPr>
                <w:rFonts w:ascii="宋体" w:hAnsi="宋体" w:cs="宋体" w:hint="eastAsia"/>
              </w:rPr>
              <w:t>催化化学</w:t>
            </w:r>
          </w:p>
        </w:tc>
        <w:tc>
          <w:tcPr>
            <w:tcW w:w="471" w:type="dxa"/>
            <w:vAlign w:val="center"/>
          </w:tcPr>
          <w:p w:rsidR="00E0403D" w:rsidRPr="001C0124" w:rsidRDefault="00E0403D" w:rsidP="00603A08">
            <w:pPr>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spacing w:line="300" w:lineRule="auto"/>
              <w:jc w:val="center"/>
              <w:rPr>
                <w:rFonts w:ascii="宋体" w:cs="宋体"/>
                <w:kern w:val="0"/>
              </w:rPr>
            </w:pPr>
            <w:r w:rsidRPr="001C0124">
              <w:rPr>
                <w:rFonts w:ascii="宋体" w:cs="宋体"/>
                <w:kern w:val="0"/>
              </w:rPr>
              <w:t>2</w:t>
            </w:r>
          </w:p>
        </w:tc>
        <w:tc>
          <w:tcPr>
            <w:tcW w:w="709" w:type="dxa"/>
            <w:vAlign w:val="center"/>
          </w:tcPr>
          <w:p w:rsidR="00E0403D" w:rsidRPr="001C0124" w:rsidRDefault="00E0403D" w:rsidP="00603A08">
            <w:pPr>
              <w:spacing w:line="300" w:lineRule="auto"/>
              <w:jc w:val="center"/>
              <w:rPr>
                <w:rFonts w:ascii="宋体"/>
                <w:kern w:val="0"/>
              </w:rPr>
            </w:pPr>
            <w:r w:rsidRPr="001C0124">
              <w:rPr>
                <w:rFonts w:ascii="宋体" w:cs="宋体" w:hint="eastAsia"/>
                <w:kern w:val="0"/>
              </w:rPr>
              <w:t>考试</w:t>
            </w:r>
          </w:p>
        </w:tc>
        <w:tc>
          <w:tcPr>
            <w:tcW w:w="544" w:type="dxa"/>
          </w:tcPr>
          <w:p w:rsidR="00E0403D" w:rsidRPr="001C0124" w:rsidRDefault="00E0403D" w:rsidP="00603A08">
            <w:pPr>
              <w:spacing w:line="300" w:lineRule="auto"/>
              <w:jc w:val="center"/>
              <w:rPr>
                <w:rFonts w:ascii="宋体" w:cs="宋体"/>
                <w:kern w:val="0"/>
              </w:rPr>
            </w:pPr>
            <w:r w:rsidRPr="001C0124">
              <w:rPr>
                <w:rFonts w:ascii="宋体" w:cs="宋体"/>
                <w:kern w:val="0"/>
              </w:rPr>
              <w:t>1</w:t>
            </w:r>
          </w:p>
        </w:tc>
        <w:tc>
          <w:tcPr>
            <w:tcW w:w="1724" w:type="dxa"/>
            <w:vMerge/>
            <w:vAlign w:val="center"/>
          </w:tcPr>
          <w:p w:rsidR="00E0403D" w:rsidRPr="00CB5F27" w:rsidRDefault="00E0403D" w:rsidP="00603A08">
            <w:pPr>
              <w:spacing w:line="300" w:lineRule="auto"/>
              <w:jc w:val="center"/>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72"/>
        </w:trPr>
        <w:tc>
          <w:tcPr>
            <w:tcW w:w="426" w:type="dxa"/>
            <w:vMerge/>
            <w:vAlign w:val="center"/>
          </w:tcPr>
          <w:p w:rsidR="00E0403D" w:rsidRPr="00CB5F27" w:rsidRDefault="00E0403D" w:rsidP="00603A08">
            <w:pPr>
              <w:widowControl/>
              <w:spacing w:line="300" w:lineRule="auto"/>
              <w:jc w:val="center"/>
              <w:rPr>
                <w:rFonts w:ascii="宋体"/>
                <w:kern w:val="0"/>
              </w:rPr>
            </w:pPr>
          </w:p>
        </w:tc>
        <w:tc>
          <w:tcPr>
            <w:tcW w:w="425" w:type="dxa"/>
            <w:vMerge/>
            <w:vAlign w:val="center"/>
          </w:tcPr>
          <w:p w:rsidR="00E0403D" w:rsidRPr="00CB5F27" w:rsidRDefault="00E0403D" w:rsidP="00603A08">
            <w:pPr>
              <w:spacing w:line="300" w:lineRule="auto"/>
              <w:jc w:val="center"/>
              <w:rPr>
                <w:rFonts w:ascii="宋体"/>
                <w:kern w:val="0"/>
              </w:rPr>
            </w:pPr>
          </w:p>
        </w:tc>
        <w:tc>
          <w:tcPr>
            <w:tcW w:w="1418" w:type="dxa"/>
          </w:tcPr>
          <w:p w:rsidR="00E0403D" w:rsidRPr="00E11C69" w:rsidRDefault="00E0403D" w:rsidP="00603A08">
            <w:pPr>
              <w:rPr>
                <w:rFonts w:ascii="宋体"/>
              </w:rPr>
            </w:pPr>
            <w:r w:rsidRPr="00E11C69">
              <w:rPr>
                <w:rFonts w:ascii="宋体" w:hAnsi="宋体" w:cs="宋体"/>
              </w:rPr>
              <w:t>yx201806213</w:t>
            </w:r>
          </w:p>
        </w:tc>
        <w:tc>
          <w:tcPr>
            <w:tcW w:w="3498" w:type="dxa"/>
          </w:tcPr>
          <w:p w:rsidR="00E0403D" w:rsidRPr="00E11C69" w:rsidRDefault="00E0403D" w:rsidP="00603A08">
            <w:pPr>
              <w:rPr>
                <w:rFonts w:ascii="宋体"/>
              </w:rPr>
            </w:pPr>
            <w:r w:rsidRPr="00E11C69">
              <w:rPr>
                <w:rFonts w:ascii="宋体" w:hAnsi="宋体" w:cs="宋体" w:hint="eastAsia"/>
              </w:rPr>
              <w:t>生物有机大分子</w:t>
            </w:r>
          </w:p>
        </w:tc>
        <w:tc>
          <w:tcPr>
            <w:tcW w:w="471" w:type="dxa"/>
            <w:vAlign w:val="center"/>
          </w:tcPr>
          <w:p w:rsidR="00E0403D" w:rsidRPr="001C0124" w:rsidRDefault="00E0403D" w:rsidP="00603A08">
            <w:pPr>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spacing w:line="300" w:lineRule="auto"/>
              <w:jc w:val="center"/>
              <w:rPr>
                <w:rFonts w:ascii="宋体" w:cs="宋体"/>
                <w:kern w:val="0"/>
              </w:rPr>
            </w:pPr>
            <w:r w:rsidRPr="001C0124">
              <w:rPr>
                <w:rFonts w:ascii="宋体" w:cs="宋体"/>
                <w:kern w:val="0"/>
              </w:rPr>
              <w:t>2</w:t>
            </w:r>
          </w:p>
        </w:tc>
        <w:tc>
          <w:tcPr>
            <w:tcW w:w="709" w:type="dxa"/>
            <w:vAlign w:val="center"/>
          </w:tcPr>
          <w:p w:rsidR="00E0403D" w:rsidRPr="001C0124" w:rsidRDefault="00E0403D" w:rsidP="00603A08">
            <w:pPr>
              <w:spacing w:line="300" w:lineRule="auto"/>
              <w:jc w:val="center"/>
              <w:rPr>
                <w:rFonts w:ascii="宋体"/>
                <w:kern w:val="0"/>
              </w:rPr>
            </w:pPr>
            <w:r w:rsidRPr="001C0124">
              <w:rPr>
                <w:rFonts w:ascii="宋体" w:cs="宋体" w:hint="eastAsia"/>
                <w:kern w:val="0"/>
              </w:rPr>
              <w:t>考试</w:t>
            </w:r>
          </w:p>
        </w:tc>
        <w:tc>
          <w:tcPr>
            <w:tcW w:w="544" w:type="dxa"/>
          </w:tcPr>
          <w:p w:rsidR="00E0403D" w:rsidRPr="001C0124" w:rsidRDefault="00E0403D" w:rsidP="00603A08">
            <w:pPr>
              <w:spacing w:line="300" w:lineRule="auto"/>
              <w:jc w:val="center"/>
              <w:rPr>
                <w:rFonts w:ascii="宋体" w:cs="宋体"/>
                <w:kern w:val="0"/>
              </w:rPr>
            </w:pPr>
            <w:r w:rsidRPr="001C0124">
              <w:rPr>
                <w:rFonts w:ascii="宋体" w:cs="宋体"/>
                <w:kern w:val="0"/>
              </w:rPr>
              <w:t>1</w:t>
            </w:r>
          </w:p>
        </w:tc>
        <w:tc>
          <w:tcPr>
            <w:tcW w:w="1724" w:type="dxa"/>
            <w:vMerge/>
            <w:vAlign w:val="center"/>
          </w:tcPr>
          <w:p w:rsidR="00E0403D" w:rsidRPr="00CB5F27" w:rsidRDefault="00E0403D" w:rsidP="00603A08">
            <w:pPr>
              <w:spacing w:line="300" w:lineRule="auto"/>
              <w:jc w:val="center"/>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72"/>
        </w:trPr>
        <w:tc>
          <w:tcPr>
            <w:tcW w:w="426" w:type="dxa"/>
            <w:vMerge/>
            <w:vAlign w:val="center"/>
          </w:tcPr>
          <w:p w:rsidR="00E0403D" w:rsidRPr="00CB5F27" w:rsidRDefault="00E0403D" w:rsidP="00603A08">
            <w:pPr>
              <w:widowControl/>
              <w:spacing w:line="300" w:lineRule="auto"/>
              <w:jc w:val="center"/>
              <w:rPr>
                <w:rFonts w:ascii="宋体"/>
                <w:kern w:val="0"/>
              </w:rPr>
            </w:pPr>
          </w:p>
        </w:tc>
        <w:tc>
          <w:tcPr>
            <w:tcW w:w="425" w:type="dxa"/>
            <w:vMerge/>
            <w:vAlign w:val="center"/>
          </w:tcPr>
          <w:p w:rsidR="00E0403D" w:rsidRPr="00CB5F27" w:rsidRDefault="00E0403D" w:rsidP="00603A08">
            <w:pPr>
              <w:spacing w:line="300" w:lineRule="auto"/>
              <w:jc w:val="center"/>
              <w:rPr>
                <w:rFonts w:ascii="宋体"/>
                <w:kern w:val="0"/>
              </w:rPr>
            </w:pPr>
          </w:p>
        </w:tc>
        <w:tc>
          <w:tcPr>
            <w:tcW w:w="1418" w:type="dxa"/>
          </w:tcPr>
          <w:p w:rsidR="00E0403D" w:rsidRPr="00E11C69" w:rsidRDefault="00E0403D" w:rsidP="00603A08">
            <w:pPr>
              <w:rPr>
                <w:rFonts w:ascii="宋体"/>
              </w:rPr>
            </w:pPr>
            <w:r w:rsidRPr="00E11C69">
              <w:rPr>
                <w:rFonts w:ascii="宋体" w:hAnsi="宋体" w:cs="宋体"/>
              </w:rPr>
              <w:t>yx201806214</w:t>
            </w:r>
          </w:p>
        </w:tc>
        <w:tc>
          <w:tcPr>
            <w:tcW w:w="3498" w:type="dxa"/>
          </w:tcPr>
          <w:p w:rsidR="00E0403D" w:rsidRPr="00E11C69" w:rsidRDefault="00E0403D" w:rsidP="00603A08">
            <w:pPr>
              <w:rPr>
                <w:rFonts w:ascii="宋体"/>
              </w:rPr>
            </w:pPr>
            <w:r w:rsidRPr="00E11C69">
              <w:rPr>
                <w:rFonts w:ascii="宋体" w:hAnsi="宋体" w:cs="宋体" w:hint="eastAsia"/>
              </w:rPr>
              <w:t>高等有机化学</w:t>
            </w:r>
          </w:p>
        </w:tc>
        <w:tc>
          <w:tcPr>
            <w:tcW w:w="471" w:type="dxa"/>
            <w:vAlign w:val="center"/>
          </w:tcPr>
          <w:p w:rsidR="00E0403D" w:rsidRPr="001C0124" w:rsidRDefault="00E0403D" w:rsidP="00603A08">
            <w:pPr>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spacing w:line="300" w:lineRule="auto"/>
              <w:jc w:val="center"/>
              <w:rPr>
                <w:rFonts w:ascii="宋体" w:cs="宋体"/>
                <w:kern w:val="0"/>
              </w:rPr>
            </w:pPr>
            <w:r w:rsidRPr="001C0124">
              <w:rPr>
                <w:rFonts w:ascii="宋体" w:cs="宋体"/>
                <w:kern w:val="0"/>
              </w:rPr>
              <w:t>2</w:t>
            </w:r>
          </w:p>
        </w:tc>
        <w:tc>
          <w:tcPr>
            <w:tcW w:w="709" w:type="dxa"/>
            <w:vAlign w:val="center"/>
          </w:tcPr>
          <w:p w:rsidR="00E0403D" w:rsidRPr="001C0124" w:rsidRDefault="00E0403D" w:rsidP="00603A08">
            <w:pPr>
              <w:spacing w:line="300" w:lineRule="auto"/>
              <w:jc w:val="center"/>
              <w:rPr>
                <w:rFonts w:ascii="宋体"/>
                <w:kern w:val="0"/>
              </w:rPr>
            </w:pPr>
            <w:r w:rsidRPr="001C0124">
              <w:rPr>
                <w:rFonts w:ascii="宋体" w:cs="宋体" w:hint="eastAsia"/>
                <w:kern w:val="0"/>
              </w:rPr>
              <w:t>考试</w:t>
            </w:r>
          </w:p>
        </w:tc>
        <w:tc>
          <w:tcPr>
            <w:tcW w:w="544" w:type="dxa"/>
          </w:tcPr>
          <w:p w:rsidR="00E0403D" w:rsidRPr="001C0124" w:rsidRDefault="00E0403D" w:rsidP="00603A08">
            <w:pPr>
              <w:spacing w:line="300" w:lineRule="auto"/>
              <w:jc w:val="center"/>
              <w:rPr>
                <w:rFonts w:ascii="宋体" w:cs="宋体"/>
                <w:kern w:val="0"/>
              </w:rPr>
            </w:pPr>
            <w:r w:rsidRPr="001C0124">
              <w:rPr>
                <w:rFonts w:ascii="宋体" w:cs="宋体"/>
                <w:kern w:val="0"/>
              </w:rPr>
              <w:t>1</w:t>
            </w:r>
          </w:p>
        </w:tc>
        <w:tc>
          <w:tcPr>
            <w:tcW w:w="1724" w:type="dxa"/>
            <w:vMerge/>
            <w:vAlign w:val="center"/>
          </w:tcPr>
          <w:p w:rsidR="00E0403D" w:rsidRPr="00CB5F27" w:rsidRDefault="00E0403D" w:rsidP="00603A08">
            <w:pPr>
              <w:spacing w:line="300" w:lineRule="auto"/>
              <w:jc w:val="center"/>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72"/>
        </w:trPr>
        <w:tc>
          <w:tcPr>
            <w:tcW w:w="426" w:type="dxa"/>
            <w:vMerge/>
            <w:vAlign w:val="center"/>
          </w:tcPr>
          <w:p w:rsidR="00E0403D" w:rsidRPr="00CB5F27" w:rsidRDefault="00E0403D" w:rsidP="00603A08">
            <w:pPr>
              <w:widowControl/>
              <w:spacing w:line="300" w:lineRule="auto"/>
              <w:jc w:val="center"/>
              <w:rPr>
                <w:rFonts w:ascii="宋体"/>
                <w:kern w:val="0"/>
              </w:rPr>
            </w:pPr>
          </w:p>
        </w:tc>
        <w:tc>
          <w:tcPr>
            <w:tcW w:w="425" w:type="dxa"/>
            <w:vMerge/>
            <w:vAlign w:val="center"/>
          </w:tcPr>
          <w:p w:rsidR="00E0403D" w:rsidRPr="00CB5F27" w:rsidRDefault="00E0403D" w:rsidP="00603A08">
            <w:pPr>
              <w:spacing w:line="300" w:lineRule="auto"/>
              <w:jc w:val="center"/>
              <w:rPr>
                <w:rFonts w:ascii="宋体"/>
                <w:kern w:val="0"/>
              </w:rPr>
            </w:pPr>
          </w:p>
        </w:tc>
        <w:tc>
          <w:tcPr>
            <w:tcW w:w="1418" w:type="dxa"/>
          </w:tcPr>
          <w:p w:rsidR="00E0403D" w:rsidRPr="00E11C69" w:rsidRDefault="00E0403D" w:rsidP="00603A08">
            <w:pPr>
              <w:rPr>
                <w:rFonts w:ascii="宋体"/>
              </w:rPr>
            </w:pPr>
            <w:r w:rsidRPr="00E11C69">
              <w:rPr>
                <w:rFonts w:ascii="宋体" w:hAnsi="宋体" w:cs="宋体"/>
              </w:rPr>
              <w:t>yx201806215</w:t>
            </w:r>
          </w:p>
        </w:tc>
        <w:tc>
          <w:tcPr>
            <w:tcW w:w="3498" w:type="dxa"/>
          </w:tcPr>
          <w:p w:rsidR="00E0403D" w:rsidRPr="00E11C69" w:rsidRDefault="00E0403D" w:rsidP="00603A08">
            <w:pPr>
              <w:rPr>
                <w:rFonts w:ascii="宋体"/>
              </w:rPr>
            </w:pPr>
            <w:r w:rsidRPr="00E11C69">
              <w:rPr>
                <w:rFonts w:ascii="宋体" w:hAnsi="宋体" w:cs="宋体" w:hint="eastAsia"/>
              </w:rPr>
              <w:t>高分子结构、性能及应用</w:t>
            </w:r>
          </w:p>
        </w:tc>
        <w:tc>
          <w:tcPr>
            <w:tcW w:w="471" w:type="dxa"/>
            <w:vAlign w:val="center"/>
          </w:tcPr>
          <w:p w:rsidR="00E0403D" w:rsidRPr="001C0124" w:rsidRDefault="00E0403D" w:rsidP="00603A08">
            <w:pPr>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spacing w:line="300" w:lineRule="auto"/>
              <w:jc w:val="center"/>
              <w:rPr>
                <w:rFonts w:ascii="宋体" w:cs="宋体"/>
                <w:kern w:val="0"/>
              </w:rPr>
            </w:pPr>
            <w:r w:rsidRPr="001C0124">
              <w:rPr>
                <w:rFonts w:ascii="宋体" w:cs="宋体"/>
                <w:kern w:val="0"/>
              </w:rPr>
              <w:t>2</w:t>
            </w:r>
          </w:p>
        </w:tc>
        <w:tc>
          <w:tcPr>
            <w:tcW w:w="709" w:type="dxa"/>
            <w:vAlign w:val="center"/>
          </w:tcPr>
          <w:p w:rsidR="00E0403D" w:rsidRPr="001C0124" w:rsidRDefault="00E0403D" w:rsidP="00603A08">
            <w:pPr>
              <w:spacing w:line="300" w:lineRule="auto"/>
              <w:jc w:val="center"/>
              <w:rPr>
                <w:rFonts w:ascii="宋体"/>
                <w:kern w:val="0"/>
              </w:rPr>
            </w:pPr>
            <w:r w:rsidRPr="001C0124">
              <w:rPr>
                <w:rFonts w:ascii="宋体" w:cs="宋体" w:hint="eastAsia"/>
                <w:kern w:val="0"/>
              </w:rPr>
              <w:t>考试</w:t>
            </w:r>
          </w:p>
        </w:tc>
        <w:tc>
          <w:tcPr>
            <w:tcW w:w="544" w:type="dxa"/>
          </w:tcPr>
          <w:p w:rsidR="00E0403D" w:rsidRPr="001C0124" w:rsidRDefault="00E0403D" w:rsidP="00603A08">
            <w:pPr>
              <w:spacing w:line="300" w:lineRule="auto"/>
              <w:jc w:val="center"/>
              <w:rPr>
                <w:rFonts w:ascii="宋体" w:cs="宋体"/>
                <w:kern w:val="0"/>
              </w:rPr>
            </w:pPr>
            <w:r w:rsidRPr="001C0124">
              <w:rPr>
                <w:rFonts w:ascii="宋体" w:cs="宋体"/>
                <w:kern w:val="0"/>
              </w:rPr>
              <w:t>1</w:t>
            </w:r>
          </w:p>
        </w:tc>
        <w:tc>
          <w:tcPr>
            <w:tcW w:w="1724" w:type="dxa"/>
            <w:vMerge/>
            <w:vAlign w:val="center"/>
          </w:tcPr>
          <w:p w:rsidR="00E0403D" w:rsidRPr="00CB5F27" w:rsidRDefault="00E0403D" w:rsidP="00603A08">
            <w:pPr>
              <w:spacing w:line="300" w:lineRule="auto"/>
              <w:jc w:val="center"/>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72"/>
        </w:trPr>
        <w:tc>
          <w:tcPr>
            <w:tcW w:w="426" w:type="dxa"/>
            <w:vMerge/>
            <w:vAlign w:val="center"/>
          </w:tcPr>
          <w:p w:rsidR="00E0403D" w:rsidRPr="00CB5F27" w:rsidRDefault="00E0403D" w:rsidP="00603A08">
            <w:pPr>
              <w:widowControl/>
              <w:spacing w:line="300" w:lineRule="auto"/>
              <w:jc w:val="center"/>
              <w:rPr>
                <w:rFonts w:ascii="宋体"/>
                <w:kern w:val="0"/>
              </w:rPr>
            </w:pPr>
          </w:p>
        </w:tc>
        <w:tc>
          <w:tcPr>
            <w:tcW w:w="425" w:type="dxa"/>
            <w:vMerge/>
            <w:vAlign w:val="center"/>
          </w:tcPr>
          <w:p w:rsidR="00E0403D" w:rsidRPr="00CB5F27" w:rsidRDefault="00E0403D" w:rsidP="00603A08">
            <w:pPr>
              <w:spacing w:line="300" w:lineRule="auto"/>
              <w:jc w:val="center"/>
              <w:rPr>
                <w:rFonts w:ascii="宋体"/>
                <w:kern w:val="0"/>
              </w:rPr>
            </w:pPr>
          </w:p>
        </w:tc>
        <w:tc>
          <w:tcPr>
            <w:tcW w:w="1418" w:type="dxa"/>
          </w:tcPr>
          <w:p w:rsidR="00E0403D" w:rsidRPr="00E11C69" w:rsidRDefault="00E0403D" w:rsidP="00603A08">
            <w:pPr>
              <w:rPr>
                <w:rFonts w:ascii="宋体"/>
              </w:rPr>
            </w:pPr>
            <w:r w:rsidRPr="00E11C69">
              <w:rPr>
                <w:rFonts w:ascii="宋体" w:hAnsi="宋体" w:cs="宋体"/>
              </w:rPr>
              <w:t>yx201806216</w:t>
            </w:r>
          </w:p>
        </w:tc>
        <w:tc>
          <w:tcPr>
            <w:tcW w:w="3498" w:type="dxa"/>
          </w:tcPr>
          <w:p w:rsidR="00E0403D" w:rsidRPr="00E11C69" w:rsidRDefault="00E0403D" w:rsidP="00603A08">
            <w:pPr>
              <w:rPr>
                <w:rFonts w:ascii="宋体"/>
              </w:rPr>
            </w:pPr>
            <w:r w:rsidRPr="00E11C69">
              <w:rPr>
                <w:rFonts w:ascii="宋体" w:hAnsi="宋体" w:cs="宋体" w:hint="eastAsia"/>
              </w:rPr>
              <w:t>高分子设计与合成</w:t>
            </w:r>
          </w:p>
        </w:tc>
        <w:tc>
          <w:tcPr>
            <w:tcW w:w="471" w:type="dxa"/>
            <w:vAlign w:val="center"/>
          </w:tcPr>
          <w:p w:rsidR="00E0403D" w:rsidRPr="001C0124" w:rsidRDefault="00E0403D" w:rsidP="00603A08">
            <w:pPr>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spacing w:line="300" w:lineRule="auto"/>
              <w:jc w:val="center"/>
              <w:rPr>
                <w:rFonts w:ascii="宋体" w:cs="宋体"/>
                <w:kern w:val="0"/>
              </w:rPr>
            </w:pPr>
            <w:r w:rsidRPr="001C0124">
              <w:rPr>
                <w:rFonts w:ascii="宋体" w:cs="宋体"/>
                <w:kern w:val="0"/>
              </w:rPr>
              <w:t>2</w:t>
            </w:r>
          </w:p>
        </w:tc>
        <w:tc>
          <w:tcPr>
            <w:tcW w:w="709" w:type="dxa"/>
            <w:vAlign w:val="center"/>
          </w:tcPr>
          <w:p w:rsidR="00E0403D" w:rsidRPr="001C0124" w:rsidRDefault="00E0403D" w:rsidP="00603A08">
            <w:pPr>
              <w:spacing w:line="300" w:lineRule="auto"/>
              <w:jc w:val="center"/>
              <w:rPr>
                <w:rFonts w:ascii="宋体"/>
                <w:kern w:val="0"/>
              </w:rPr>
            </w:pPr>
            <w:r w:rsidRPr="001C0124">
              <w:rPr>
                <w:rFonts w:ascii="宋体" w:cs="宋体" w:hint="eastAsia"/>
                <w:kern w:val="0"/>
              </w:rPr>
              <w:t>考试</w:t>
            </w:r>
          </w:p>
        </w:tc>
        <w:tc>
          <w:tcPr>
            <w:tcW w:w="544" w:type="dxa"/>
          </w:tcPr>
          <w:p w:rsidR="00E0403D" w:rsidRPr="001C0124" w:rsidRDefault="00E0403D" w:rsidP="00603A08">
            <w:pPr>
              <w:spacing w:line="300" w:lineRule="auto"/>
              <w:jc w:val="center"/>
              <w:rPr>
                <w:rFonts w:ascii="宋体" w:cs="宋体"/>
                <w:kern w:val="0"/>
              </w:rPr>
            </w:pPr>
            <w:r w:rsidRPr="001C0124">
              <w:rPr>
                <w:rFonts w:ascii="宋体" w:cs="宋体"/>
                <w:kern w:val="0"/>
              </w:rPr>
              <w:t>1</w:t>
            </w:r>
          </w:p>
        </w:tc>
        <w:tc>
          <w:tcPr>
            <w:tcW w:w="1724" w:type="dxa"/>
            <w:vMerge/>
            <w:vAlign w:val="center"/>
          </w:tcPr>
          <w:p w:rsidR="00E0403D" w:rsidRPr="00CB5F27" w:rsidRDefault="00E0403D" w:rsidP="00603A08">
            <w:pPr>
              <w:spacing w:line="300" w:lineRule="auto"/>
              <w:jc w:val="center"/>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342"/>
        </w:trPr>
        <w:tc>
          <w:tcPr>
            <w:tcW w:w="426" w:type="dxa"/>
            <w:vMerge w:val="restart"/>
            <w:vAlign w:val="center"/>
          </w:tcPr>
          <w:p w:rsidR="00E0403D" w:rsidRDefault="00E0403D" w:rsidP="00603A08">
            <w:pPr>
              <w:widowControl/>
              <w:spacing w:line="300" w:lineRule="auto"/>
              <w:jc w:val="center"/>
              <w:rPr>
                <w:rFonts w:ascii="宋体"/>
                <w:kern w:val="0"/>
              </w:rPr>
            </w:pPr>
            <w:r w:rsidRPr="00CB5F27">
              <w:rPr>
                <w:rFonts w:ascii="宋体" w:cs="宋体" w:hint="eastAsia"/>
                <w:kern w:val="0"/>
              </w:rPr>
              <w:t>选</w:t>
            </w:r>
          </w:p>
          <w:p w:rsidR="00E0403D" w:rsidRDefault="00E0403D" w:rsidP="00603A08">
            <w:pPr>
              <w:widowControl/>
              <w:spacing w:line="300" w:lineRule="auto"/>
              <w:jc w:val="center"/>
              <w:rPr>
                <w:rFonts w:ascii="宋体"/>
                <w:kern w:val="0"/>
              </w:rPr>
            </w:pPr>
            <w:r w:rsidRPr="00CB5F27">
              <w:rPr>
                <w:rFonts w:ascii="宋体" w:cs="宋体" w:hint="eastAsia"/>
                <w:kern w:val="0"/>
              </w:rPr>
              <w:t>修</w:t>
            </w:r>
          </w:p>
          <w:p w:rsidR="00E0403D" w:rsidRPr="00CB5F27" w:rsidRDefault="00E0403D" w:rsidP="00603A08">
            <w:pPr>
              <w:widowControl/>
              <w:spacing w:line="300" w:lineRule="auto"/>
              <w:jc w:val="center"/>
              <w:rPr>
                <w:rFonts w:ascii="宋体"/>
                <w:kern w:val="0"/>
              </w:rPr>
            </w:pPr>
            <w:r w:rsidRPr="00CB5F27">
              <w:rPr>
                <w:rFonts w:ascii="宋体" w:cs="宋体" w:hint="eastAsia"/>
                <w:kern w:val="0"/>
              </w:rPr>
              <w:t>课</w:t>
            </w:r>
          </w:p>
        </w:tc>
        <w:tc>
          <w:tcPr>
            <w:tcW w:w="425" w:type="dxa"/>
            <w:vMerge w:val="restart"/>
            <w:vAlign w:val="center"/>
          </w:tcPr>
          <w:p w:rsidR="00E0403D" w:rsidRDefault="00E0403D" w:rsidP="00603A08">
            <w:pPr>
              <w:widowControl/>
              <w:spacing w:line="300" w:lineRule="auto"/>
              <w:jc w:val="center"/>
              <w:rPr>
                <w:rFonts w:ascii="宋体"/>
                <w:kern w:val="0"/>
              </w:rPr>
            </w:pPr>
            <w:r w:rsidRPr="00CB5F27">
              <w:rPr>
                <w:rFonts w:ascii="宋体" w:cs="宋体" w:hint="eastAsia"/>
                <w:kern w:val="0"/>
              </w:rPr>
              <w:t>公</w:t>
            </w:r>
          </w:p>
          <w:p w:rsidR="00E0403D" w:rsidRDefault="00E0403D" w:rsidP="00603A08">
            <w:pPr>
              <w:widowControl/>
              <w:spacing w:line="300" w:lineRule="auto"/>
              <w:jc w:val="center"/>
              <w:rPr>
                <w:rFonts w:ascii="宋体"/>
                <w:kern w:val="0"/>
              </w:rPr>
            </w:pPr>
            <w:r w:rsidRPr="00CB5F27">
              <w:rPr>
                <w:rFonts w:ascii="宋体" w:cs="宋体" w:hint="eastAsia"/>
                <w:kern w:val="0"/>
              </w:rPr>
              <w:t>共</w:t>
            </w:r>
          </w:p>
          <w:p w:rsidR="00E0403D" w:rsidRDefault="00E0403D" w:rsidP="00603A08">
            <w:pPr>
              <w:widowControl/>
              <w:spacing w:line="300" w:lineRule="auto"/>
              <w:jc w:val="center"/>
              <w:rPr>
                <w:rFonts w:ascii="宋体"/>
                <w:kern w:val="0"/>
              </w:rPr>
            </w:pPr>
            <w:r w:rsidRPr="00CB5F27">
              <w:rPr>
                <w:rFonts w:ascii="宋体" w:cs="宋体" w:hint="eastAsia"/>
                <w:kern w:val="0"/>
              </w:rPr>
              <w:t>选</w:t>
            </w:r>
          </w:p>
          <w:p w:rsidR="00E0403D" w:rsidRDefault="00E0403D" w:rsidP="00603A08">
            <w:pPr>
              <w:widowControl/>
              <w:spacing w:line="300" w:lineRule="auto"/>
              <w:jc w:val="center"/>
              <w:rPr>
                <w:rFonts w:ascii="宋体"/>
                <w:kern w:val="0"/>
              </w:rPr>
            </w:pPr>
            <w:r w:rsidRPr="00CB5F27">
              <w:rPr>
                <w:rFonts w:ascii="宋体" w:cs="宋体" w:hint="eastAsia"/>
                <w:kern w:val="0"/>
              </w:rPr>
              <w:t>修</w:t>
            </w:r>
          </w:p>
          <w:p w:rsidR="00E0403D" w:rsidRPr="00CB5F27" w:rsidRDefault="00E0403D" w:rsidP="00603A08">
            <w:pPr>
              <w:widowControl/>
              <w:spacing w:line="300" w:lineRule="auto"/>
              <w:jc w:val="center"/>
              <w:rPr>
                <w:rFonts w:ascii="宋体"/>
                <w:kern w:val="0"/>
              </w:rPr>
            </w:pPr>
            <w:r w:rsidRPr="00CB5F27">
              <w:rPr>
                <w:rFonts w:ascii="宋体" w:cs="宋体" w:hint="eastAsia"/>
                <w:kern w:val="0"/>
              </w:rPr>
              <w:t>课</w:t>
            </w:r>
          </w:p>
        </w:tc>
        <w:tc>
          <w:tcPr>
            <w:tcW w:w="1418" w:type="dxa"/>
            <w:vAlign w:val="center"/>
          </w:tcPr>
          <w:p w:rsidR="00E0403D" w:rsidRPr="001C0124" w:rsidRDefault="00E0403D" w:rsidP="00603A08">
            <w:pPr>
              <w:spacing w:line="300" w:lineRule="auto"/>
              <w:rPr>
                <w:rFonts w:ascii="宋体"/>
                <w:b/>
                <w:bCs/>
                <w:i/>
                <w:iCs/>
                <w:kern w:val="0"/>
              </w:rPr>
            </w:pPr>
            <w:r w:rsidRPr="001C0124">
              <w:rPr>
                <w:rFonts w:ascii="宋体" w:cs="宋体"/>
                <w:kern w:val="0"/>
              </w:rPr>
              <w:t>yx201803006</w:t>
            </w:r>
          </w:p>
        </w:tc>
        <w:tc>
          <w:tcPr>
            <w:tcW w:w="3498" w:type="dxa"/>
            <w:vAlign w:val="center"/>
          </w:tcPr>
          <w:p w:rsidR="00E0403D" w:rsidRPr="001C0124" w:rsidRDefault="00E0403D" w:rsidP="00603A08">
            <w:pPr>
              <w:spacing w:line="300" w:lineRule="auto"/>
              <w:rPr>
                <w:rFonts w:ascii="宋体"/>
                <w:b/>
                <w:bCs/>
                <w:i/>
                <w:iCs/>
                <w:kern w:val="0"/>
              </w:rPr>
            </w:pPr>
            <w:r w:rsidRPr="001C0124">
              <w:rPr>
                <w:rFonts w:ascii="宋体" w:cs="宋体" w:hint="eastAsia"/>
                <w:kern w:val="0"/>
              </w:rPr>
              <w:t>学术英语</w:t>
            </w:r>
          </w:p>
        </w:tc>
        <w:tc>
          <w:tcPr>
            <w:tcW w:w="471" w:type="dxa"/>
            <w:vAlign w:val="center"/>
          </w:tcPr>
          <w:p w:rsidR="00E0403D" w:rsidRPr="001C0124" w:rsidRDefault="00E0403D" w:rsidP="00603A08">
            <w:pPr>
              <w:widowControl/>
              <w:spacing w:line="300" w:lineRule="auto"/>
              <w:jc w:val="center"/>
              <w:rPr>
                <w:rFonts w:ascii="宋体"/>
                <w:b/>
                <w:bCs/>
                <w:i/>
                <w:iCs/>
                <w:kern w:val="0"/>
              </w:rPr>
            </w:pPr>
            <w:r w:rsidRPr="001C0124">
              <w:rPr>
                <w:rFonts w:ascii="宋体" w:cs="宋体"/>
                <w:kern w:val="0"/>
              </w:rPr>
              <w:t>32</w:t>
            </w:r>
          </w:p>
        </w:tc>
        <w:tc>
          <w:tcPr>
            <w:tcW w:w="567"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1</w:t>
            </w:r>
          </w:p>
        </w:tc>
        <w:tc>
          <w:tcPr>
            <w:tcW w:w="709" w:type="dxa"/>
            <w:vAlign w:val="center"/>
          </w:tcPr>
          <w:p w:rsidR="00E0403D" w:rsidRPr="001C0124" w:rsidRDefault="00E0403D" w:rsidP="00603A08">
            <w:pPr>
              <w:spacing w:line="300" w:lineRule="auto"/>
              <w:jc w:val="center"/>
            </w:pPr>
            <w:r w:rsidRPr="001C0124">
              <w:rPr>
                <w:rFonts w:ascii="宋体" w:cs="宋体" w:hint="eastAsia"/>
                <w:kern w:val="0"/>
              </w:rPr>
              <w:t>考查</w:t>
            </w:r>
          </w:p>
        </w:tc>
        <w:tc>
          <w:tcPr>
            <w:tcW w:w="544" w:type="dxa"/>
            <w:vAlign w:val="center"/>
          </w:tcPr>
          <w:p w:rsidR="00E0403D" w:rsidRPr="001C0124" w:rsidRDefault="00E0403D" w:rsidP="00603A08">
            <w:pPr>
              <w:spacing w:line="300" w:lineRule="auto"/>
              <w:jc w:val="center"/>
              <w:rPr>
                <w:rFonts w:ascii="宋体" w:cs="宋体"/>
                <w:kern w:val="0"/>
              </w:rPr>
            </w:pPr>
            <w:r w:rsidRPr="001C0124">
              <w:rPr>
                <w:rFonts w:ascii="宋体" w:cs="宋体"/>
                <w:kern w:val="0"/>
              </w:rPr>
              <w:t>1</w:t>
            </w:r>
            <w:r w:rsidRPr="001C0124">
              <w:rPr>
                <w:rFonts w:ascii="宋体" w:cs="宋体" w:hint="eastAsia"/>
                <w:kern w:val="0"/>
              </w:rPr>
              <w:t>、</w:t>
            </w:r>
            <w:r w:rsidRPr="001C0124">
              <w:rPr>
                <w:rFonts w:ascii="宋体" w:cs="宋体"/>
                <w:kern w:val="0"/>
              </w:rPr>
              <w:t>2</w:t>
            </w:r>
          </w:p>
        </w:tc>
        <w:tc>
          <w:tcPr>
            <w:tcW w:w="1724" w:type="dxa"/>
            <w:vMerge w:val="restart"/>
            <w:vAlign w:val="center"/>
          </w:tcPr>
          <w:p w:rsidR="00E0403D" w:rsidRPr="00CB5F27" w:rsidRDefault="00E0403D" w:rsidP="00603A08">
            <w:pPr>
              <w:spacing w:line="300" w:lineRule="auto"/>
              <w:rPr>
                <w:rFonts w:ascii="宋体"/>
                <w:b/>
                <w:bCs/>
                <w:i/>
                <w:iCs/>
                <w:kern w:val="0"/>
              </w:rPr>
            </w:pPr>
            <w:r w:rsidRPr="00CB5F27">
              <w:rPr>
                <w:rFonts w:ascii="宋体" w:cs="宋体" w:hint="eastAsia"/>
                <w:kern w:val="0"/>
              </w:rPr>
              <w:t>外国语学院</w:t>
            </w:r>
          </w:p>
        </w:tc>
        <w:tc>
          <w:tcPr>
            <w:tcW w:w="709" w:type="dxa"/>
            <w:vMerge w:val="restart"/>
            <w:vAlign w:val="center"/>
          </w:tcPr>
          <w:p w:rsidR="00E0403D" w:rsidRDefault="00E0403D" w:rsidP="00603A08">
            <w:pPr>
              <w:widowControl/>
              <w:spacing w:line="300" w:lineRule="auto"/>
              <w:jc w:val="center"/>
              <w:rPr>
                <w:rFonts w:ascii="宋体"/>
                <w:kern w:val="0"/>
              </w:rPr>
            </w:pPr>
            <w:r>
              <w:rPr>
                <w:rFonts w:ascii="宋体" w:cs="宋体" w:hint="eastAsia"/>
                <w:kern w:val="0"/>
              </w:rPr>
              <w:t>必选</w:t>
            </w:r>
          </w:p>
          <w:p w:rsidR="00E0403D" w:rsidRPr="00CB5F27" w:rsidRDefault="00E0403D" w:rsidP="00603A08">
            <w:pPr>
              <w:widowControl/>
              <w:spacing w:line="300" w:lineRule="auto"/>
              <w:jc w:val="center"/>
              <w:rPr>
                <w:rFonts w:ascii="宋体"/>
                <w:kern w:val="0"/>
              </w:rPr>
            </w:pPr>
            <w:r w:rsidRPr="00CB5F27">
              <w:rPr>
                <w:rFonts w:ascii="宋体" w:cs="宋体"/>
                <w:kern w:val="0"/>
              </w:rPr>
              <w:t>1</w:t>
            </w:r>
            <w:r w:rsidRPr="00CB5F27">
              <w:rPr>
                <w:rFonts w:ascii="宋体" w:cs="宋体" w:hint="eastAsia"/>
                <w:kern w:val="0"/>
              </w:rPr>
              <w:t>门</w:t>
            </w:r>
          </w:p>
        </w:tc>
      </w:tr>
      <w:tr w:rsidR="00E0403D" w:rsidRPr="00CB5F27">
        <w:trPr>
          <w:trHeight w:val="20"/>
        </w:trPr>
        <w:tc>
          <w:tcPr>
            <w:tcW w:w="426" w:type="dxa"/>
            <w:vMerge/>
          </w:tcPr>
          <w:p w:rsidR="00E0403D" w:rsidRPr="00CB5F27" w:rsidRDefault="00E0403D" w:rsidP="00603A08">
            <w:pPr>
              <w:widowControl/>
              <w:spacing w:line="300" w:lineRule="auto"/>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vAlign w:val="center"/>
          </w:tcPr>
          <w:p w:rsidR="00E0403D" w:rsidRPr="001C0124" w:rsidRDefault="00E0403D" w:rsidP="00603A08">
            <w:pPr>
              <w:widowControl/>
              <w:spacing w:line="300" w:lineRule="auto"/>
              <w:rPr>
                <w:rFonts w:ascii="宋体" w:cs="宋体"/>
                <w:kern w:val="0"/>
              </w:rPr>
            </w:pPr>
            <w:r w:rsidRPr="001C0124">
              <w:rPr>
                <w:rFonts w:ascii="宋体" w:cs="宋体"/>
                <w:kern w:val="0"/>
              </w:rPr>
              <w:t>yx201803007</w:t>
            </w:r>
          </w:p>
        </w:tc>
        <w:tc>
          <w:tcPr>
            <w:tcW w:w="3498" w:type="dxa"/>
            <w:vAlign w:val="center"/>
          </w:tcPr>
          <w:p w:rsidR="00E0403D" w:rsidRPr="001C0124" w:rsidRDefault="00E0403D" w:rsidP="00603A08">
            <w:pPr>
              <w:widowControl/>
              <w:spacing w:line="300" w:lineRule="auto"/>
              <w:rPr>
                <w:rFonts w:ascii="宋体"/>
                <w:kern w:val="0"/>
              </w:rPr>
            </w:pPr>
            <w:r w:rsidRPr="001C0124">
              <w:rPr>
                <w:rFonts w:ascii="宋体" w:cs="宋体" w:hint="eastAsia"/>
                <w:kern w:val="0"/>
              </w:rPr>
              <w:t>国际会议交流英语</w:t>
            </w:r>
          </w:p>
        </w:tc>
        <w:tc>
          <w:tcPr>
            <w:tcW w:w="471"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1</w:t>
            </w:r>
          </w:p>
        </w:tc>
        <w:tc>
          <w:tcPr>
            <w:tcW w:w="709" w:type="dxa"/>
            <w:vAlign w:val="center"/>
          </w:tcPr>
          <w:p w:rsidR="00E0403D" w:rsidRPr="001C0124" w:rsidRDefault="00E0403D" w:rsidP="00603A08">
            <w:pPr>
              <w:spacing w:line="300" w:lineRule="auto"/>
              <w:jc w:val="center"/>
            </w:pPr>
            <w:r w:rsidRPr="001C0124">
              <w:rPr>
                <w:rFonts w:ascii="宋体" w:cs="宋体" w:hint="eastAsia"/>
                <w:kern w:val="0"/>
              </w:rPr>
              <w:t>考查</w:t>
            </w:r>
          </w:p>
        </w:tc>
        <w:tc>
          <w:tcPr>
            <w:tcW w:w="544" w:type="dxa"/>
            <w:vAlign w:val="center"/>
          </w:tcPr>
          <w:p w:rsidR="00E0403D" w:rsidRPr="001C0124" w:rsidRDefault="00E0403D" w:rsidP="00603A08">
            <w:pPr>
              <w:spacing w:line="300" w:lineRule="auto"/>
              <w:jc w:val="center"/>
            </w:pPr>
            <w:r w:rsidRPr="001C0124">
              <w:rPr>
                <w:rFonts w:ascii="宋体" w:cs="宋体"/>
                <w:kern w:val="0"/>
              </w:rPr>
              <w:t>1</w:t>
            </w:r>
            <w:r w:rsidRPr="001C0124">
              <w:rPr>
                <w:rFonts w:ascii="宋体" w:cs="宋体" w:hint="eastAsia"/>
                <w:kern w:val="0"/>
              </w:rPr>
              <w:t>、</w:t>
            </w:r>
            <w:r w:rsidRPr="001C0124">
              <w:rPr>
                <w:rFonts w:ascii="宋体" w:cs="宋体"/>
                <w:kern w:val="0"/>
              </w:rPr>
              <w:t>2</w:t>
            </w:r>
          </w:p>
        </w:tc>
        <w:tc>
          <w:tcPr>
            <w:tcW w:w="172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20"/>
        </w:trPr>
        <w:tc>
          <w:tcPr>
            <w:tcW w:w="426" w:type="dxa"/>
            <w:vMerge/>
          </w:tcPr>
          <w:p w:rsidR="00E0403D" w:rsidRPr="00CB5F27" w:rsidRDefault="00E0403D" w:rsidP="00603A08">
            <w:pPr>
              <w:widowControl/>
              <w:spacing w:line="300" w:lineRule="auto"/>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vAlign w:val="center"/>
          </w:tcPr>
          <w:p w:rsidR="00E0403D" w:rsidRPr="001C0124" w:rsidRDefault="00E0403D" w:rsidP="00603A08">
            <w:pPr>
              <w:widowControl/>
              <w:spacing w:line="300" w:lineRule="auto"/>
              <w:rPr>
                <w:rFonts w:ascii="宋体" w:cs="宋体"/>
                <w:kern w:val="0"/>
              </w:rPr>
            </w:pPr>
            <w:r w:rsidRPr="001C0124">
              <w:rPr>
                <w:rFonts w:ascii="宋体" w:cs="宋体"/>
                <w:kern w:val="0"/>
              </w:rPr>
              <w:t>yx201803008</w:t>
            </w:r>
          </w:p>
        </w:tc>
        <w:tc>
          <w:tcPr>
            <w:tcW w:w="3498" w:type="dxa"/>
            <w:vAlign w:val="center"/>
          </w:tcPr>
          <w:p w:rsidR="00E0403D" w:rsidRPr="001C0124" w:rsidRDefault="00E0403D" w:rsidP="00603A08">
            <w:pPr>
              <w:widowControl/>
              <w:spacing w:line="300" w:lineRule="auto"/>
              <w:rPr>
                <w:rFonts w:ascii="宋体"/>
                <w:kern w:val="0"/>
              </w:rPr>
            </w:pPr>
            <w:r w:rsidRPr="001C0124">
              <w:rPr>
                <w:rFonts w:ascii="宋体" w:cs="宋体" w:hint="eastAsia"/>
                <w:kern w:val="0"/>
              </w:rPr>
              <w:t>跨文化交际</w:t>
            </w:r>
          </w:p>
        </w:tc>
        <w:tc>
          <w:tcPr>
            <w:tcW w:w="471"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1</w:t>
            </w:r>
          </w:p>
        </w:tc>
        <w:tc>
          <w:tcPr>
            <w:tcW w:w="709" w:type="dxa"/>
            <w:vAlign w:val="center"/>
          </w:tcPr>
          <w:p w:rsidR="00E0403D" w:rsidRPr="001C0124" w:rsidRDefault="00E0403D" w:rsidP="00603A08">
            <w:pPr>
              <w:spacing w:line="300" w:lineRule="auto"/>
              <w:jc w:val="center"/>
            </w:pPr>
            <w:r w:rsidRPr="001C0124">
              <w:rPr>
                <w:rFonts w:ascii="宋体" w:cs="宋体" w:hint="eastAsia"/>
                <w:kern w:val="0"/>
              </w:rPr>
              <w:t>考查</w:t>
            </w:r>
          </w:p>
        </w:tc>
        <w:tc>
          <w:tcPr>
            <w:tcW w:w="544" w:type="dxa"/>
            <w:vAlign w:val="center"/>
          </w:tcPr>
          <w:p w:rsidR="00E0403D" w:rsidRPr="001C0124" w:rsidRDefault="00E0403D" w:rsidP="00603A08">
            <w:pPr>
              <w:spacing w:line="300" w:lineRule="auto"/>
              <w:jc w:val="center"/>
            </w:pPr>
            <w:r w:rsidRPr="001C0124">
              <w:rPr>
                <w:rFonts w:ascii="宋体" w:cs="宋体"/>
                <w:kern w:val="0"/>
              </w:rPr>
              <w:t>1</w:t>
            </w:r>
            <w:r w:rsidRPr="001C0124">
              <w:rPr>
                <w:rFonts w:ascii="宋体" w:cs="宋体" w:hint="eastAsia"/>
                <w:kern w:val="0"/>
              </w:rPr>
              <w:t>、</w:t>
            </w:r>
            <w:r w:rsidRPr="001C0124">
              <w:rPr>
                <w:rFonts w:ascii="宋体" w:cs="宋体"/>
                <w:kern w:val="0"/>
              </w:rPr>
              <w:t>2</w:t>
            </w:r>
          </w:p>
        </w:tc>
        <w:tc>
          <w:tcPr>
            <w:tcW w:w="172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20"/>
        </w:trPr>
        <w:tc>
          <w:tcPr>
            <w:tcW w:w="426" w:type="dxa"/>
            <w:vMerge/>
          </w:tcPr>
          <w:p w:rsidR="00E0403D" w:rsidRPr="00CB5F27" w:rsidRDefault="00E0403D" w:rsidP="00603A08">
            <w:pPr>
              <w:widowControl/>
              <w:spacing w:line="300" w:lineRule="auto"/>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vAlign w:val="center"/>
          </w:tcPr>
          <w:p w:rsidR="00E0403D" w:rsidRPr="001C0124" w:rsidRDefault="00E0403D" w:rsidP="00603A08">
            <w:pPr>
              <w:widowControl/>
              <w:spacing w:line="300" w:lineRule="auto"/>
              <w:rPr>
                <w:rFonts w:ascii="宋体" w:cs="宋体"/>
                <w:kern w:val="0"/>
              </w:rPr>
            </w:pPr>
            <w:r w:rsidRPr="001C0124">
              <w:rPr>
                <w:rFonts w:ascii="宋体" w:cs="宋体"/>
                <w:kern w:val="0"/>
              </w:rPr>
              <w:t>yx201803009</w:t>
            </w:r>
          </w:p>
        </w:tc>
        <w:tc>
          <w:tcPr>
            <w:tcW w:w="3498" w:type="dxa"/>
            <w:vAlign w:val="center"/>
          </w:tcPr>
          <w:p w:rsidR="00E0403D" w:rsidRPr="001C0124" w:rsidRDefault="00E0403D" w:rsidP="00603A08">
            <w:pPr>
              <w:widowControl/>
              <w:spacing w:line="300" w:lineRule="auto"/>
              <w:rPr>
                <w:rFonts w:ascii="宋体"/>
                <w:kern w:val="0"/>
              </w:rPr>
            </w:pPr>
            <w:r w:rsidRPr="001C0124">
              <w:rPr>
                <w:rFonts w:ascii="宋体" w:cs="宋体" w:hint="eastAsia"/>
                <w:kern w:val="0"/>
              </w:rPr>
              <w:t>英语科技论文写作</w:t>
            </w:r>
          </w:p>
        </w:tc>
        <w:tc>
          <w:tcPr>
            <w:tcW w:w="471"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1</w:t>
            </w:r>
          </w:p>
        </w:tc>
        <w:tc>
          <w:tcPr>
            <w:tcW w:w="709" w:type="dxa"/>
            <w:vAlign w:val="center"/>
          </w:tcPr>
          <w:p w:rsidR="00E0403D" w:rsidRPr="001C0124" w:rsidRDefault="00E0403D" w:rsidP="00603A08">
            <w:pPr>
              <w:spacing w:line="300" w:lineRule="auto"/>
              <w:jc w:val="center"/>
            </w:pPr>
            <w:r w:rsidRPr="001C0124">
              <w:rPr>
                <w:rFonts w:ascii="宋体" w:cs="宋体" w:hint="eastAsia"/>
                <w:kern w:val="0"/>
              </w:rPr>
              <w:t>考查</w:t>
            </w:r>
          </w:p>
        </w:tc>
        <w:tc>
          <w:tcPr>
            <w:tcW w:w="544" w:type="dxa"/>
            <w:vAlign w:val="center"/>
          </w:tcPr>
          <w:p w:rsidR="00E0403D" w:rsidRPr="001C0124" w:rsidRDefault="00E0403D" w:rsidP="00603A08">
            <w:pPr>
              <w:spacing w:line="300" w:lineRule="auto"/>
              <w:jc w:val="center"/>
            </w:pPr>
            <w:r w:rsidRPr="001C0124">
              <w:rPr>
                <w:rFonts w:ascii="宋体" w:cs="宋体"/>
                <w:kern w:val="0"/>
              </w:rPr>
              <w:t>1</w:t>
            </w:r>
            <w:r w:rsidRPr="001C0124">
              <w:rPr>
                <w:rFonts w:ascii="宋体" w:cs="宋体" w:hint="eastAsia"/>
                <w:kern w:val="0"/>
              </w:rPr>
              <w:t>、</w:t>
            </w:r>
            <w:r w:rsidRPr="001C0124">
              <w:rPr>
                <w:rFonts w:ascii="宋体" w:cs="宋体"/>
                <w:kern w:val="0"/>
              </w:rPr>
              <w:t>2</w:t>
            </w:r>
          </w:p>
        </w:tc>
        <w:tc>
          <w:tcPr>
            <w:tcW w:w="172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326"/>
        </w:trPr>
        <w:tc>
          <w:tcPr>
            <w:tcW w:w="426" w:type="dxa"/>
            <w:vMerge/>
          </w:tcPr>
          <w:p w:rsidR="00E0403D" w:rsidRPr="00CB5F27" w:rsidRDefault="00E0403D" w:rsidP="00603A08">
            <w:pPr>
              <w:widowControl/>
              <w:spacing w:line="300" w:lineRule="auto"/>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vAlign w:val="center"/>
          </w:tcPr>
          <w:p w:rsidR="00E0403D" w:rsidRPr="001C0124" w:rsidRDefault="00E0403D" w:rsidP="00603A08">
            <w:pPr>
              <w:widowControl/>
              <w:spacing w:line="300" w:lineRule="auto"/>
              <w:rPr>
                <w:rFonts w:ascii="宋体" w:cs="宋体"/>
                <w:kern w:val="0"/>
              </w:rPr>
            </w:pPr>
            <w:r w:rsidRPr="001C0124">
              <w:rPr>
                <w:rFonts w:ascii="宋体" w:cs="宋体"/>
                <w:kern w:val="0"/>
              </w:rPr>
              <w:t>yx201803010</w:t>
            </w:r>
          </w:p>
        </w:tc>
        <w:tc>
          <w:tcPr>
            <w:tcW w:w="3498" w:type="dxa"/>
            <w:vAlign w:val="center"/>
          </w:tcPr>
          <w:p w:rsidR="00E0403D" w:rsidRPr="001C0124" w:rsidRDefault="00E0403D" w:rsidP="00603A08">
            <w:pPr>
              <w:widowControl/>
              <w:spacing w:line="300" w:lineRule="auto"/>
              <w:rPr>
                <w:rFonts w:ascii="宋体"/>
                <w:kern w:val="0"/>
              </w:rPr>
            </w:pPr>
            <w:r w:rsidRPr="001C0124">
              <w:rPr>
                <w:rFonts w:ascii="宋体" w:cs="宋体" w:hint="eastAsia"/>
                <w:kern w:val="0"/>
              </w:rPr>
              <w:t>公共英语演讲</w:t>
            </w:r>
          </w:p>
        </w:tc>
        <w:tc>
          <w:tcPr>
            <w:tcW w:w="471"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1</w:t>
            </w:r>
          </w:p>
        </w:tc>
        <w:tc>
          <w:tcPr>
            <w:tcW w:w="709" w:type="dxa"/>
            <w:vAlign w:val="center"/>
          </w:tcPr>
          <w:p w:rsidR="00E0403D" w:rsidRPr="001C0124" w:rsidRDefault="00E0403D" w:rsidP="00603A08">
            <w:pPr>
              <w:spacing w:line="300" w:lineRule="auto"/>
              <w:jc w:val="center"/>
            </w:pPr>
            <w:r w:rsidRPr="001C0124">
              <w:rPr>
                <w:rFonts w:ascii="宋体" w:cs="宋体" w:hint="eastAsia"/>
                <w:kern w:val="0"/>
              </w:rPr>
              <w:t>考查</w:t>
            </w:r>
          </w:p>
        </w:tc>
        <w:tc>
          <w:tcPr>
            <w:tcW w:w="544" w:type="dxa"/>
            <w:vAlign w:val="center"/>
          </w:tcPr>
          <w:p w:rsidR="00E0403D" w:rsidRPr="001C0124" w:rsidRDefault="00E0403D" w:rsidP="00603A08">
            <w:pPr>
              <w:spacing w:line="300" w:lineRule="auto"/>
              <w:jc w:val="center"/>
            </w:pPr>
            <w:r w:rsidRPr="001C0124">
              <w:rPr>
                <w:rFonts w:ascii="宋体" w:cs="宋体"/>
                <w:kern w:val="0"/>
              </w:rPr>
              <w:t>1</w:t>
            </w:r>
            <w:r w:rsidRPr="001C0124">
              <w:rPr>
                <w:rFonts w:ascii="宋体" w:cs="宋体" w:hint="eastAsia"/>
                <w:kern w:val="0"/>
              </w:rPr>
              <w:t>、</w:t>
            </w:r>
            <w:r w:rsidRPr="001C0124">
              <w:rPr>
                <w:rFonts w:ascii="宋体" w:cs="宋体"/>
                <w:kern w:val="0"/>
              </w:rPr>
              <w:t>2</w:t>
            </w:r>
          </w:p>
        </w:tc>
        <w:tc>
          <w:tcPr>
            <w:tcW w:w="172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r w:rsidR="00E0403D" w:rsidRPr="00CB5F27">
        <w:trPr>
          <w:trHeight w:val="120"/>
        </w:trPr>
        <w:tc>
          <w:tcPr>
            <w:tcW w:w="426" w:type="dxa"/>
            <w:vMerge/>
          </w:tcPr>
          <w:p w:rsidR="00E0403D" w:rsidRPr="00CB5F27" w:rsidRDefault="00E0403D" w:rsidP="00603A08">
            <w:pPr>
              <w:widowControl/>
              <w:spacing w:line="300" w:lineRule="auto"/>
              <w:rPr>
                <w:rFonts w:ascii="宋体"/>
                <w:kern w:val="0"/>
              </w:rPr>
            </w:pPr>
          </w:p>
        </w:tc>
        <w:tc>
          <w:tcPr>
            <w:tcW w:w="425" w:type="dxa"/>
            <w:vMerge w:val="restart"/>
            <w:vAlign w:val="center"/>
          </w:tcPr>
          <w:p w:rsidR="00E0403D" w:rsidRPr="00CB5F27" w:rsidRDefault="00E0403D" w:rsidP="00603A08">
            <w:pPr>
              <w:widowControl/>
              <w:spacing w:line="300" w:lineRule="auto"/>
              <w:jc w:val="center"/>
              <w:rPr>
                <w:rFonts w:ascii="宋体"/>
                <w:kern w:val="0"/>
              </w:rPr>
            </w:pPr>
            <w:r w:rsidRPr="00CB5F27">
              <w:rPr>
                <w:rFonts w:ascii="宋体" w:cs="宋体" w:hint="eastAsia"/>
                <w:kern w:val="0"/>
              </w:rPr>
              <w:t>学科选修课</w:t>
            </w:r>
          </w:p>
        </w:tc>
        <w:tc>
          <w:tcPr>
            <w:tcW w:w="1418" w:type="dxa"/>
          </w:tcPr>
          <w:p w:rsidR="00E0403D" w:rsidRPr="00EF1205" w:rsidRDefault="00E0403D" w:rsidP="00603A08">
            <w:pPr>
              <w:rPr>
                <w:rFonts w:ascii="宋体"/>
              </w:rPr>
            </w:pPr>
            <w:r w:rsidRPr="00EF1205">
              <w:rPr>
                <w:rFonts w:ascii="宋体" w:hAnsi="宋体" w:cs="宋体"/>
              </w:rPr>
              <w:t>yx201806217</w:t>
            </w:r>
          </w:p>
        </w:tc>
        <w:tc>
          <w:tcPr>
            <w:tcW w:w="3498" w:type="dxa"/>
          </w:tcPr>
          <w:p w:rsidR="00E0403D" w:rsidRPr="00391C7F" w:rsidRDefault="00E0403D" w:rsidP="00603A08">
            <w:r w:rsidRPr="00391C7F">
              <w:rPr>
                <w:rFonts w:cs="宋体" w:hint="eastAsia"/>
              </w:rPr>
              <w:t>固体无机化学</w:t>
            </w:r>
          </w:p>
        </w:tc>
        <w:tc>
          <w:tcPr>
            <w:tcW w:w="471"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2</w:t>
            </w:r>
          </w:p>
        </w:tc>
        <w:tc>
          <w:tcPr>
            <w:tcW w:w="709" w:type="dxa"/>
            <w:vAlign w:val="center"/>
          </w:tcPr>
          <w:p w:rsidR="00E0403D" w:rsidRPr="001C0124" w:rsidRDefault="00E0403D" w:rsidP="00603A08">
            <w:pPr>
              <w:widowControl/>
              <w:spacing w:line="300" w:lineRule="auto"/>
              <w:jc w:val="center"/>
              <w:rPr>
                <w:rFonts w:ascii="宋体"/>
                <w:b/>
                <w:bCs/>
                <w:kern w:val="0"/>
              </w:rPr>
            </w:pPr>
            <w:r w:rsidRPr="001C0124">
              <w:rPr>
                <w:rFonts w:ascii="宋体" w:cs="宋体" w:hint="eastAsia"/>
                <w:kern w:val="0"/>
              </w:rPr>
              <w:t>考查</w:t>
            </w:r>
          </w:p>
        </w:tc>
        <w:tc>
          <w:tcPr>
            <w:tcW w:w="544" w:type="dxa"/>
            <w:vAlign w:val="center"/>
          </w:tcPr>
          <w:p w:rsidR="00E0403D" w:rsidRPr="001C0124" w:rsidRDefault="00E0403D" w:rsidP="00603A08">
            <w:pPr>
              <w:widowControl/>
              <w:spacing w:line="300" w:lineRule="auto"/>
              <w:jc w:val="center"/>
              <w:rPr>
                <w:rFonts w:ascii="宋体"/>
                <w:b/>
                <w:bCs/>
                <w:kern w:val="0"/>
              </w:rPr>
            </w:pPr>
            <w:r w:rsidRPr="001C0124">
              <w:rPr>
                <w:rFonts w:ascii="宋体" w:cs="宋体"/>
                <w:kern w:val="0"/>
              </w:rPr>
              <w:t>1</w:t>
            </w:r>
          </w:p>
        </w:tc>
        <w:tc>
          <w:tcPr>
            <w:tcW w:w="1724" w:type="dxa"/>
            <w:vMerge w:val="restart"/>
            <w:vAlign w:val="center"/>
          </w:tcPr>
          <w:p w:rsidR="00E0403D" w:rsidRPr="00CB5F27" w:rsidRDefault="00E0403D" w:rsidP="00603A08">
            <w:pPr>
              <w:widowControl/>
              <w:spacing w:line="300" w:lineRule="auto"/>
              <w:rPr>
                <w:rFonts w:ascii="宋体"/>
                <w:kern w:val="0"/>
              </w:rPr>
            </w:pPr>
            <w:r>
              <w:rPr>
                <w:rFonts w:ascii="宋体" w:cs="宋体" w:hint="eastAsia"/>
                <w:kern w:val="0"/>
              </w:rPr>
              <w:t>理学院</w:t>
            </w:r>
          </w:p>
        </w:tc>
        <w:tc>
          <w:tcPr>
            <w:tcW w:w="709" w:type="dxa"/>
            <w:vMerge w:val="restart"/>
            <w:vAlign w:val="center"/>
          </w:tcPr>
          <w:p w:rsidR="00E0403D" w:rsidRPr="00F5782E" w:rsidRDefault="00E0403D" w:rsidP="00603A08">
            <w:pPr>
              <w:widowControl/>
              <w:spacing w:line="300" w:lineRule="auto"/>
              <w:rPr>
                <w:rFonts w:ascii="宋体"/>
                <w:kern w:val="0"/>
              </w:rPr>
            </w:pPr>
          </w:p>
        </w:tc>
      </w:tr>
      <w:tr w:rsidR="00E0403D" w:rsidRPr="00CB5F27">
        <w:trPr>
          <w:trHeight w:val="113"/>
        </w:trPr>
        <w:tc>
          <w:tcPr>
            <w:tcW w:w="426" w:type="dxa"/>
            <w:vMerge/>
          </w:tcPr>
          <w:p w:rsidR="00E0403D" w:rsidRPr="00CB5F27" w:rsidRDefault="00E0403D" w:rsidP="00603A08">
            <w:pPr>
              <w:widowControl/>
              <w:spacing w:line="300" w:lineRule="auto"/>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tcPr>
          <w:p w:rsidR="00E0403D" w:rsidRPr="00EF1205" w:rsidRDefault="00E0403D" w:rsidP="00603A08">
            <w:pPr>
              <w:rPr>
                <w:rFonts w:ascii="宋体"/>
              </w:rPr>
            </w:pPr>
            <w:r w:rsidRPr="00EF1205">
              <w:rPr>
                <w:rFonts w:ascii="宋体" w:hAnsi="宋体" w:cs="宋体"/>
              </w:rPr>
              <w:t>yx201806218</w:t>
            </w:r>
          </w:p>
        </w:tc>
        <w:tc>
          <w:tcPr>
            <w:tcW w:w="3498" w:type="dxa"/>
          </w:tcPr>
          <w:p w:rsidR="00E0403D" w:rsidRPr="00391C7F" w:rsidRDefault="00E0403D" w:rsidP="00603A08">
            <w:r w:rsidRPr="00391C7F">
              <w:rPr>
                <w:rFonts w:cs="宋体" w:hint="eastAsia"/>
              </w:rPr>
              <w:t>电化学与绿色能源</w:t>
            </w:r>
          </w:p>
        </w:tc>
        <w:tc>
          <w:tcPr>
            <w:tcW w:w="471"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2</w:t>
            </w:r>
          </w:p>
        </w:tc>
        <w:tc>
          <w:tcPr>
            <w:tcW w:w="709" w:type="dxa"/>
            <w:vAlign w:val="center"/>
          </w:tcPr>
          <w:p w:rsidR="00E0403D" w:rsidRPr="001C0124" w:rsidRDefault="00E0403D" w:rsidP="00603A08">
            <w:pPr>
              <w:widowControl/>
              <w:spacing w:line="300" w:lineRule="auto"/>
              <w:jc w:val="center"/>
              <w:rPr>
                <w:rFonts w:ascii="宋体"/>
                <w:b/>
                <w:bCs/>
                <w:kern w:val="0"/>
              </w:rPr>
            </w:pPr>
            <w:r w:rsidRPr="001C0124">
              <w:rPr>
                <w:rFonts w:ascii="宋体" w:cs="宋体" w:hint="eastAsia"/>
                <w:kern w:val="0"/>
              </w:rPr>
              <w:t>考查</w:t>
            </w:r>
          </w:p>
        </w:tc>
        <w:tc>
          <w:tcPr>
            <w:tcW w:w="544" w:type="dxa"/>
            <w:vAlign w:val="center"/>
          </w:tcPr>
          <w:p w:rsidR="00E0403D" w:rsidRPr="001C0124" w:rsidRDefault="00E0403D" w:rsidP="00603A08">
            <w:pPr>
              <w:widowControl/>
              <w:spacing w:line="300" w:lineRule="auto"/>
              <w:jc w:val="center"/>
              <w:rPr>
                <w:rFonts w:ascii="宋体"/>
                <w:b/>
                <w:bCs/>
                <w:kern w:val="0"/>
              </w:rPr>
            </w:pPr>
            <w:r w:rsidRPr="001C0124">
              <w:rPr>
                <w:rFonts w:ascii="宋体" w:cs="宋体"/>
                <w:kern w:val="0"/>
              </w:rPr>
              <w:t>1</w:t>
            </w:r>
          </w:p>
        </w:tc>
        <w:tc>
          <w:tcPr>
            <w:tcW w:w="172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F5782E" w:rsidRDefault="00E0403D" w:rsidP="00603A08">
            <w:pPr>
              <w:widowControl/>
              <w:spacing w:line="300" w:lineRule="auto"/>
              <w:rPr>
                <w:rFonts w:ascii="宋体"/>
                <w:kern w:val="0"/>
              </w:rPr>
            </w:pPr>
          </w:p>
        </w:tc>
      </w:tr>
      <w:tr w:rsidR="00E0403D" w:rsidRPr="00CB5F27">
        <w:trPr>
          <w:trHeight w:val="113"/>
        </w:trPr>
        <w:tc>
          <w:tcPr>
            <w:tcW w:w="426" w:type="dxa"/>
            <w:vMerge/>
          </w:tcPr>
          <w:p w:rsidR="00E0403D" w:rsidRPr="00CB5F27" w:rsidRDefault="00E0403D" w:rsidP="00603A08">
            <w:pPr>
              <w:widowControl/>
              <w:spacing w:line="300" w:lineRule="auto"/>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tcPr>
          <w:p w:rsidR="00E0403D" w:rsidRPr="00EF1205" w:rsidRDefault="00E0403D" w:rsidP="00603A08">
            <w:pPr>
              <w:rPr>
                <w:rFonts w:ascii="宋体"/>
              </w:rPr>
            </w:pPr>
            <w:r w:rsidRPr="00EF1205">
              <w:rPr>
                <w:rFonts w:ascii="宋体" w:hAnsi="宋体" w:cs="宋体"/>
              </w:rPr>
              <w:t>yx201806219</w:t>
            </w:r>
          </w:p>
        </w:tc>
        <w:tc>
          <w:tcPr>
            <w:tcW w:w="3498" w:type="dxa"/>
          </w:tcPr>
          <w:p w:rsidR="00E0403D" w:rsidRPr="00391C7F" w:rsidRDefault="00E0403D" w:rsidP="00603A08">
            <w:r w:rsidRPr="00391C7F">
              <w:rPr>
                <w:rFonts w:cs="宋体" w:hint="eastAsia"/>
              </w:rPr>
              <w:t>绿色化学方法与应用</w:t>
            </w:r>
          </w:p>
        </w:tc>
        <w:tc>
          <w:tcPr>
            <w:tcW w:w="471"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2</w:t>
            </w:r>
          </w:p>
        </w:tc>
        <w:tc>
          <w:tcPr>
            <w:tcW w:w="709" w:type="dxa"/>
            <w:vAlign w:val="center"/>
          </w:tcPr>
          <w:p w:rsidR="00E0403D" w:rsidRPr="001C0124" w:rsidRDefault="00E0403D" w:rsidP="00603A08">
            <w:pPr>
              <w:widowControl/>
              <w:spacing w:line="300" w:lineRule="auto"/>
              <w:jc w:val="center"/>
              <w:rPr>
                <w:rFonts w:ascii="宋体"/>
                <w:b/>
                <w:bCs/>
                <w:kern w:val="0"/>
              </w:rPr>
            </w:pPr>
            <w:r w:rsidRPr="001C0124">
              <w:rPr>
                <w:rFonts w:ascii="宋体" w:cs="宋体" w:hint="eastAsia"/>
                <w:kern w:val="0"/>
              </w:rPr>
              <w:t>考查</w:t>
            </w:r>
          </w:p>
        </w:tc>
        <w:tc>
          <w:tcPr>
            <w:tcW w:w="544" w:type="dxa"/>
            <w:vAlign w:val="center"/>
          </w:tcPr>
          <w:p w:rsidR="00E0403D" w:rsidRPr="001C0124" w:rsidRDefault="00E0403D" w:rsidP="00603A08">
            <w:pPr>
              <w:widowControl/>
              <w:spacing w:line="300" w:lineRule="auto"/>
              <w:jc w:val="center"/>
              <w:rPr>
                <w:rFonts w:ascii="宋体"/>
                <w:b/>
                <w:bCs/>
                <w:kern w:val="0"/>
              </w:rPr>
            </w:pPr>
            <w:r w:rsidRPr="001C0124">
              <w:rPr>
                <w:rFonts w:ascii="宋体" w:cs="宋体"/>
                <w:kern w:val="0"/>
              </w:rPr>
              <w:t>1</w:t>
            </w:r>
          </w:p>
        </w:tc>
        <w:tc>
          <w:tcPr>
            <w:tcW w:w="172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F5782E" w:rsidRDefault="00E0403D" w:rsidP="00603A08">
            <w:pPr>
              <w:widowControl/>
              <w:spacing w:line="300" w:lineRule="auto"/>
              <w:rPr>
                <w:rFonts w:ascii="宋体"/>
                <w:kern w:val="0"/>
              </w:rPr>
            </w:pPr>
          </w:p>
        </w:tc>
      </w:tr>
      <w:tr w:rsidR="00E0403D" w:rsidRPr="00CB5F27">
        <w:trPr>
          <w:trHeight w:val="113"/>
        </w:trPr>
        <w:tc>
          <w:tcPr>
            <w:tcW w:w="426" w:type="dxa"/>
            <w:vMerge/>
          </w:tcPr>
          <w:p w:rsidR="00E0403D" w:rsidRPr="00CB5F27" w:rsidRDefault="00E0403D" w:rsidP="00603A08">
            <w:pPr>
              <w:widowControl/>
              <w:spacing w:line="300" w:lineRule="auto"/>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tcPr>
          <w:p w:rsidR="00E0403D" w:rsidRPr="00EF1205" w:rsidRDefault="00E0403D" w:rsidP="00603A08">
            <w:pPr>
              <w:rPr>
                <w:rFonts w:ascii="宋体"/>
              </w:rPr>
            </w:pPr>
            <w:r w:rsidRPr="00EF1205">
              <w:rPr>
                <w:rFonts w:ascii="宋体" w:hAnsi="宋体" w:cs="宋体"/>
              </w:rPr>
              <w:t>yx201806220</w:t>
            </w:r>
          </w:p>
        </w:tc>
        <w:tc>
          <w:tcPr>
            <w:tcW w:w="3498" w:type="dxa"/>
          </w:tcPr>
          <w:p w:rsidR="00E0403D" w:rsidRPr="00391C7F" w:rsidRDefault="00E0403D" w:rsidP="00603A08">
            <w:r w:rsidRPr="00391C7F">
              <w:rPr>
                <w:rFonts w:cs="宋体" w:hint="eastAsia"/>
              </w:rPr>
              <w:t>流动分析技术</w:t>
            </w:r>
          </w:p>
        </w:tc>
        <w:tc>
          <w:tcPr>
            <w:tcW w:w="471"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2</w:t>
            </w:r>
          </w:p>
        </w:tc>
        <w:tc>
          <w:tcPr>
            <w:tcW w:w="709" w:type="dxa"/>
            <w:vAlign w:val="center"/>
          </w:tcPr>
          <w:p w:rsidR="00E0403D" w:rsidRPr="001C0124" w:rsidRDefault="00E0403D" w:rsidP="00603A08">
            <w:pPr>
              <w:widowControl/>
              <w:spacing w:line="300" w:lineRule="auto"/>
              <w:jc w:val="center"/>
              <w:rPr>
                <w:rFonts w:ascii="宋体"/>
                <w:b/>
                <w:bCs/>
                <w:kern w:val="0"/>
              </w:rPr>
            </w:pPr>
            <w:r w:rsidRPr="001C0124">
              <w:rPr>
                <w:rFonts w:ascii="宋体" w:cs="宋体" w:hint="eastAsia"/>
                <w:kern w:val="0"/>
              </w:rPr>
              <w:t>考查</w:t>
            </w:r>
          </w:p>
        </w:tc>
        <w:tc>
          <w:tcPr>
            <w:tcW w:w="544" w:type="dxa"/>
            <w:vAlign w:val="center"/>
          </w:tcPr>
          <w:p w:rsidR="00E0403D" w:rsidRPr="001C0124" w:rsidRDefault="00E0403D" w:rsidP="00603A08">
            <w:pPr>
              <w:widowControl/>
              <w:spacing w:line="300" w:lineRule="auto"/>
              <w:jc w:val="center"/>
              <w:rPr>
                <w:rFonts w:ascii="宋体"/>
                <w:b/>
                <w:bCs/>
                <w:kern w:val="0"/>
              </w:rPr>
            </w:pPr>
            <w:r w:rsidRPr="001C0124">
              <w:rPr>
                <w:rFonts w:ascii="宋体" w:cs="宋体"/>
                <w:kern w:val="0"/>
              </w:rPr>
              <w:t>1</w:t>
            </w:r>
          </w:p>
        </w:tc>
        <w:tc>
          <w:tcPr>
            <w:tcW w:w="172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F5782E" w:rsidRDefault="00E0403D" w:rsidP="00603A08">
            <w:pPr>
              <w:widowControl/>
              <w:spacing w:line="300" w:lineRule="auto"/>
              <w:rPr>
                <w:rFonts w:ascii="宋体"/>
                <w:kern w:val="0"/>
              </w:rPr>
            </w:pPr>
          </w:p>
        </w:tc>
      </w:tr>
      <w:tr w:rsidR="00E0403D" w:rsidRPr="00CB5F27">
        <w:trPr>
          <w:trHeight w:val="113"/>
        </w:trPr>
        <w:tc>
          <w:tcPr>
            <w:tcW w:w="426" w:type="dxa"/>
            <w:vMerge/>
          </w:tcPr>
          <w:p w:rsidR="00E0403D" w:rsidRPr="00CB5F27" w:rsidRDefault="00E0403D" w:rsidP="00603A08">
            <w:pPr>
              <w:widowControl/>
              <w:spacing w:line="300" w:lineRule="auto"/>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tcPr>
          <w:p w:rsidR="00E0403D" w:rsidRPr="00EF1205" w:rsidRDefault="00E0403D" w:rsidP="00603A08">
            <w:pPr>
              <w:rPr>
                <w:rFonts w:ascii="宋体"/>
              </w:rPr>
            </w:pPr>
            <w:r w:rsidRPr="00EF1205">
              <w:rPr>
                <w:rFonts w:ascii="宋体" w:hAnsi="宋体" w:cs="宋体"/>
              </w:rPr>
              <w:t>yx201806221</w:t>
            </w:r>
          </w:p>
        </w:tc>
        <w:tc>
          <w:tcPr>
            <w:tcW w:w="3498" w:type="dxa"/>
          </w:tcPr>
          <w:p w:rsidR="00E0403D" w:rsidRPr="00391C7F" w:rsidRDefault="00E0403D" w:rsidP="00603A08">
            <w:r w:rsidRPr="00391C7F">
              <w:rPr>
                <w:rFonts w:cs="宋体" w:hint="eastAsia"/>
              </w:rPr>
              <w:t>分析测试质量控制与保证</w:t>
            </w:r>
          </w:p>
        </w:tc>
        <w:tc>
          <w:tcPr>
            <w:tcW w:w="471"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2</w:t>
            </w:r>
          </w:p>
        </w:tc>
        <w:tc>
          <w:tcPr>
            <w:tcW w:w="709" w:type="dxa"/>
            <w:vAlign w:val="center"/>
          </w:tcPr>
          <w:p w:rsidR="00E0403D" w:rsidRPr="001C0124" w:rsidRDefault="00E0403D" w:rsidP="00603A08">
            <w:pPr>
              <w:widowControl/>
              <w:spacing w:line="300" w:lineRule="auto"/>
              <w:jc w:val="center"/>
              <w:rPr>
                <w:rFonts w:ascii="宋体"/>
                <w:b/>
                <w:bCs/>
                <w:kern w:val="0"/>
              </w:rPr>
            </w:pPr>
            <w:r w:rsidRPr="001C0124">
              <w:rPr>
                <w:rFonts w:ascii="宋体" w:cs="宋体" w:hint="eastAsia"/>
                <w:kern w:val="0"/>
              </w:rPr>
              <w:t>考查</w:t>
            </w:r>
          </w:p>
        </w:tc>
        <w:tc>
          <w:tcPr>
            <w:tcW w:w="544" w:type="dxa"/>
            <w:vAlign w:val="center"/>
          </w:tcPr>
          <w:p w:rsidR="00E0403D" w:rsidRPr="001C0124" w:rsidRDefault="00E0403D" w:rsidP="00603A08">
            <w:pPr>
              <w:widowControl/>
              <w:spacing w:line="300" w:lineRule="auto"/>
              <w:jc w:val="center"/>
              <w:rPr>
                <w:rFonts w:ascii="宋体"/>
                <w:b/>
                <w:bCs/>
                <w:kern w:val="0"/>
              </w:rPr>
            </w:pPr>
            <w:r w:rsidRPr="001C0124">
              <w:rPr>
                <w:rFonts w:ascii="宋体" w:cs="宋体"/>
                <w:kern w:val="0"/>
              </w:rPr>
              <w:t>1</w:t>
            </w:r>
          </w:p>
        </w:tc>
        <w:tc>
          <w:tcPr>
            <w:tcW w:w="172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F5782E" w:rsidRDefault="00E0403D" w:rsidP="00603A08">
            <w:pPr>
              <w:widowControl/>
              <w:spacing w:line="300" w:lineRule="auto"/>
              <w:rPr>
                <w:rFonts w:ascii="宋体"/>
                <w:kern w:val="0"/>
              </w:rPr>
            </w:pPr>
          </w:p>
        </w:tc>
      </w:tr>
      <w:tr w:rsidR="00E0403D" w:rsidRPr="00CB5F27">
        <w:trPr>
          <w:trHeight w:val="113"/>
        </w:trPr>
        <w:tc>
          <w:tcPr>
            <w:tcW w:w="426" w:type="dxa"/>
            <w:vMerge/>
          </w:tcPr>
          <w:p w:rsidR="00E0403D" w:rsidRPr="00CB5F27" w:rsidRDefault="00E0403D" w:rsidP="00603A08">
            <w:pPr>
              <w:widowControl/>
              <w:spacing w:line="300" w:lineRule="auto"/>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tcPr>
          <w:p w:rsidR="00E0403D" w:rsidRPr="00EF1205" w:rsidRDefault="00E0403D" w:rsidP="00603A08">
            <w:pPr>
              <w:rPr>
                <w:rFonts w:ascii="宋体"/>
              </w:rPr>
            </w:pPr>
            <w:r w:rsidRPr="00EF1205">
              <w:rPr>
                <w:rFonts w:ascii="宋体" w:hAnsi="宋体" w:cs="宋体"/>
              </w:rPr>
              <w:t>yx201806222</w:t>
            </w:r>
          </w:p>
        </w:tc>
        <w:tc>
          <w:tcPr>
            <w:tcW w:w="3498" w:type="dxa"/>
          </w:tcPr>
          <w:p w:rsidR="00E0403D" w:rsidRPr="00391C7F" w:rsidRDefault="00E0403D" w:rsidP="00603A08">
            <w:r w:rsidRPr="00391C7F">
              <w:rPr>
                <w:rFonts w:cs="宋体" w:hint="eastAsia"/>
              </w:rPr>
              <w:t>生物分析化学</w:t>
            </w:r>
          </w:p>
        </w:tc>
        <w:tc>
          <w:tcPr>
            <w:tcW w:w="471"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2</w:t>
            </w:r>
          </w:p>
        </w:tc>
        <w:tc>
          <w:tcPr>
            <w:tcW w:w="709" w:type="dxa"/>
            <w:vAlign w:val="center"/>
          </w:tcPr>
          <w:p w:rsidR="00E0403D" w:rsidRPr="001C0124" w:rsidRDefault="00E0403D" w:rsidP="00603A08">
            <w:pPr>
              <w:widowControl/>
              <w:spacing w:line="300" w:lineRule="auto"/>
              <w:jc w:val="center"/>
              <w:rPr>
                <w:rFonts w:ascii="宋体"/>
                <w:b/>
                <w:bCs/>
                <w:kern w:val="0"/>
              </w:rPr>
            </w:pPr>
            <w:r w:rsidRPr="001C0124">
              <w:rPr>
                <w:rFonts w:ascii="宋体" w:cs="宋体" w:hint="eastAsia"/>
                <w:kern w:val="0"/>
              </w:rPr>
              <w:t>考查</w:t>
            </w:r>
          </w:p>
        </w:tc>
        <w:tc>
          <w:tcPr>
            <w:tcW w:w="544" w:type="dxa"/>
            <w:vAlign w:val="center"/>
          </w:tcPr>
          <w:p w:rsidR="00E0403D" w:rsidRPr="001C0124" w:rsidRDefault="00E0403D" w:rsidP="00603A08">
            <w:pPr>
              <w:widowControl/>
              <w:spacing w:line="300" w:lineRule="auto"/>
              <w:jc w:val="center"/>
              <w:rPr>
                <w:rFonts w:ascii="宋体"/>
                <w:b/>
                <w:bCs/>
                <w:kern w:val="0"/>
              </w:rPr>
            </w:pPr>
            <w:r w:rsidRPr="001C0124">
              <w:rPr>
                <w:rFonts w:ascii="宋体" w:cs="宋体"/>
                <w:kern w:val="0"/>
              </w:rPr>
              <w:t>1</w:t>
            </w:r>
          </w:p>
        </w:tc>
        <w:tc>
          <w:tcPr>
            <w:tcW w:w="172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F5782E" w:rsidRDefault="00E0403D" w:rsidP="00603A08">
            <w:pPr>
              <w:widowControl/>
              <w:spacing w:line="300" w:lineRule="auto"/>
              <w:rPr>
                <w:rFonts w:ascii="宋体"/>
                <w:kern w:val="0"/>
              </w:rPr>
            </w:pPr>
          </w:p>
        </w:tc>
      </w:tr>
      <w:tr w:rsidR="00E0403D" w:rsidRPr="00CB5F27">
        <w:trPr>
          <w:trHeight w:val="113"/>
        </w:trPr>
        <w:tc>
          <w:tcPr>
            <w:tcW w:w="426" w:type="dxa"/>
            <w:vMerge/>
          </w:tcPr>
          <w:p w:rsidR="00E0403D" w:rsidRPr="00CB5F27" w:rsidRDefault="00E0403D" w:rsidP="00603A08">
            <w:pPr>
              <w:widowControl/>
              <w:spacing w:line="300" w:lineRule="auto"/>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tcPr>
          <w:p w:rsidR="00E0403D" w:rsidRPr="00EF1205" w:rsidRDefault="00E0403D" w:rsidP="00603A08">
            <w:pPr>
              <w:rPr>
                <w:rFonts w:ascii="宋体"/>
              </w:rPr>
            </w:pPr>
            <w:r w:rsidRPr="00EF1205">
              <w:rPr>
                <w:rFonts w:ascii="宋体" w:hAnsi="宋体" w:cs="宋体"/>
              </w:rPr>
              <w:t>yx201806223</w:t>
            </w:r>
          </w:p>
        </w:tc>
        <w:tc>
          <w:tcPr>
            <w:tcW w:w="3498" w:type="dxa"/>
          </w:tcPr>
          <w:p w:rsidR="00E0403D" w:rsidRPr="00391C7F" w:rsidRDefault="00E0403D" w:rsidP="00603A08">
            <w:r w:rsidRPr="00391C7F">
              <w:rPr>
                <w:rFonts w:cs="宋体" w:hint="eastAsia"/>
              </w:rPr>
              <w:t>微全分析系统</w:t>
            </w:r>
          </w:p>
        </w:tc>
        <w:tc>
          <w:tcPr>
            <w:tcW w:w="471"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2</w:t>
            </w:r>
          </w:p>
        </w:tc>
        <w:tc>
          <w:tcPr>
            <w:tcW w:w="709" w:type="dxa"/>
            <w:vAlign w:val="center"/>
          </w:tcPr>
          <w:p w:rsidR="00E0403D" w:rsidRPr="001C0124" w:rsidRDefault="00E0403D" w:rsidP="00603A08">
            <w:pPr>
              <w:widowControl/>
              <w:spacing w:line="300" w:lineRule="auto"/>
              <w:jc w:val="center"/>
              <w:rPr>
                <w:rFonts w:ascii="宋体"/>
                <w:b/>
                <w:bCs/>
                <w:kern w:val="0"/>
              </w:rPr>
            </w:pPr>
            <w:r w:rsidRPr="001C0124">
              <w:rPr>
                <w:rFonts w:ascii="宋体" w:cs="宋体" w:hint="eastAsia"/>
                <w:kern w:val="0"/>
              </w:rPr>
              <w:t>考查</w:t>
            </w:r>
          </w:p>
        </w:tc>
        <w:tc>
          <w:tcPr>
            <w:tcW w:w="544" w:type="dxa"/>
            <w:vAlign w:val="center"/>
          </w:tcPr>
          <w:p w:rsidR="00E0403D" w:rsidRPr="001C0124" w:rsidRDefault="00E0403D" w:rsidP="00603A08">
            <w:pPr>
              <w:widowControl/>
              <w:spacing w:line="300" w:lineRule="auto"/>
              <w:jc w:val="center"/>
              <w:rPr>
                <w:rFonts w:ascii="宋体"/>
                <w:b/>
                <w:bCs/>
                <w:kern w:val="0"/>
              </w:rPr>
            </w:pPr>
            <w:r w:rsidRPr="001C0124">
              <w:rPr>
                <w:rFonts w:ascii="宋体" w:cs="宋体"/>
                <w:kern w:val="0"/>
              </w:rPr>
              <w:t>1</w:t>
            </w:r>
          </w:p>
        </w:tc>
        <w:tc>
          <w:tcPr>
            <w:tcW w:w="172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F5782E" w:rsidRDefault="00E0403D" w:rsidP="00603A08">
            <w:pPr>
              <w:widowControl/>
              <w:spacing w:line="300" w:lineRule="auto"/>
              <w:rPr>
                <w:rFonts w:ascii="宋体"/>
                <w:kern w:val="0"/>
              </w:rPr>
            </w:pPr>
          </w:p>
        </w:tc>
      </w:tr>
      <w:tr w:rsidR="00E0403D" w:rsidRPr="00CB5F27">
        <w:trPr>
          <w:trHeight w:val="113"/>
        </w:trPr>
        <w:tc>
          <w:tcPr>
            <w:tcW w:w="426" w:type="dxa"/>
            <w:vMerge/>
          </w:tcPr>
          <w:p w:rsidR="00E0403D" w:rsidRPr="00CB5F27" w:rsidRDefault="00E0403D" w:rsidP="00603A08">
            <w:pPr>
              <w:widowControl/>
              <w:spacing w:line="300" w:lineRule="auto"/>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tcPr>
          <w:p w:rsidR="00E0403D" w:rsidRPr="00EF1205" w:rsidRDefault="00E0403D" w:rsidP="00603A08">
            <w:pPr>
              <w:rPr>
                <w:rFonts w:ascii="宋体"/>
              </w:rPr>
            </w:pPr>
            <w:r w:rsidRPr="00EF1205">
              <w:rPr>
                <w:rFonts w:ascii="宋体" w:hAnsi="宋体" w:cs="宋体"/>
              </w:rPr>
              <w:t>yx201806224</w:t>
            </w:r>
          </w:p>
        </w:tc>
        <w:tc>
          <w:tcPr>
            <w:tcW w:w="3498" w:type="dxa"/>
          </w:tcPr>
          <w:p w:rsidR="00E0403D" w:rsidRPr="00391C7F" w:rsidRDefault="00E0403D" w:rsidP="00603A08">
            <w:r w:rsidRPr="00391C7F">
              <w:rPr>
                <w:rFonts w:cs="宋体" w:hint="eastAsia"/>
              </w:rPr>
              <w:t>化学论文英语写作</w:t>
            </w:r>
          </w:p>
        </w:tc>
        <w:tc>
          <w:tcPr>
            <w:tcW w:w="471"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2</w:t>
            </w:r>
          </w:p>
        </w:tc>
        <w:tc>
          <w:tcPr>
            <w:tcW w:w="709" w:type="dxa"/>
            <w:vAlign w:val="center"/>
          </w:tcPr>
          <w:p w:rsidR="00E0403D" w:rsidRPr="001C0124" w:rsidRDefault="00E0403D" w:rsidP="00603A08">
            <w:pPr>
              <w:widowControl/>
              <w:spacing w:line="300" w:lineRule="auto"/>
              <w:jc w:val="center"/>
              <w:rPr>
                <w:rFonts w:ascii="宋体"/>
                <w:b/>
                <w:bCs/>
                <w:kern w:val="0"/>
              </w:rPr>
            </w:pPr>
            <w:r w:rsidRPr="001C0124">
              <w:rPr>
                <w:rFonts w:ascii="宋体" w:cs="宋体" w:hint="eastAsia"/>
                <w:kern w:val="0"/>
              </w:rPr>
              <w:t>考查</w:t>
            </w:r>
          </w:p>
        </w:tc>
        <w:tc>
          <w:tcPr>
            <w:tcW w:w="544" w:type="dxa"/>
            <w:vAlign w:val="center"/>
          </w:tcPr>
          <w:p w:rsidR="00E0403D" w:rsidRPr="001C0124" w:rsidRDefault="00E0403D" w:rsidP="00603A08">
            <w:pPr>
              <w:widowControl/>
              <w:spacing w:line="300" w:lineRule="auto"/>
              <w:jc w:val="center"/>
              <w:rPr>
                <w:rFonts w:ascii="宋体"/>
                <w:b/>
                <w:bCs/>
                <w:kern w:val="0"/>
              </w:rPr>
            </w:pPr>
            <w:r w:rsidRPr="001C0124">
              <w:rPr>
                <w:rFonts w:ascii="宋体" w:cs="宋体"/>
                <w:kern w:val="0"/>
              </w:rPr>
              <w:t>1</w:t>
            </w:r>
          </w:p>
        </w:tc>
        <w:tc>
          <w:tcPr>
            <w:tcW w:w="172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F5782E" w:rsidRDefault="00E0403D" w:rsidP="00603A08">
            <w:pPr>
              <w:widowControl/>
              <w:spacing w:line="300" w:lineRule="auto"/>
              <w:rPr>
                <w:rFonts w:ascii="宋体"/>
                <w:kern w:val="0"/>
              </w:rPr>
            </w:pPr>
          </w:p>
        </w:tc>
      </w:tr>
      <w:tr w:rsidR="00E0403D" w:rsidRPr="00CB5F27">
        <w:trPr>
          <w:trHeight w:val="113"/>
        </w:trPr>
        <w:tc>
          <w:tcPr>
            <w:tcW w:w="426" w:type="dxa"/>
            <w:vMerge/>
          </w:tcPr>
          <w:p w:rsidR="00E0403D" w:rsidRPr="00CB5F27" w:rsidRDefault="00E0403D" w:rsidP="00603A08">
            <w:pPr>
              <w:widowControl/>
              <w:spacing w:line="300" w:lineRule="auto"/>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tcPr>
          <w:p w:rsidR="00E0403D" w:rsidRPr="00EF1205" w:rsidRDefault="00E0403D" w:rsidP="00603A08">
            <w:pPr>
              <w:rPr>
                <w:rFonts w:ascii="宋体"/>
              </w:rPr>
            </w:pPr>
            <w:r w:rsidRPr="00EF1205">
              <w:rPr>
                <w:rFonts w:ascii="宋体" w:hAnsi="宋体" w:cs="宋体"/>
              </w:rPr>
              <w:t>yx201806225</w:t>
            </w:r>
          </w:p>
        </w:tc>
        <w:tc>
          <w:tcPr>
            <w:tcW w:w="3498" w:type="dxa"/>
          </w:tcPr>
          <w:p w:rsidR="00E0403D" w:rsidRPr="00391C7F" w:rsidRDefault="00E0403D" w:rsidP="00603A08">
            <w:r w:rsidRPr="00391C7F">
              <w:rPr>
                <w:rFonts w:cs="宋体" w:hint="eastAsia"/>
              </w:rPr>
              <w:t>统计热力学</w:t>
            </w:r>
          </w:p>
        </w:tc>
        <w:tc>
          <w:tcPr>
            <w:tcW w:w="471"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2</w:t>
            </w:r>
          </w:p>
        </w:tc>
        <w:tc>
          <w:tcPr>
            <w:tcW w:w="709" w:type="dxa"/>
            <w:vAlign w:val="center"/>
          </w:tcPr>
          <w:p w:rsidR="00E0403D" w:rsidRPr="001C0124" w:rsidRDefault="00E0403D" w:rsidP="00603A08">
            <w:pPr>
              <w:widowControl/>
              <w:spacing w:line="300" w:lineRule="auto"/>
              <w:jc w:val="center"/>
              <w:rPr>
                <w:rFonts w:ascii="宋体"/>
                <w:b/>
                <w:bCs/>
                <w:kern w:val="0"/>
              </w:rPr>
            </w:pPr>
            <w:r w:rsidRPr="001C0124">
              <w:rPr>
                <w:rFonts w:ascii="宋体" w:cs="宋体" w:hint="eastAsia"/>
                <w:kern w:val="0"/>
              </w:rPr>
              <w:t>考查</w:t>
            </w:r>
          </w:p>
        </w:tc>
        <w:tc>
          <w:tcPr>
            <w:tcW w:w="544" w:type="dxa"/>
            <w:vAlign w:val="center"/>
          </w:tcPr>
          <w:p w:rsidR="00E0403D" w:rsidRPr="001C0124" w:rsidRDefault="00E0403D" w:rsidP="00603A08">
            <w:pPr>
              <w:widowControl/>
              <w:spacing w:line="300" w:lineRule="auto"/>
              <w:jc w:val="center"/>
              <w:rPr>
                <w:rFonts w:ascii="宋体"/>
                <w:b/>
                <w:bCs/>
                <w:kern w:val="0"/>
              </w:rPr>
            </w:pPr>
            <w:r w:rsidRPr="001C0124">
              <w:rPr>
                <w:rFonts w:ascii="宋体" w:cs="宋体"/>
                <w:kern w:val="0"/>
              </w:rPr>
              <w:t>1</w:t>
            </w:r>
          </w:p>
        </w:tc>
        <w:tc>
          <w:tcPr>
            <w:tcW w:w="172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F5782E" w:rsidRDefault="00E0403D" w:rsidP="00603A08">
            <w:pPr>
              <w:widowControl/>
              <w:spacing w:line="300" w:lineRule="auto"/>
              <w:rPr>
                <w:rFonts w:ascii="宋体"/>
                <w:kern w:val="0"/>
              </w:rPr>
            </w:pPr>
          </w:p>
        </w:tc>
      </w:tr>
      <w:tr w:rsidR="00E0403D" w:rsidRPr="00CB5F27">
        <w:trPr>
          <w:trHeight w:val="113"/>
        </w:trPr>
        <w:tc>
          <w:tcPr>
            <w:tcW w:w="426" w:type="dxa"/>
            <w:vMerge/>
          </w:tcPr>
          <w:p w:rsidR="00E0403D" w:rsidRPr="00CB5F27" w:rsidRDefault="00E0403D" w:rsidP="00603A08">
            <w:pPr>
              <w:widowControl/>
              <w:spacing w:line="300" w:lineRule="auto"/>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tcPr>
          <w:p w:rsidR="00E0403D" w:rsidRPr="00EF1205" w:rsidRDefault="00E0403D" w:rsidP="00603A08">
            <w:pPr>
              <w:rPr>
                <w:rFonts w:ascii="宋体"/>
              </w:rPr>
            </w:pPr>
            <w:r w:rsidRPr="00EF1205">
              <w:rPr>
                <w:rFonts w:ascii="宋体" w:hAnsi="宋体" w:cs="宋体"/>
              </w:rPr>
              <w:t>yx201806226</w:t>
            </w:r>
          </w:p>
        </w:tc>
        <w:tc>
          <w:tcPr>
            <w:tcW w:w="3498" w:type="dxa"/>
          </w:tcPr>
          <w:p w:rsidR="00E0403D" w:rsidRPr="00391C7F" w:rsidRDefault="00E0403D" w:rsidP="00603A08">
            <w:r w:rsidRPr="00391C7F">
              <w:rPr>
                <w:rFonts w:cs="宋体" w:hint="eastAsia"/>
              </w:rPr>
              <w:t>晶体结构</w:t>
            </w:r>
          </w:p>
        </w:tc>
        <w:tc>
          <w:tcPr>
            <w:tcW w:w="471"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2</w:t>
            </w:r>
          </w:p>
        </w:tc>
        <w:tc>
          <w:tcPr>
            <w:tcW w:w="709" w:type="dxa"/>
            <w:vAlign w:val="center"/>
          </w:tcPr>
          <w:p w:rsidR="00E0403D" w:rsidRPr="001C0124" w:rsidRDefault="00E0403D" w:rsidP="00603A08">
            <w:pPr>
              <w:widowControl/>
              <w:spacing w:line="300" w:lineRule="auto"/>
              <w:jc w:val="center"/>
              <w:rPr>
                <w:rFonts w:ascii="宋体"/>
                <w:b/>
                <w:bCs/>
                <w:kern w:val="0"/>
              </w:rPr>
            </w:pPr>
            <w:r w:rsidRPr="001C0124">
              <w:rPr>
                <w:rFonts w:ascii="宋体" w:cs="宋体" w:hint="eastAsia"/>
                <w:kern w:val="0"/>
              </w:rPr>
              <w:t>考查</w:t>
            </w:r>
          </w:p>
        </w:tc>
        <w:tc>
          <w:tcPr>
            <w:tcW w:w="544" w:type="dxa"/>
            <w:vAlign w:val="center"/>
          </w:tcPr>
          <w:p w:rsidR="00E0403D" w:rsidRPr="001C0124" w:rsidRDefault="00E0403D" w:rsidP="00603A08">
            <w:pPr>
              <w:widowControl/>
              <w:spacing w:line="300" w:lineRule="auto"/>
              <w:jc w:val="center"/>
              <w:rPr>
                <w:rFonts w:ascii="宋体"/>
                <w:b/>
                <w:bCs/>
                <w:kern w:val="0"/>
              </w:rPr>
            </w:pPr>
            <w:r w:rsidRPr="001C0124">
              <w:rPr>
                <w:rFonts w:ascii="宋体" w:cs="宋体"/>
                <w:kern w:val="0"/>
              </w:rPr>
              <w:t>1</w:t>
            </w:r>
          </w:p>
        </w:tc>
        <w:tc>
          <w:tcPr>
            <w:tcW w:w="172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F5782E" w:rsidRDefault="00E0403D" w:rsidP="00603A08">
            <w:pPr>
              <w:widowControl/>
              <w:spacing w:line="300" w:lineRule="auto"/>
              <w:rPr>
                <w:rFonts w:ascii="宋体"/>
                <w:kern w:val="0"/>
              </w:rPr>
            </w:pPr>
          </w:p>
        </w:tc>
      </w:tr>
      <w:tr w:rsidR="00E0403D" w:rsidRPr="00CB5F27">
        <w:trPr>
          <w:trHeight w:val="113"/>
        </w:trPr>
        <w:tc>
          <w:tcPr>
            <w:tcW w:w="426" w:type="dxa"/>
            <w:vMerge/>
          </w:tcPr>
          <w:p w:rsidR="00E0403D" w:rsidRPr="00CB5F27" w:rsidRDefault="00E0403D" w:rsidP="00603A08">
            <w:pPr>
              <w:widowControl/>
              <w:spacing w:line="300" w:lineRule="auto"/>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tcPr>
          <w:p w:rsidR="00E0403D" w:rsidRPr="00EF1205" w:rsidRDefault="00E0403D" w:rsidP="00603A08">
            <w:pPr>
              <w:rPr>
                <w:rFonts w:ascii="宋体"/>
              </w:rPr>
            </w:pPr>
            <w:r w:rsidRPr="00EF1205">
              <w:rPr>
                <w:rFonts w:ascii="宋体" w:hAnsi="宋体" w:cs="宋体"/>
              </w:rPr>
              <w:t>yx201806227</w:t>
            </w:r>
          </w:p>
        </w:tc>
        <w:tc>
          <w:tcPr>
            <w:tcW w:w="3498" w:type="dxa"/>
          </w:tcPr>
          <w:p w:rsidR="00E0403D" w:rsidRPr="00391C7F" w:rsidRDefault="00E0403D" w:rsidP="00603A08">
            <w:r w:rsidRPr="00391C7F">
              <w:rPr>
                <w:rFonts w:cs="宋体" w:hint="eastAsia"/>
              </w:rPr>
              <w:t>量子化学</w:t>
            </w:r>
          </w:p>
        </w:tc>
        <w:tc>
          <w:tcPr>
            <w:tcW w:w="471"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2</w:t>
            </w:r>
          </w:p>
        </w:tc>
        <w:tc>
          <w:tcPr>
            <w:tcW w:w="709" w:type="dxa"/>
            <w:vAlign w:val="center"/>
          </w:tcPr>
          <w:p w:rsidR="00E0403D" w:rsidRPr="001C0124" w:rsidRDefault="00E0403D" w:rsidP="00603A08">
            <w:pPr>
              <w:widowControl/>
              <w:spacing w:line="300" w:lineRule="auto"/>
              <w:jc w:val="center"/>
              <w:rPr>
                <w:rFonts w:ascii="宋体"/>
                <w:b/>
                <w:bCs/>
                <w:kern w:val="0"/>
              </w:rPr>
            </w:pPr>
            <w:r w:rsidRPr="001C0124">
              <w:rPr>
                <w:rFonts w:ascii="宋体" w:cs="宋体" w:hint="eastAsia"/>
                <w:kern w:val="0"/>
              </w:rPr>
              <w:t>考查</w:t>
            </w:r>
          </w:p>
        </w:tc>
        <w:tc>
          <w:tcPr>
            <w:tcW w:w="544" w:type="dxa"/>
            <w:vAlign w:val="center"/>
          </w:tcPr>
          <w:p w:rsidR="00E0403D" w:rsidRPr="001C0124" w:rsidRDefault="00E0403D" w:rsidP="00603A08">
            <w:pPr>
              <w:widowControl/>
              <w:spacing w:line="300" w:lineRule="auto"/>
              <w:jc w:val="center"/>
              <w:rPr>
                <w:rFonts w:ascii="宋体"/>
                <w:b/>
                <w:bCs/>
                <w:kern w:val="0"/>
              </w:rPr>
            </w:pPr>
            <w:r w:rsidRPr="001C0124">
              <w:rPr>
                <w:rFonts w:ascii="宋体" w:cs="宋体"/>
                <w:kern w:val="0"/>
              </w:rPr>
              <w:t>1</w:t>
            </w:r>
          </w:p>
        </w:tc>
        <w:tc>
          <w:tcPr>
            <w:tcW w:w="172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F5782E" w:rsidRDefault="00E0403D" w:rsidP="00603A08">
            <w:pPr>
              <w:widowControl/>
              <w:spacing w:line="300" w:lineRule="auto"/>
              <w:rPr>
                <w:rFonts w:ascii="宋体"/>
                <w:kern w:val="0"/>
              </w:rPr>
            </w:pPr>
          </w:p>
        </w:tc>
      </w:tr>
      <w:tr w:rsidR="00E0403D" w:rsidRPr="00CB5F27">
        <w:trPr>
          <w:trHeight w:val="113"/>
        </w:trPr>
        <w:tc>
          <w:tcPr>
            <w:tcW w:w="426" w:type="dxa"/>
            <w:vMerge/>
          </w:tcPr>
          <w:p w:rsidR="00E0403D" w:rsidRPr="00CB5F27" w:rsidRDefault="00E0403D" w:rsidP="00603A08">
            <w:pPr>
              <w:widowControl/>
              <w:spacing w:line="300" w:lineRule="auto"/>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tcPr>
          <w:p w:rsidR="00E0403D" w:rsidRPr="00EF1205" w:rsidRDefault="00E0403D" w:rsidP="00603A08">
            <w:pPr>
              <w:rPr>
                <w:rFonts w:ascii="宋体"/>
              </w:rPr>
            </w:pPr>
            <w:r w:rsidRPr="00EF1205">
              <w:rPr>
                <w:rFonts w:ascii="宋体" w:hAnsi="宋体" w:cs="宋体"/>
              </w:rPr>
              <w:t>yx201806228</w:t>
            </w:r>
          </w:p>
        </w:tc>
        <w:tc>
          <w:tcPr>
            <w:tcW w:w="3498" w:type="dxa"/>
          </w:tcPr>
          <w:p w:rsidR="00E0403D" w:rsidRPr="00391C7F" w:rsidRDefault="00E0403D" w:rsidP="00603A08">
            <w:r w:rsidRPr="00391C7F">
              <w:rPr>
                <w:rFonts w:cs="宋体" w:hint="eastAsia"/>
              </w:rPr>
              <w:t>先进化学电源</w:t>
            </w:r>
          </w:p>
        </w:tc>
        <w:tc>
          <w:tcPr>
            <w:tcW w:w="471"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2</w:t>
            </w:r>
          </w:p>
        </w:tc>
        <w:tc>
          <w:tcPr>
            <w:tcW w:w="709" w:type="dxa"/>
            <w:vAlign w:val="center"/>
          </w:tcPr>
          <w:p w:rsidR="00E0403D" w:rsidRPr="001C0124" w:rsidRDefault="00E0403D" w:rsidP="00603A08">
            <w:pPr>
              <w:widowControl/>
              <w:spacing w:line="300" w:lineRule="auto"/>
              <w:jc w:val="center"/>
              <w:rPr>
                <w:rFonts w:ascii="宋体"/>
                <w:b/>
                <w:bCs/>
                <w:kern w:val="0"/>
              </w:rPr>
            </w:pPr>
            <w:r w:rsidRPr="001C0124">
              <w:rPr>
                <w:rFonts w:ascii="宋体" w:cs="宋体" w:hint="eastAsia"/>
                <w:kern w:val="0"/>
              </w:rPr>
              <w:t>考查</w:t>
            </w:r>
          </w:p>
        </w:tc>
        <w:tc>
          <w:tcPr>
            <w:tcW w:w="544" w:type="dxa"/>
            <w:vAlign w:val="center"/>
          </w:tcPr>
          <w:p w:rsidR="00E0403D" w:rsidRPr="001C0124" w:rsidRDefault="00E0403D" w:rsidP="00603A08">
            <w:pPr>
              <w:widowControl/>
              <w:spacing w:line="300" w:lineRule="auto"/>
              <w:jc w:val="center"/>
              <w:rPr>
                <w:rFonts w:ascii="宋体"/>
                <w:b/>
                <w:bCs/>
                <w:kern w:val="0"/>
              </w:rPr>
            </w:pPr>
            <w:r w:rsidRPr="001C0124">
              <w:rPr>
                <w:rFonts w:ascii="宋体" w:cs="宋体"/>
                <w:kern w:val="0"/>
              </w:rPr>
              <w:t>1</w:t>
            </w:r>
          </w:p>
        </w:tc>
        <w:tc>
          <w:tcPr>
            <w:tcW w:w="172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F5782E" w:rsidRDefault="00E0403D" w:rsidP="00603A08">
            <w:pPr>
              <w:widowControl/>
              <w:spacing w:line="300" w:lineRule="auto"/>
              <w:rPr>
                <w:rFonts w:ascii="宋体"/>
                <w:kern w:val="0"/>
              </w:rPr>
            </w:pPr>
          </w:p>
        </w:tc>
      </w:tr>
      <w:tr w:rsidR="00E0403D" w:rsidRPr="00CB5F27">
        <w:trPr>
          <w:trHeight w:val="113"/>
        </w:trPr>
        <w:tc>
          <w:tcPr>
            <w:tcW w:w="426" w:type="dxa"/>
            <w:vMerge/>
          </w:tcPr>
          <w:p w:rsidR="00E0403D" w:rsidRPr="00CB5F27" w:rsidRDefault="00E0403D" w:rsidP="00603A08">
            <w:pPr>
              <w:widowControl/>
              <w:spacing w:line="300" w:lineRule="auto"/>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tcPr>
          <w:p w:rsidR="00E0403D" w:rsidRPr="00EF1205" w:rsidRDefault="00E0403D" w:rsidP="00603A08">
            <w:pPr>
              <w:rPr>
                <w:rFonts w:ascii="宋体"/>
              </w:rPr>
            </w:pPr>
            <w:r w:rsidRPr="00EF1205">
              <w:rPr>
                <w:rFonts w:ascii="宋体" w:hAnsi="宋体" w:cs="宋体"/>
              </w:rPr>
              <w:t>yx201806229</w:t>
            </w:r>
          </w:p>
        </w:tc>
        <w:tc>
          <w:tcPr>
            <w:tcW w:w="3498" w:type="dxa"/>
          </w:tcPr>
          <w:p w:rsidR="00E0403D" w:rsidRPr="00391C7F" w:rsidRDefault="00E0403D" w:rsidP="00603A08">
            <w:r w:rsidRPr="00391C7F">
              <w:rPr>
                <w:rFonts w:cs="宋体" w:hint="eastAsia"/>
              </w:rPr>
              <w:t>表面活性剂结构、性能及应用</w:t>
            </w:r>
          </w:p>
        </w:tc>
        <w:tc>
          <w:tcPr>
            <w:tcW w:w="471"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2</w:t>
            </w:r>
          </w:p>
        </w:tc>
        <w:tc>
          <w:tcPr>
            <w:tcW w:w="709" w:type="dxa"/>
            <w:vAlign w:val="center"/>
          </w:tcPr>
          <w:p w:rsidR="00E0403D" w:rsidRPr="001C0124" w:rsidRDefault="00E0403D" w:rsidP="00603A08">
            <w:pPr>
              <w:widowControl/>
              <w:spacing w:line="300" w:lineRule="auto"/>
              <w:jc w:val="center"/>
              <w:rPr>
                <w:rFonts w:ascii="宋体"/>
                <w:b/>
                <w:bCs/>
                <w:kern w:val="0"/>
              </w:rPr>
            </w:pPr>
            <w:r w:rsidRPr="001C0124">
              <w:rPr>
                <w:rFonts w:ascii="宋体" w:cs="宋体" w:hint="eastAsia"/>
                <w:kern w:val="0"/>
              </w:rPr>
              <w:t>考查</w:t>
            </w:r>
          </w:p>
        </w:tc>
        <w:tc>
          <w:tcPr>
            <w:tcW w:w="544" w:type="dxa"/>
            <w:vAlign w:val="center"/>
          </w:tcPr>
          <w:p w:rsidR="00E0403D" w:rsidRPr="001C0124" w:rsidRDefault="00E0403D" w:rsidP="00603A08">
            <w:pPr>
              <w:widowControl/>
              <w:spacing w:line="300" w:lineRule="auto"/>
              <w:jc w:val="center"/>
              <w:rPr>
                <w:rFonts w:ascii="宋体"/>
                <w:b/>
                <w:bCs/>
                <w:kern w:val="0"/>
              </w:rPr>
            </w:pPr>
            <w:r w:rsidRPr="001C0124">
              <w:rPr>
                <w:rFonts w:ascii="宋体" w:cs="宋体"/>
                <w:kern w:val="0"/>
              </w:rPr>
              <w:t>1</w:t>
            </w:r>
          </w:p>
        </w:tc>
        <w:tc>
          <w:tcPr>
            <w:tcW w:w="172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F5782E" w:rsidRDefault="00E0403D" w:rsidP="00603A08">
            <w:pPr>
              <w:widowControl/>
              <w:spacing w:line="300" w:lineRule="auto"/>
              <w:rPr>
                <w:rFonts w:ascii="宋体"/>
                <w:kern w:val="0"/>
              </w:rPr>
            </w:pPr>
          </w:p>
        </w:tc>
      </w:tr>
      <w:tr w:rsidR="00E0403D" w:rsidRPr="00CB5F27">
        <w:trPr>
          <w:trHeight w:val="113"/>
        </w:trPr>
        <w:tc>
          <w:tcPr>
            <w:tcW w:w="426" w:type="dxa"/>
            <w:vMerge/>
          </w:tcPr>
          <w:p w:rsidR="00E0403D" w:rsidRPr="00CB5F27" w:rsidRDefault="00E0403D" w:rsidP="00603A08">
            <w:pPr>
              <w:widowControl/>
              <w:spacing w:line="300" w:lineRule="auto"/>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tcPr>
          <w:p w:rsidR="00E0403D" w:rsidRPr="00EF1205" w:rsidRDefault="00E0403D" w:rsidP="00603A08">
            <w:pPr>
              <w:rPr>
                <w:rFonts w:ascii="宋体"/>
              </w:rPr>
            </w:pPr>
            <w:r w:rsidRPr="00EF1205">
              <w:rPr>
                <w:rFonts w:ascii="宋体" w:hAnsi="宋体" w:cs="宋体"/>
              </w:rPr>
              <w:t>yx201806230</w:t>
            </w:r>
          </w:p>
        </w:tc>
        <w:tc>
          <w:tcPr>
            <w:tcW w:w="3498" w:type="dxa"/>
          </w:tcPr>
          <w:p w:rsidR="00E0403D" w:rsidRPr="00391C7F" w:rsidRDefault="00E0403D" w:rsidP="00603A08">
            <w:r w:rsidRPr="00391C7F">
              <w:rPr>
                <w:rFonts w:cs="宋体" w:hint="eastAsia"/>
              </w:rPr>
              <w:t>高分子加工学</w:t>
            </w:r>
          </w:p>
        </w:tc>
        <w:tc>
          <w:tcPr>
            <w:tcW w:w="471"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2</w:t>
            </w:r>
          </w:p>
        </w:tc>
        <w:tc>
          <w:tcPr>
            <w:tcW w:w="709" w:type="dxa"/>
            <w:vAlign w:val="center"/>
          </w:tcPr>
          <w:p w:rsidR="00E0403D" w:rsidRPr="001C0124" w:rsidRDefault="00E0403D" w:rsidP="00603A08">
            <w:pPr>
              <w:widowControl/>
              <w:spacing w:line="300" w:lineRule="auto"/>
              <w:jc w:val="center"/>
              <w:rPr>
                <w:rFonts w:ascii="宋体"/>
                <w:b/>
                <w:bCs/>
                <w:kern w:val="0"/>
              </w:rPr>
            </w:pPr>
            <w:r w:rsidRPr="001C0124">
              <w:rPr>
                <w:rFonts w:ascii="宋体" w:cs="宋体" w:hint="eastAsia"/>
                <w:kern w:val="0"/>
              </w:rPr>
              <w:t>考查</w:t>
            </w:r>
          </w:p>
        </w:tc>
        <w:tc>
          <w:tcPr>
            <w:tcW w:w="544" w:type="dxa"/>
            <w:vAlign w:val="center"/>
          </w:tcPr>
          <w:p w:rsidR="00E0403D" w:rsidRPr="001C0124" w:rsidRDefault="00E0403D" w:rsidP="00603A08">
            <w:pPr>
              <w:widowControl/>
              <w:spacing w:line="300" w:lineRule="auto"/>
              <w:jc w:val="center"/>
              <w:rPr>
                <w:rFonts w:ascii="宋体"/>
                <w:b/>
                <w:bCs/>
                <w:kern w:val="0"/>
              </w:rPr>
            </w:pPr>
            <w:r w:rsidRPr="001C0124">
              <w:rPr>
                <w:rFonts w:ascii="宋体" w:cs="宋体"/>
                <w:kern w:val="0"/>
              </w:rPr>
              <w:t>1</w:t>
            </w:r>
          </w:p>
        </w:tc>
        <w:tc>
          <w:tcPr>
            <w:tcW w:w="172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F5782E" w:rsidRDefault="00E0403D" w:rsidP="00603A08">
            <w:pPr>
              <w:widowControl/>
              <w:spacing w:line="300" w:lineRule="auto"/>
              <w:rPr>
                <w:rFonts w:ascii="宋体"/>
                <w:kern w:val="0"/>
              </w:rPr>
            </w:pPr>
          </w:p>
        </w:tc>
      </w:tr>
      <w:tr w:rsidR="00E0403D" w:rsidRPr="00CB5F27">
        <w:trPr>
          <w:trHeight w:val="195"/>
        </w:trPr>
        <w:tc>
          <w:tcPr>
            <w:tcW w:w="426" w:type="dxa"/>
            <w:vMerge/>
          </w:tcPr>
          <w:p w:rsidR="00E0403D" w:rsidRPr="00CB5F27" w:rsidRDefault="00E0403D" w:rsidP="00603A08">
            <w:pPr>
              <w:widowControl/>
              <w:spacing w:line="300" w:lineRule="auto"/>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tcPr>
          <w:p w:rsidR="00E0403D" w:rsidRPr="00EF1205" w:rsidRDefault="00E0403D" w:rsidP="00603A08">
            <w:pPr>
              <w:rPr>
                <w:rFonts w:ascii="宋体"/>
              </w:rPr>
            </w:pPr>
            <w:r w:rsidRPr="00EF1205">
              <w:rPr>
                <w:rFonts w:ascii="宋体" w:hAnsi="宋体" w:cs="宋体"/>
              </w:rPr>
              <w:t>yx201806231</w:t>
            </w:r>
          </w:p>
        </w:tc>
        <w:tc>
          <w:tcPr>
            <w:tcW w:w="3498" w:type="dxa"/>
          </w:tcPr>
          <w:p w:rsidR="00E0403D" w:rsidRPr="00391C7F" w:rsidRDefault="00E0403D" w:rsidP="00603A08">
            <w:r w:rsidRPr="00391C7F">
              <w:rPr>
                <w:rFonts w:cs="宋体" w:hint="eastAsia"/>
              </w:rPr>
              <w:t>特种及功能高分子材料</w:t>
            </w:r>
          </w:p>
        </w:tc>
        <w:tc>
          <w:tcPr>
            <w:tcW w:w="471"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2</w:t>
            </w:r>
          </w:p>
        </w:tc>
        <w:tc>
          <w:tcPr>
            <w:tcW w:w="709" w:type="dxa"/>
            <w:vAlign w:val="center"/>
          </w:tcPr>
          <w:p w:rsidR="00E0403D" w:rsidRPr="001C0124" w:rsidRDefault="00E0403D" w:rsidP="00603A08">
            <w:pPr>
              <w:widowControl/>
              <w:spacing w:line="300" w:lineRule="auto"/>
              <w:jc w:val="center"/>
              <w:rPr>
                <w:rFonts w:ascii="宋体"/>
                <w:b/>
                <w:bCs/>
                <w:kern w:val="0"/>
              </w:rPr>
            </w:pPr>
            <w:r w:rsidRPr="001C0124">
              <w:rPr>
                <w:rFonts w:ascii="宋体" w:cs="宋体" w:hint="eastAsia"/>
                <w:kern w:val="0"/>
              </w:rPr>
              <w:t>考查</w:t>
            </w:r>
          </w:p>
        </w:tc>
        <w:tc>
          <w:tcPr>
            <w:tcW w:w="544" w:type="dxa"/>
            <w:vAlign w:val="center"/>
          </w:tcPr>
          <w:p w:rsidR="00E0403D" w:rsidRPr="001C0124" w:rsidRDefault="00E0403D" w:rsidP="00603A08">
            <w:pPr>
              <w:widowControl/>
              <w:spacing w:line="300" w:lineRule="auto"/>
              <w:jc w:val="center"/>
              <w:rPr>
                <w:rFonts w:ascii="宋体"/>
                <w:b/>
                <w:bCs/>
                <w:kern w:val="0"/>
              </w:rPr>
            </w:pPr>
            <w:r w:rsidRPr="001C0124">
              <w:rPr>
                <w:rFonts w:ascii="宋体" w:cs="宋体"/>
                <w:kern w:val="0"/>
              </w:rPr>
              <w:t>1</w:t>
            </w:r>
          </w:p>
        </w:tc>
        <w:tc>
          <w:tcPr>
            <w:tcW w:w="172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F5782E" w:rsidRDefault="00E0403D" w:rsidP="00603A08">
            <w:pPr>
              <w:widowControl/>
              <w:spacing w:line="300" w:lineRule="auto"/>
              <w:rPr>
                <w:rFonts w:ascii="宋体"/>
                <w:kern w:val="0"/>
              </w:rPr>
            </w:pPr>
          </w:p>
        </w:tc>
      </w:tr>
      <w:tr w:rsidR="00E0403D" w:rsidRPr="00CB5F27">
        <w:trPr>
          <w:trHeight w:val="195"/>
        </w:trPr>
        <w:tc>
          <w:tcPr>
            <w:tcW w:w="426" w:type="dxa"/>
            <w:vMerge/>
          </w:tcPr>
          <w:p w:rsidR="00E0403D" w:rsidRPr="00CB5F27" w:rsidRDefault="00E0403D" w:rsidP="00603A08">
            <w:pPr>
              <w:widowControl/>
              <w:spacing w:line="300" w:lineRule="auto"/>
              <w:rPr>
                <w:rFonts w:ascii="宋体"/>
                <w:kern w:val="0"/>
              </w:rPr>
            </w:pPr>
          </w:p>
        </w:tc>
        <w:tc>
          <w:tcPr>
            <w:tcW w:w="425" w:type="dxa"/>
            <w:vMerge/>
            <w:vAlign w:val="center"/>
          </w:tcPr>
          <w:p w:rsidR="00E0403D" w:rsidRPr="00CB5F27" w:rsidRDefault="00E0403D" w:rsidP="00603A08">
            <w:pPr>
              <w:widowControl/>
              <w:spacing w:line="300" w:lineRule="auto"/>
              <w:jc w:val="center"/>
              <w:rPr>
                <w:rFonts w:ascii="宋体"/>
                <w:kern w:val="0"/>
              </w:rPr>
            </w:pPr>
          </w:p>
        </w:tc>
        <w:tc>
          <w:tcPr>
            <w:tcW w:w="1418" w:type="dxa"/>
          </w:tcPr>
          <w:p w:rsidR="00E0403D" w:rsidRPr="00EF1205" w:rsidRDefault="00E0403D" w:rsidP="00603A08">
            <w:pPr>
              <w:rPr>
                <w:rFonts w:ascii="宋体"/>
              </w:rPr>
            </w:pPr>
            <w:r w:rsidRPr="00EF1205">
              <w:rPr>
                <w:rFonts w:ascii="宋体" w:hAnsi="宋体" w:cs="宋体"/>
              </w:rPr>
              <w:t>yx201806232</w:t>
            </w:r>
          </w:p>
        </w:tc>
        <w:tc>
          <w:tcPr>
            <w:tcW w:w="3498" w:type="dxa"/>
          </w:tcPr>
          <w:p w:rsidR="00E0403D" w:rsidRDefault="00E0403D" w:rsidP="00603A08">
            <w:r w:rsidRPr="00391C7F">
              <w:rPr>
                <w:rFonts w:cs="宋体" w:hint="eastAsia"/>
              </w:rPr>
              <w:t>液晶化学</w:t>
            </w:r>
          </w:p>
        </w:tc>
        <w:tc>
          <w:tcPr>
            <w:tcW w:w="471"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32</w:t>
            </w:r>
          </w:p>
        </w:tc>
        <w:tc>
          <w:tcPr>
            <w:tcW w:w="567"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2</w:t>
            </w:r>
          </w:p>
        </w:tc>
        <w:tc>
          <w:tcPr>
            <w:tcW w:w="709" w:type="dxa"/>
            <w:vAlign w:val="center"/>
          </w:tcPr>
          <w:p w:rsidR="00E0403D" w:rsidRPr="001C0124" w:rsidRDefault="00E0403D" w:rsidP="00603A08">
            <w:pPr>
              <w:widowControl/>
              <w:spacing w:line="300" w:lineRule="auto"/>
              <w:jc w:val="center"/>
              <w:rPr>
                <w:rFonts w:ascii="宋体"/>
                <w:kern w:val="0"/>
              </w:rPr>
            </w:pPr>
            <w:r w:rsidRPr="001C0124">
              <w:rPr>
                <w:rFonts w:ascii="宋体" w:cs="宋体" w:hint="eastAsia"/>
                <w:kern w:val="0"/>
              </w:rPr>
              <w:t>考查</w:t>
            </w:r>
          </w:p>
        </w:tc>
        <w:tc>
          <w:tcPr>
            <w:tcW w:w="544"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1</w:t>
            </w:r>
          </w:p>
        </w:tc>
        <w:tc>
          <w:tcPr>
            <w:tcW w:w="172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F5782E" w:rsidRDefault="00E0403D" w:rsidP="00603A08">
            <w:pPr>
              <w:widowControl/>
              <w:spacing w:line="300" w:lineRule="auto"/>
              <w:rPr>
                <w:rFonts w:ascii="宋体"/>
                <w:kern w:val="0"/>
              </w:rPr>
            </w:pPr>
          </w:p>
        </w:tc>
      </w:tr>
      <w:tr w:rsidR="00E0403D" w:rsidRPr="00CB5F27">
        <w:trPr>
          <w:trHeight w:val="635"/>
        </w:trPr>
        <w:tc>
          <w:tcPr>
            <w:tcW w:w="851" w:type="dxa"/>
            <w:gridSpan w:val="2"/>
            <w:vMerge w:val="restart"/>
            <w:vAlign w:val="center"/>
          </w:tcPr>
          <w:p w:rsidR="00E0403D" w:rsidRDefault="00E0403D" w:rsidP="00603A08">
            <w:pPr>
              <w:widowControl/>
              <w:spacing w:line="300" w:lineRule="auto"/>
              <w:jc w:val="center"/>
              <w:rPr>
                <w:rFonts w:ascii="宋体"/>
                <w:kern w:val="0"/>
              </w:rPr>
            </w:pPr>
            <w:r w:rsidRPr="00CB5F27">
              <w:rPr>
                <w:rFonts w:ascii="宋体" w:cs="宋体" w:hint="eastAsia"/>
                <w:kern w:val="0"/>
              </w:rPr>
              <w:t>补</w:t>
            </w:r>
          </w:p>
          <w:p w:rsidR="00E0403D" w:rsidRDefault="00E0403D" w:rsidP="00603A08">
            <w:pPr>
              <w:widowControl/>
              <w:spacing w:line="300" w:lineRule="auto"/>
              <w:jc w:val="center"/>
              <w:rPr>
                <w:rFonts w:ascii="宋体"/>
                <w:kern w:val="0"/>
              </w:rPr>
            </w:pPr>
            <w:r w:rsidRPr="00CB5F27">
              <w:rPr>
                <w:rFonts w:ascii="宋体" w:cs="宋体" w:hint="eastAsia"/>
                <w:kern w:val="0"/>
              </w:rPr>
              <w:t>修</w:t>
            </w:r>
          </w:p>
          <w:p w:rsidR="00E0403D" w:rsidRPr="00CB5F27" w:rsidRDefault="00E0403D" w:rsidP="00603A08">
            <w:pPr>
              <w:widowControl/>
              <w:spacing w:line="300" w:lineRule="auto"/>
              <w:jc w:val="center"/>
              <w:rPr>
                <w:rFonts w:ascii="宋体"/>
                <w:kern w:val="0"/>
              </w:rPr>
            </w:pPr>
            <w:r w:rsidRPr="00CB5F27">
              <w:rPr>
                <w:rFonts w:ascii="宋体" w:cs="宋体" w:hint="eastAsia"/>
                <w:kern w:val="0"/>
              </w:rPr>
              <w:t>课</w:t>
            </w:r>
          </w:p>
        </w:tc>
        <w:tc>
          <w:tcPr>
            <w:tcW w:w="1418" w:type="dxa"/>
            <w:vAlign w:val="center"/>
          </w:tcPr>
          <w:p w:rsidR="00E0403D" w:rsidRPr="00AF0EB5" w:rsidRDefault="00E0403D" w:rsidP="00603A08">
            <w:pPr>
              <w:widowControl/>
              <w:spacing w:line="300" w:lineRule="auto"/>
              <w:jc w:val="center"/>
              <w:rPr>
                <w:rFonts w:ascii="宋体"/>
                <w:kern w:val="0"/>
                <w:highlight w:val="yellow"/>
              </w:rPr>
            </w:pPr>
          </w:p>
        </w:tc>
        <w:tc>
          <w:tcPr>
            <w:tcW w:w="3498" w:type="dxa"/>
            <w:vAlign w:val="center"/>
          </w:tcPr>
          <w:p w:rsidR="00E0403D" w:rsidRPr="001C0124" w:rsidRDefault="00E0403D" w:rsidP="00603A08">
            <w:pPr>
              <w:widowControl/>
              <w:spacing w:line="300" w:lineRule="auto"/>
              <w:jc w:val="left"/>
              <w:rPr>
                <w:rFonts w:ascii="宋体"/>
                <w:kern w:val="0"/>
              </w:rPr>
            </w:pPr>
            <w:r w:rsidRPr="001C0124">
              <w:rPr>
                <w:rFonts w:ascii="宋体" w:cs="宋体" w:hint="eastAsia"/>
                <w:kern w:val="0"/>
              </w:rPr>
              <w:t>无机化学</w:t>
            </w:r>
          </w:p>
        </w:tc>
        <w:tc>
          <w:tcPr>
            <w:tcW w:w="471"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48</w:t>
            </w:r>
          </w:p>
        </w:tc>
        <w:tc>
          <w:tcPr>
            <w:tcW w:w="567"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3</w:t>
            </w:r>
          </w:p>
        </w:tc>
        <w:tc>
          <w:tcPr>
            <w:tcW w:w="709" w:type="dxa"/>
            <w:vAlign w:val="center"/>
          </w:tcPr>
          <w:p w:rsidR="00E0403D" w:rsidRPr="001C0124" w:rsidRDefault="00E0403D" w:rsidP="00603A08">
            <w:pPr>
              <w:widowControl/>
              <w:spacing w:line="300" w:lineRule="auto"/>
              <w:jc w:val="center"/>
              <w:rPr>
                <w:rFonts w:ascii="宋体"/>
                <w:kern w:val="0"/>
              </w:rPr>
            </w:pPr>
            <w:r w:rsidRPr="001C0124">
              <w:rPr>
                <w:rFonts w:ascii="宋体" w:cs="宋体" w:hint="eastAsia"/>
                <w:kern w:val="0"/>
              </w:rPr>
              <w:t>考试</w:t>
            </w:r>
          </w:p>
        </w:tc>
        <w:tc>
          <w:tcPr>
            <w:tcW w:w="544"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1</w:t>
            </w:r>
          </w:p>
        </w:tc>
        <w:tc>
          <w:tcPr>
            <w:tcW w:w="1724" w:type="dxa"/>
            <w:vMerge w:val="restart"/>
            <w:vAlign w:val="center"/>
          </w:tcPr>
          <w:p w:rsidR="00E0403D" w:rsidRPr="00CB5F27" w:rsidRDefault="00E0403D" w:rsidP="00603A08">
            <w:pPr>
              <w:widowControl/>
              <w:spacing w:line="300" w:lineRule="auto"/>
              <w:rPr>
                <w:rFonts w:ascii="宋体"/>
                <w:kern w:val="0"/>
              </w:rPr>
            </w:pPr>
            <w:r>
              <w:rPr>
                <w:rFonts w:ascii="宋体" w:cs="宋体" w:hint="eastAsia"/>
                <w:kern w:val="0"/>
              </w:rPr>
              <w:t>理学院</w:t>
            </w:r>
          </w:p>
        </w:tc>
        <w:tc>
          <w:tcPr>
            <w:tcW w:w="709" w:type="dxa"/>
            <w:vMerge w:val="restart"/>
            <w:vAlign w:val="center"/>
          </w:tcPr>
          <w:p w:rsidR="00E0403D" w:rsidRPr="00CB5F27" w:rsidRDefault="00E0403D" w:rsidP="00603A08">
            <w:pPr>
              <w:widowControl/>
              <w:spacing w:line="300" w:lineRule="auto"/>
              <w:rPr>
                <w:rFonts w:ascii="宋体"/>
                <w:kern w:val="0"/>
              </w:rPr>
            </w:pPr>
          </w:p>
        </w:tc>
      </w:tr>
      <w:tr w:rsidR="00E0403D" w:rsidRPr="00CB5F27">
        <w:trPr>
          <w:trHeight w:val="635"/>
        </w:trPr>
        <w:tc>
          <w:tcPr>
            <w:tcW w:w="851" w:type="dxa"/>
            <w:gridSpan w:val="2"/>
            <w:vMerge/>
            <w:vAlign w:val="center"/>
          </w:tcPr>
          <w:p w:rsidR="00E0403D" w:rsidRPr="00CB5F27" w:rsidRDefault="00E0403D" w:rsidP="00603A08">
            <w:pPr>
              <w:widowControl/>
              <w:spacing w:line="300" w:lineRule="auto"/>
              <w:jc w:val="center"/>
              <w:rPr>
                <w:rFonts w:ascii="宋体"/>
                <w:kern w:val="0"/>
              </w:rPr>
            </w:pPr>
          </w:p>
        </w:tc>
        <w:tc>
          <w:tcPr>
            <w:tcW w:w="1418" w:type="dxa"/>
            <w:vAlign w:val="center"/>
          </w:tcPr>
          <w:p w:rsidR="00E0403D" w:rsidRPr="00AF0EB5" w:rsidRDefault="00E0403D" w:rsidP="00603A08">
            <w:pPr>
              <w:widowControl/>
              <w:spacing w:line="300" w:lineRule="auto"/>
              <w:jc w:val="center"/>
              <w:rPr>
                <w:rFonts w:ascii="宋体"/>
                <w:kern w:val="0"/>
                <w:highlight w:val="yellow"/>
              </w:rPr>
            </w:pPr>
          </w:p>
        </w:tc>
        <w:tc>
          <w:tcPr>
            <w:tcW w:w="3498" w:type="dxa"/>
            <w:vAlign w:val="center"/>
          </w:tcPr>
          <w:p w:rsidR="00E0403D" w:rsidRPr="001C0124" w:rsidRDefault="00E0403D" w:rsidP="00603A08">
            <w:pPr>
              <w:widowControl/>
              <w:spacing w:line="300" w:lineRule="auto"/>
              <w:jc w:val="left"/>
              <w:rPr>
                <w:rFonts w:ascii="宋体"/>
                <w:kern w:val="0"/>
              </w:rPr>
            </w:pPr>
            <w:r w:rsidRPr="001C0124">
              <w:rPr>
                <w:rFonts w:ascii="宋体" w:cs="宋体" w:hint="eastAsia"/>
                <w:kern w:val="0"/>
              </w:rPr>
              <w:t>分析化学</w:t>
            </w:r>
          </w:p>
        </w:tc>
        <w:tc>
          <w:tcPr>
            <w:tcW w:w="471"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28</w:t>
            </w:r>
          </w:p>
        </w:tc>
        <w:tc>
          <w:tcPr>
            <w:tcW w:w="567"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1.75</w:t>
            </w:r>
          </w:p>
        </w:tc>
        <w:tc>
          <w:tcPr>
            <w:tcW w:w="709" w:type="dxa"/>
            <w:vAlign w:val="center"/>
          </w:tcPr>
          <w:p w:rsidR="00E0403D" w:rsidRPr="001C0124" w:rsidRDefault="00E0403D" w:rsidP="00603A08">
            <w:pPr>
              <w:widowControl/>
              <w:spacing w:line="300" w:lineRule="auto"/>
              <w:jc w:val="center"/>
              <w:rPr>
                <w:rFonts w:ascii="宋体"/>
                <w:kern w:val="0"/>
              </w:rPr>
            </w:pPr>
            <w:r w:rsidRPr="001C0124">
              <w:rPr>
                <w:rFonts w:ascii="宋体" w:cs="宋体" w:hint="eastAsia"/>
                <w:kern w:val="0"/>
              </w:rPr>
              <w:t>考试</w:t>
            </w:r>
          </w:p>
        </w:tc>
        <w:tc>
          <w:tcPr>
            <w:tcW w:w="544" w:type="dxa"/>
            <w:vAlign w:val="center"/>
          </w:tcPr>
          <w:p w:rsidR="00E0403D" w:rsidRPr="001C0124" w:rsidRDefault="00E0403D" w:rsidP="00603A08">
            <w:pPr>
              <w:widowControl/>
              <w:spacing w:line="300" w:lineRule="auto"/>
              <w:jc w:val="center"/>
              <w:rPr>
                <w:rFonts w:ascii="宋体" w:cs="宋体"/>
                <w:kern w:val="0"/>
              </w:rPr>
            </w:pPr>
            <w:r w:rsidRPr="001C0124">
              <w:rPr>
                <w:rFonts w:ascii="宋体" w:cs="宋体"/>
                <w:kern w:val="0"/>
              </w:rPr>
              <w:t>1</w:t>
            </w:r>
          </w:p>
        </w:tc>
        <w:tc>
          <w:tcPr>
            <w:tcW w:w="1724" w:type="dxa"/>
            <w:vMerge/>
            <w:vAlign w:val="center"/>
          </w:tcPr>
          <w:p w:rsidR="00E0403D" w:rsidRPr="00CB5F27" w:rsidRDefault="00E0403D" w:rsidP="00603A08">
            <w:pPr>
              <w:widowControl/>
              <w:spacing w:line="300" w:lineRule="auto"/>
              <w:rPr>
                <w:rFonts w:ascii="宋体"/>
                <w:kern w:val="0"/>
              </w:rPr>
            </w:pPr>
          </w:p>
        </w:tc>
        <w:tc>
          <w:tcPr>
            <w:tcW w:w="709" w:type="dxa"/>
            <w:vMerge/>
            <w:vAlign w:val="center"/>
          </w:tcPr>
          <w:p w:rsidR="00E0403D" w:rsidRPr="00CB5F27" w:rsidRDefault="00E0403D" w:rsidP="00603A08">
            <w:pPr>
              <w:widowControl/>
              <w:spacing w:line="300" w:lineRule="auto"/>
              <w:rPr>
                <w:rFonts w:ascii="宋体"/>
                <w:kern w:val="0"/>
              </w:rPr>
            </w:pPr>
          </w:p>
        </w:tc>
      </w:tr>
    </w:tbl>
    <w:p w:rsidR="00E0403D" w:rsidRPr="00524197" w:rsidRDefault="00E0403D" w:rsidP="00E0403D">
      <w:pPr>
        <w:spacing w:line="300" w:lineRule="auto"/>
        <w:ind w:firstLineChars="200" w:firstLine="31680"/>
        <w:rPr>
          <w:rFonts w:eastAsia="黑体"/>
          <w:sz w:val="24"/>
          <w:szCs w:val="24"/>
        </w:rPr>
      </w:pPr>
    </w:p>
    <w:p w:rsidR="00E0403D" w:rsidRDefault="00E0403D" w:rsidP="00EC48E4">
      <w:pPr>
        <w:spacing w:line="300" w:lineRule="auto"/>
      </w:pPr>
      <w:r>
        <w:rPr>
          <w:rFonts w:cs="宋体" w:hint="eastAsia"/>
        </w:rPr>
        <w:t>备注</w:t>
      </w:r>
      <w:r>
        <w:t>1</w:t>
      </w:r>
      <w:r>
        <w:rPr>
          <w:rFonts w:cs="宋体" w:hint="eastAsia"/>
        </w:rPr>
        <w:t>：硕士外语语种与研究生入学考试语种相同，符合学校</w:t>
      </w:r>
      <w:r w:rsidRPr="00882ABB">
        <w:rPr>
          <w:rFonts w:cs="宋体" w:hint="eastAsia"/>
        </w:rPr>
        <w:t>规定条件者，可申请免修，记学分</w:t>
      </w:r>
      <w:r>
        <w:rPr>
          <w:rFonts w:cs="宋体" w:hint="eastAsia"/>
        </w:rPr>
        <w:t>；</w:t>
      </w:r>
    </w:p>
    <w:p w:rsidR="00E0403D" w:rsidRDefault="00E0403D" w:rsidP="00EC48E4">
      <w:pPr>
        <w:spacing w:line="300" w:lineRule="auto"/>
      </w:pPr>
      <w:r>
        <w:rPr>
          <w:rFonts w:cs="宋体" w:hint="eastAsia"/>
        </w:rPr>
        <w:t>备注</w:t>
      </w:r>
      <w:r>
        <w:t>2</w:t>
      </w:r>
      <w:r>
        <w:rPr>
          <w:rFonts w:cs="宋体" w:hint="eastAsia"/>
        </w:rPr>
        <w:t>：工学门类所属学科须开设至少</w:t>
      </w:r>
      <w:r>
        <w:t>1</w:t>
      </w:r>
      <w:r>
        <w:rPr>
          <w:rFonts w:cs="宋体" w:hint="eastAsia"/>
        </w:rPr>
        <w:t>门数学类课程；</w:t>
      </w:r>
    </w:p>
    <w:p w:rsidR="00E0403D" w:rsidRDefault="00E0403D" w:rsidP="00EC48E4">
      <w:pPr>
        <w:spacing w:line="300" w:lineRule="auto"/>
      </w:pPr>
      <w:r>
        <w:rPr>
          <w:rFonts w:cs="宋体" w:hint="eastAsia"/>
        </w:rPr>
        <w:t>备注</w:t>
      </w:r>
      <w:r>
        <w:t>3</w:t>
      </w:r>
      <w:r>
        <w:rPr>
          <w:rFonts w:cs="宋体" w:hint="eastAsia"/>
        </w:rPr>
        <w:t>：研究生专业与本科专业不同的硕士、非本科毕业的硕士须补修研究生专业所对应的本科专业的主干专业课两门以上。</w:t>
      </w:r>
      <w:r w:rsidRPr="006631D2">
        <w:rPr>
          <w:rFonts w:cs="宋体" w:hint="eastAsia"/>
        </w:rPr>
        <w:t>研究生专业与本科专业不同的硕士，如本科期间修读过相应课程并合格，提交本科学习成绩单并经认定后，可以免修相应补修课。</w:t>
      </w:r>
    </w:p>
    <w:p w:rsidR="00E0403D" w:rsidRPr="00F32157" w:rsidRDefault="00E0403D" w:rsidP="00C04A96">
      <w:pPr>
        <w:widowControl/>
        <w:spacing w:line="300" w:lineRule="auto"/>
        <w:ind w:firstLineChars="177" w:firstLine="31680"/>
        <w:rPr>
          <w:rFonts w:ascii="宋体"/>
          <w:kern w:val="0"/>
          <w:sz w:val="24"/>
          <w:szCs w:val="24"/>
        </w:rPr>
      </w:pPr>
      <w:r w:rsidRPr="00F32157">
        <w:rPr>
          <w:rFonts w:ascii="宋体" w:cs="宋体" w:hint="eastAsia"/>
          <w:kern w:val="0"/>
          <w:sz w:val="24"/>
          <w:szCs w:val="24"/>
        </w:rPr>
        <w:t>（二）学分要求</w:t>
      </w:r>
    </w:p>
    <w:p w:rsidR="00E0403D" w:rsidRPr="00F32157" w:rsidRDefault="00E0403D" w:rsidP="00C04A96">
      <w:pPr>
        <w:widowControl/>
        <w:spacing w:line="300" w:lineRule="auto"/>
        <w:ind w:firstLineChars="177" w:firstLine="31680"/>
        <w:rPr>
          <w:rFonts w:ascii="宋体"/>
          <w:kern w:val="0"/>
          <w:sz w:val="24"/>
          <w:szCs w:val="24"/>
        </w:rPr>
      </w:pPr>
      <w:r>
        <w:rPr>
          <w:rFonts w:ascii="宋体" w:cs="宋体" w:hint="eastAsia"/>
          <w:kern w:val="0"/>
          <w:sz w:val="24"/>
          <w:szCs w:val="24"/>
        </w:rPr>
        <w:t>硕</w:t>
      </w:r>
      <w:r w:rsidRPr="00F32157">
        <w:rPr>
          <w:rFonts w:ascii="宋体" w:cs="宋体" w:hint="eastAsia"/>
          <w:kern w:val="0"/>
          <w:sz w:val="24"/>
          <w:szCs w:val="24"/>
        </w:rPr>
        <w:t>士生修课总学分不低于</w:t>
      </w:r>
      <w:r>
        <w:rPr>
          <w:rFonts w:ascii="宋体" w:cs="宋体"/>
          <w:kern w:val="0"/>
          <w:sz w:val="24"/>
          <w:szCs w:val="24"/>
        </w:rPr>
        <w:t>28</w:t>
      </w:r>
      <w:r w:rsidRPr="00F32157">
        <w:rPr>
          <w:rFonts w:ascii="宋体" w:cs="宋体" w:hint="eastAsia"/>
          <w:kern w:val="0"/>
          <w:sz w:val="24"/>
          <w:szCs w:val="24"/>
        </w:rPr>
        <w:t>学分，其中学位课程学分不低于</w:t>
      </w:r>
      <w:r>
        <w:rPr>
          <w:rFonts w:ascii="宋体" w:cs="宋体"/>
          <w:kern w:val="0"/>
          <w:sz w:val="24"/>
          <w:szCs w:val="24"/>
        </w:rPr>
        <w:t>1</w:t>
      </w:r>
      <w:r w:rsidRPr="00F32157">
        <w:rPr>
          <w:rFonts w:ascii="宋体" w:cs="宋体"/>
          <w:kern w:val="0"/>
          <w:sz w:val="24"/>
          <w:szCs w:val="24"/>
        </w:rPr>
        <w:t>8</w:t>
      </w:r>
      <w:r w:rsidRPr="00F32157">
        <w:rPr>
          <w:rFonts w:ascii="宋体" w:cs="宋体" w:hint="eastAsia"/>
          <w:kern w:val="0"/>
          <w:sz w:val="24"/>
          <w:szCs w:val="24"/>
        </w:rPr>
        <w:t>学分。</w:t>
      </w:r>
    </w:p>
    <w:p w:rsidR="00E0403D" w:rsidRDefault="00E0403D" w:rsidP="00C04A96">
      <w:pPr>
        <w:spacing w:line="300" w:lineRule="auto"/>
        <w:ind w:firstLineChars="177" w:firstLine="31680"/>
        <w:rPr>
          <w:rFonts w:eastAsia="黑体"/>
          <w:sz w:val="24"/>
          <w:szCs w:val="24"/>
        </w:rPr>
      </w:pPr>
      <w:r w:rsidRPr="00F32157">
        <w:rPr>
          <w:rFonts w:ascii="宋体" w:cs="宋体" w:hint="eastAsia"/>
          <w:kern w:val="0"/>
          <w:sz w:val="24"/>
          <w:szCs w:val="24"/>
        </w:rPr>
        <w:t>“汉语”（</w:t>
      </w:r>
      <w:r w:rsidRPr="00F32157">
        <w:rPr>
          <w:rFonts w:ascii="宋体" w:cs="宋体"/>
          <w:kern w:val="0"/>
          <w:sz w:val="24"/>
          <w:szCs w:val="24"/>
        </w:rPr>
        <w:t>48</w:t>
      </w:r>
      <w:r w:rsidRPr="00F32157">
        <w:rPr>
          <w:rFonts w:ascii="宋体" w:cs="宋体" w:hint="eastAsia"/>
          <w:kern w:val="0"/>
          <w:sz w:val="24"/>
          <w:szCs w:val="24"/>
        </w:rPr>
        <w:t>学时</w:t>
      </w:r>
      <w:r w:rsidRPr="00F32157">
        <w:rPr>
          <w:rFonts w:ascii="宋体" w:cs="宋体"/>
          <w:kern w:val="0"/>
          <w:sz w:val="24"/>
          <w:szCs w:val="24"/>
        </w:rPr>
        <w:t>/3</w:t>
      </w:r>
      <w:r w:rsidRPr="00F32157">
        <w:rPr>
          <w:rFonts w:ascii="宋体" w:cs="宋体" w:hint="eastAsia"/>
          <w:kern w:val="0"/>
          <w:sz w:val="24"/>
          <w:szCs w:val="24"/>
        </w:rPr>
        <w:t>学分）、“中国概况”（</w:t>
      </w:r>
      <w:r w:rsidRPr="00F32157">
        <w:rPr>
          <w:rFonts w:ascii="宋体" w:cs="宋体"/>
          <w:kern w:val="0"/>
          <w:sz w:val="24"/>
          <w:szCs w:val="24"/>
        </w:rPr>
        <w:t>48</w:t>
      </w:r>
      <w:r w:rsidRPr="00F32157">
        <w:rPr>
          <w:rFonts w:ascii="宋体" w:cs="宋体" w:hint="eastAsia"/>
          <w:kern w:val="0"/>
          <w:sz w:val="24"/>
          <w:szCs w:val="24"/>
        </w:rPr>
        <w:t>学时</w:t>
      </w:r>
      <w:r w:rsidRPr="00F32157">
        <w:rPr>
          <w:rFonts w:ascii="宋体" w:cs="宋体"/>
          <w:kern w:val="0"/>
          <w:sz w:val="24"/>
          <w:szCs w:val="24"/>
        </w:rPr>
        <w:t>/3</w:t>
      </w:r>
      <w:r w:rsidRPr="00F32157">
        <w:rPr>
          <w:rFonts w:ascii="宋体" w:cs="宋体" w:hint="eastAsia"/>
          <w:kern w:val="0"/>
          <w:sz w:val="24"/>
          <w:szCs w:val="24"/>
        </w:rPr>
        <w:t>学分）为国际</w:t>
      </w:r>
      <w:r>
        <w:rPr>
          <w:rFonts w:ascii="宋体" w:cs="宋体" w:hint="eastAsia"/>
          <w:kern w:val="0"/>
          <w:sz w:val="24"/>
          <w:szCs w:val="24"/>
        </w:rPr>
        <w:t>硕</w:t>
      </w:r>
      <w:r w:rsidRPr="00F32157">
        <w:rPr>
          <w:rFonts w:ascii="宋体" w:cs="宋体" w:hint="eastAsia"/>
          <w:kern w:val="0"/>
          <w:sz w:val="24"/>
          <w:szCs w:val="24"/>
        </w:rPr>
        <w:t>士生的必修课程，已通过新</w:t>
      </w:r>
      <w:r w:rsidRPr="00F32157">
        <w:rPr>
          <w:rFonts w:ascii="宋体" w:cs="宋体"/>
          <w:kern w:val="0"/>
          <w:sz w:val="24"/>
          <w:szCs w:val="24"/>
        </w:rPr>
        <w:t>HSK5</w:t>
      </w:r>
      <w:r w:rsidRPr="00F32157">
        <w:rPr>
          <w:rFonts w:ascii="宋体" w:cs="宋体" w:hint="eastAsia"/>
          <w:kern w:val="0"/>
          <w:sz w:val="24"/>
          <w:szCs w:val="24"/>
        </w:rPr>
        <w:t>级且成绩在有效期内的</w:t>
      </w:r>
      <w:r>
        <w:rPr>
          <w:rFonts w:ascii="宋体" w:cs="宋体" w:hint="eastAsia"/>
          <w:kern w:val="0"/>
          <w:sz w:val="24"/>
          <w:szCs w:val="24"/>
        </w:rPr>
        <w:t>国际硕</w:t>
      </w:r>
      <w:r w:rsidRPr="00F32157">
        <w:rPr>
          <w:rFonts w:ascii="宋体" w:cs="宋体" w:hint="eastAsia"/>
          <w:kern w:val="0"/>
          <w:sz w:val="24"/>
          <w:szCs w:val="24"/>
        </w:rPr>
        <w:t>士生可申请免修“汉语”（记学分）。国际</w:t>
      </w:r>
      <w:r>
        <w:rPr>
          <w:rFonts w:ascii="宋体" w:cs="宋体" w:hint="eastAsia"/>
          <w:kern w:val="0"/>
          <w:sz w:val="24"/>
          <w:szCs w:val="24"/>
        </w:rPr>
        <w:t>硕</w:t>
      </w:r>
      <w:r w:rsidRPr="00F32157">
        <w:rPr>
          <w:rFonts w:ascii="宋体" w:cs="宋体" w:hint="eastAsia"/>
          <w:kern w:val="0"/>
          <w:sz w:val="24"/>
          <w:szCs w:val="24"/>
        </w:rPr>
        <w:t>士生</w:t>
      </w:r>
      <w:r>
        <w:rPr>
          <w:rFonts w:ascii="宋体" w:cs="宋体" w:hint="eastAsia"/>
          <w:kern w:val="0"/>
          <w:sz w:val="24"/>
          <w:szCs w:val="24"/>
        </w:rPr>
        <w:t>可免</w:t>
      </w:r>
      <w:r w:rsidRPr="00F32157">
        <w:rPr>
          <w:rFonts w:ascii="宋体" w:cs="宋体" w:hint="eastAsia"/>
          <w:kern w:val="0"/>
          <w:sz w:val="24"/>
          <w:szCs w:val="24"/>
        </w:rPr>
        <w:t>修政治理论类课程。外国语类课程是国际</w:t>
      </w:r>
      <w:r>
        <w:rPr>
          <w:rFonts w:ascii="宋体" w:cs="宋体" w:hint="eastAsia"/>
          <w:kern w:val="0"/>
          <w:sz w:val="24"/>
          <w:szCs w:val="24"/>
        </w:rPr>
        <w:t>硕</w:t>
      </w:r>
      <w:r w:rsidRPr="00F32157">
        <w:rPr>
          <w:rFonts w:ascii="宋体" w:cs="宋体" w:hint="eastAsia"/>
          <w:kern w:val="0"/>
          <w:sz w:val="24"/>
          <w:szCs w:val="24"/>
        </w:rPr>
        <w:t>士生必修（选）课程，母语或官方语言与外国语类课程的语言一致的国际</w:t>
      </w:r>
      <w:r>
        <w:rPr>
          <w:rFonts w:ascii="宋体" w:cs="宋体" w:hint="eastAsia"/>
          <w:kern w:val="0"/>
          <w:sz w:val="24"/>
          <w:szCs w:val="24"/>
        </w:rPr>
        <w:t>硕</w:t>
      </w:r>
      <w:r w:rsidRPr="00F32157">
        <w:rPr>
          <w:rFonts w:ascii="宋体" w:cs="宋体" w:hint="eastAsia"/>
          <w:kern w:val="0"/>
          <w:sz w:val="24"/>
          <w:szCs w:val="24"/>
        </w:rPr>
        <w:t>士生</w:t>
      </w:r>
      <w:r>
        <w:rPr>
          <w:rFonts w:ascii="宋体" w:cs="宋体" w:hint="eastAsia"/>
          <w:kern w:val="0"/>
          <w:sz w:val="24"/>
          <w:szCs w:val="24"/>
        </w:rPr>
        <w:t>，</w:t>
      </w:r>
      <w:r w:rsidRPr="00F32157">
        <w:rPr>
          <w:rFonts w:ascii="宋体" w:cs="宋体" w:hint="eastAsia"/>
          <w:kern w:val="0"/>
          <w:sz w:val="24"/>
          <w:szCs w:val="24"/>
        </w:rPr>
        <w:t>可申请免修相应外国语类课程（记学分）。国际</w:t>
      </w:r>
      <w:r>
        <w:rPr>
          <w:rFonts w:ascii="宋体" w:cs="宋体" w:hint="eastAsia"/>
          <w:kern w:val="0"/>
          <w:sz w:val="24"/>
          <w:szCs w:val="24"/>
        </w:rPr>
        <w:t>硕</w:t>
      </w:r>
      <w:r w:rsidRPr="00F32157">
        <w:rPr>
          <w:rFonts w:ascii="宋体" w:cs="宋体" w:hint="eastAsia"/>
          <w:kern w:val="0"/>
          <w:sz w:val="24"/>
          <w:szCs w:val="24"/>
        </w:rPr>
        <w:t>士生修课学分须满足博士生修课总学分要求。</w:t>
      </w:r>
    </w:p>
    <w:p w:rsidR="00E0403D" w:rsidRDefault="00E0403D" w:rsidP="00C04A96">
      <w:pPr>
        <w:spacing w:line="300" w:lineRule="auto"/>
        <w:ind w:firstLineChars="200" w:firstLine="31680"/>
      </w:pPr>
      <w:r>
        <w:rPr>
          <w:rFonts w:eastAsia="黑体" w:cs="黑体" w:hint="eastAsia"/>
          <w:sz w:val="24"/>
          <w:szCs w:val="24"/>
        </w:rPr>
        <w:t>五、</w:t>
      </w:r>
      <w:r w:rsidRPr="009D2E70">
        <w:rPr>
          <w:rFonts w:eastAsia="黑体" w:cs="黑体" w:hint="eastAsia"/>
          <w:sz w:val="24"/>
          <w:szCs w:val="24"/>
        </w:rPr>
        <w:t>必修环节与学分要求</w:t>
      </w:r>
    </w:p>
    <w:p w:rsidR="00E0403D" w:rsidRPr="00D06C65" w:rsidRDefault="00E0403D" w:rsidP="00C04A96">
      <w:pPr>
        <w:widowControl/>
        <w:spacing w:line="300" w:lineRule="auto"/>
        <w:ind w:firstLineChars="200" w:firstLine="31680"/>
        <w:rPr>
          <w:rFonts w:ascii="宋体"/>
          <w:kern w:val="0"/>
          <w:sz w:val="24"/>
          <w:szCs w:val="24"/>
        </w:rPr>
      </w:pPr>
      <w:r w:rsidRPr="00D06C65">
        <w:rPr>
          <w:rFonts w:ascii="宋体" w:hAnsi="宋体" w:cs="宋体" w:hint="eastAsia"/>
          <w:kern w:val="0"/>
          <w:sz w:val="24"/>
          <w:szCs w:val="24"/>
        </w:rPr>
        <w:t>（一）科学精神与人文素养教育（</w:t>
      </w:r>
      <w:r w:rsidRPr="00D06C65">
        <w:rPr>
          <w:rFonts w:ascii="宋体" w:hAnsi="宋体" w:cs="宋体"/>
          <w:kern w:val="0"/>
          <w:sz w:val="24"/>
          <w:szCs w:val="24"/>
        </w:rPr>
        <w:t>1</w:t>
      </w:r>
      <w:r w:rsidRPr="00D06C65">
        <w:rPr>
          <w:rFonts w:ascii="宋体" w:hAnsi="宋体" w:cs="宋体" w:hint="eastAsia"/>
          <w:kern w:val="0"/>
          <w:sz w:val="24"/>
          <w:szCs w:val="24"/>
        </w:rPr>
        <w:t>学分）</w:t>
      </w:r>
    </w:p>
    <w:p w:rsidR="00E0403D" w:rsidRPr="00D06C65" w:rsidRDefault="00E0403D" w:rsidP="00C04A96">
      <w:pPr>
        <w:widowControl/>
        <w:spacing w:line="300" w:lineRule="auto"/>
        <w:ind w:firstLineChars="200" w:firstLine="31680"/>
        <w:rPr>
          <w:rFonts w:ascii="宋体"/>
          <w:kern w:val="0"/>
          <w:sz w:val="24"/>
          <w:szCs w:val="24"/>
        </w:rPr>
      </w:pPr>
      <w:r w:rsidRPr="00F962E9">
        <w:rPr>
          <w:rFonts w:ascii="宋体" w:hAnsi="宋体" w:cs="宋体" w:hint="eastAsia"/>
          <w:kern w:val="0"/>
          <w:sz w:val="24"/>
          <w:szCs w:val="24"/>
        </w:rPr>
        <w:t>科学精神与人文素养</w:t>
      </w:r>
      <w:r>
        <w:rPr>
          <w:rFonts w:ascii="宋体" w:hAnsi="宋体" w:cs="宋体" w:hint="eastAsia"/>
          <w:kern w:val="0"/>
          <w:sz w:val="24"/>
          <w:szCs w:val="24"/>
        </w:rPr>
        <w:t>教育主要包括科学道德、论文写作方法与规范以及人文素养等方面内容，</w:t>
      </w:r>
      <w:r w:rsidRPr="00F962E9">
        <w:rPr>
          <w:rFonts w:ascii="宋体" w:hAnsi="宋体" w:cs="宋体" w:hint="eastAsia"/>
          <w:kern w:val="0"/>
          <w:sz w:val="24"/>
          <w:szCs w:val="24"/>
        </w:rPr>
        <w:t>考核合格者获得该环节学分。</w:t>
      </w:r>
    </w:p>
    <w:p w:rsidR="00E0403D" w:rsidRPr="00D06C65" w:rsidRDefault="00E0403D" w:rsidP="00C04A96">
      <w:pPr>
        <w:widowControl/>
        <w:spacing w:line="300" w:lineRule="auto"/>
        <w:ind w:firstLineChars="200" w:firstLine="31680"/>
        <w:rPr>
          <w:rFonts w:ascii="宋体"/>
          <w:kern w:val="0"/>
          <w:sz w:val="24"/>
          <w:szCs w:val="24"/>
        </w:rPr>
      </w:pPr>
      <w:r w:rsidRPr="00D06C65">
        <w:rPr>
          <w:rFonts w:ascii="宋体" w:hAnsi="宋体" w:cs="宋体" w:hint="eastAsia"/>
          <w:kern w:val="0"/>
          <w:sz w:val="24"/>
          <w:szCs w:val="24"/>
        </w:rPr>
        <w:t>（二）实践环节（</w:t>
      </w:r>
      <w:r w:rsidRPr="00D06C65">
        <w:rPr>
          <w:rFonts w:ascii="宋体" w:hAnsi="宋体" w:cs="宋体"/>
          <w:kern w:val="0"/>
          <w:sz w:val="24"/>
          <w:szCs w:val="24"/>
        </w:rPr>
        <w:t>1</w:t>
      </w:r>
      <w:r w:rsidRPr="00D06C65">
        <w:rPr>
          <w:rFonts w:ascii="宋体" w:hAnsi="宋体" w:cs="宋体" w:hint="eastAsia"/>
          <w:kern w:val="0"/>
          <w:sz w:val="24"/>
          <w:szCs w:val="24"/>
        </w:rPr>
        <w:t>学分）</w:t>
      </w:r>
    </w:p>
    <w:p w:rsidR="00E0403D" w:rsidRPr="00D06C65" w:rsidRDefault="00E0403D" w:rsidP="00C04A96">
      <w:pPr>
        <w:widowControl/>
        <w:spacing w:line="300" w:lineRule="auto"/>
        <w:ind w:firstLineChars="200" w:firstLine="31680"/>
        <w:rPr>
          <w:rFonts w:ascii="宋体"/>
          <w:kern w:val="0"/>
          <w:sz w:val="24"/>
          <w:szCs w:val="24"/>
        </w:rPr>
      </w:pPr>
      <w:r w:rsidRPr="00D06C65">
        <w:rPr>
          <w:rFonts w:ascii="宋体" w:hAnsi="宋体" w:cs="宋体" w:hint="eastAsia"/>
          <w:kern w:val="0"/>
          <w:sz w:val="24"/>
          <w:szCs w:val="24"/>
        </w:rPr>
        <w:t>研究生应在导师的指导下，参加实验、实践等相关技能训练，培养创新能力和实践能力，博士生原则上应参与助教工作。实践环节由导师负责考核，完成导师安排的实践环节且经考核合格的书面材料（导师签字）交所在学院研究生教学办。考核合格的研究生获得该环节学分。</w:t>
      </w:r>
    </w:p>
    <w:p w:rsidR="00E0403D" w:rsidRDefault="00E0403D" w:rsidP="00C04A96">
      <w:pPr>
        <w:widowControl/>
        <w:spacing w:line="300" w:lineRule="auto"/>
        <w:ind w:firstLineChars="200" w:firstLine="31680"/>
        <w:rPr>
          <w:rFonts w:ascii="宋体"/>
          <w:kern w:val="0"/>
          <w:sz w:val="24"/>
          <w:szCs w:val="24"/>
        </w:rPr>
      </w:pPr>
      <w:r w:rsidRPr="00D06C65">
        <w:rPr>
          <w:rFonts w:ascii="宋体" w:hAnsi="宋体" w:cs="宋体" w:hint="eastAsia"/>
          <w:kern w:val="0"/>
          <w:sz w:val="24"/>
          <w:szCs w:val="24"/>
        </w:rPr>
        <w:t>（三）学术活动（</w:t>
      </w:r>
      <w:r w:rsidRPr="00D06C65">
        <w:rPr>
          <w:rFonts w:ascii="宋体" w:hAnsi="宋体" w:cs="宋体"/>
          <w:kern w:val="0"/>
          <w:sz w:val="24"/>
          <w:szCs w:val="24"/>
        </w:rPr>
        <w:t>1</w:t>
      </w:r>
      <w:r w:rsidRPr="00D06C65">
        <w:rPr>
          <w:rFonts w:ascii="宋体" w:hAnsi="宋体" w:cs="宋体" w:hint="eastAsia"/>
          <w:kern w:val="0"/>
          <w:sz w:val="24"/>
          <w:szCs w:val="24"/>
        </w:rPr>
        <w:t>学分）</w:t>
      </w:r>
    </w:p>
    <w:p w:rsidR="00E0403D" w:rsidRPr="00D06C65" w:rsidRDefault="00E0403D" w:rsidP="00C04A96">
      <w:pPr>
        <w:widowControl/>
        <w:spacing w:line="300" w:lineRule="auto"/>
        <w:ind w:firstLineChars="200" w:firstLine="31680"/>
        <w:rPr>
          <w:rFonts w:ascii="宋体"/>
          <w:kern w:val="0"/>
          <w:sz w:val="24"/>
          <w:szCs w:val="24"/>
        </w:rPr>
      </w:pPr>
      <w:r w:rsidRPr="00D06C65">
        <w:rPr>
          <w:rFonts w:ascii="宋体" w:hAnsi="宋体" w:cs="宋体" w:hint="eastAsia"/>
          <w:kern w:val="0"/>
          <w:sz w:val="24"/>
          <w:szCs w:val="24"/>
        </w:rPr>
        <w:t>研究生在学期间须参加本学科领域的学术活动，基本要求如下：</w:t>
      </w:r>
    </w:p>
    <w:p w:rsidR="00E0403D" w:rsidRPr="00D06C65" w:rsidRDefault="00E0403D" w:rsidP="00EC48E4">
      <w:pPr>
        <w:widowControl/>
        <w:numPr>
          <w:ilvl w:val="0"/>
          <w:numId w:val="2"/>
        </w:numPr>
        <w:spacing w:line="300" w:lineRule="auto"/>
        <w:rPr>
          <w:rFonts w:ascii="宋体"/>
          <w:kern w:val="0"/>
          <w:sz w:val="24"/>
          <w:szCs w:val="24"/>
        </w:rPr>
      </w:pPr>
      <w:r w:rsidRPr="00D06C65">
        <w:rPr>
          <w:rFonts w:ascii="宋体" w:hAnsi="宋体" w:cs="宋体" w:hint="eastAsia"/>
          <w:kern w:val="0"/>
          <w:sz w:val="24"/>
          <w:szCs w:val="24"/>
        </w:rPr>
        <w:t>参加学术讲座；</w:t>
      </w:r>
    </w:p>
    <w:p w:rsidR="00E0403D" w:rsidRPr="00D06C65" w:rsidRDefault="00E0403D" w:rsidP="00EC48E4">
      <w:pPr>
        <w:widowControl/>
        <w:numPr>
          <w:ilvl w:val="0"/>
          <w:numId w:val="2"/>
        </w:numPr>
        <w:spacing w:line="300" w:lineRule="auto"/>
        <w:rPr>
          <w:rFonts w:ascii="宋体"/>
          <w:kern w:val="0"/>
          <w:sz w:val="24"/>
          <w:szCs w:val="24"/>
        </w:rPr>
      </w:pPr>
      <w:r w:rsidRPr="00D06C65">
        <w:rPr>
          <w:rFonts w:ascii="宋体" w:hAnsi="宋体" w:cs="宋体" w:hint="eastAsia"/>
          <w:sz w:val="24"/>
          <w:szCs w:val="24"/>
        </w:rPr>
        <w:t>做学术报告。</w:t>
      </w:r>
    </w:p>
    <w:p w:rsidR="00E0403D" w:rsidRDefault="00E0403D" w:rsidP="00C04A96">
      <w:pPr>
        <w:spacing w:line="300" w:lineRule="auto"/>
        <w:ind w:left="2" w:firstLineChars="236" w:firstLine="31680"/>
        <w:rPr>
          <w:rFonts w:eastAsia="黑体"/>
          <w:sz w:val="24"/>
          <w:szCs w:val="24"/>
        </w:rPr>
      </w:pPr>
      <w:r w:rsidRPr="00D06C65">
        <w:rPr>
          <w:rFonts w:ascii="宋体" w:hAnsi="宋体" w:cs="宋体" w:hint="eastAsia"/>
          <w:sz w:val="24"/>
          <w:szCs w:val="24"/>
        </w:rPr>
        <w:t>学术活动总成绩为</w:t>
      </w:r>
      <w:r w:rsidRPr="00D06C65">
        <w:rPr>
          <w:rFonts w:ascii="宋体" w:hAnsi="宋体" w:cs="宋体"/>
          <w:sz w:val="24"/>
          <w:szCs w:val="24"/>
        </w:rPr>
        <w:t>100</w:t>
      </w:r>
      <w:r w:rsidRPr="00D06C65">
        <w:rPr>
          <w:rFonts w:ascii="宋体" w:hAnsi="宋体" w:cs="宋体" w:hint="eastAsia"/>
          <w:sz w:val="24"/>
          <w:szCs w:val="24"/>
        </w:rPr>
        <w:t>分，总学分为</w:t>
      </w:r>
      <w:r w:rsidRPr="00D06C65">
        <w:rPr>
          <w:rFonts w:ascii="宋体" w:hAnsi="宋体" w:cs="宋体"/>
          <w:sz w:val="24"/>
          <w:szCs w:val="24"/>
        </w:rPr>
        <w:t>1</w:t>
      </w:r>
      <w:r w:rsidRPr="00D06C65">
        <w:rPr>
          <w:rFonts w:ascii="宋体" w:hAnsi="宋体" w:cs="宋体" w:hint="eastAsia"/>
          <w:sz w:val="24"/>
          <w:szCs w:val="24"/>
        </w:rPr>
        <w:t>分。学生本人作报告每次</w:t>
      </w:r>
      <w:r w:rsidRPr="00D06C65">
        <w:rPr>
          <w:rFonts w:ascii="宋体" w:hAnsi="宋体" w:cs="宋体"/>
          <w:sz w:val="24"/>
          <w:szCs w:val="24"/>
        </w:rPr>
        <w:t>30</w:t>
      </w:r>
      <w:r w:rsidRPr="00D06C65">
        <w:rPr>
          <w:rFonts w:ascii="宋体" w:hAnsi="宋体" w:cs="宋体" w:hint="eastAsia"/>
          <w:sz w:val="24"/>
          <w:szCs w:val="24"/>
        </w:rPr>
        <w:t>分，参加学术会议每次</w:t>
      </w:r>
      <w:r w:rsidRPr="00D06C65">
        <w:rPr>
          <w:rFonts w:ascii="宋体" w:hAnsi="宋体" w:cs="宋体"/>
          <w:sz w:val="24"/>
          <w:szCs w:val="24"/>
        </w:rPr>
        <w:t>20</w:t>
      </w:r>
      <w:r w:rsidRPr="00D06C65">
        <w:rPr>
          <w:rFonts w:ascii="宋体" w:hAnsi="宋体" w:cs="宋体" w:hint="eastAsia"/>
          <w:sz w:val="24"/>
          <w:szCs w:val="24"/>
        </w:rPr>
        <w:t>分（需提供参会证明），听专题学术报告或讲座每次</w:t>
      </w:r>
      <w:r w:rsidRPr="00D06C65">
        <w:rPr>
          <w:rFonts w:ascii="宋体" w:hAnsi="宋体" w:cs="宋体"/>
          <w:sz w:val="24"/>
          <w:szCs w:val="24"/>
        </w:rPr>
        <w:t>10</w:t>
      </w:r>
      <w:r w:rsidRPr="00D06C65">
        <w:rPr>
          <w:rFonts w:ascii="宋体" w:hAnsi="宋体" w:cs="宋体" w:hint="eastAsia"/>
          <w:sz w:val="24"/>
          <w:szCs w:val="24"/>
        </w:rPr>
        <w:t>分，成绩累加上限</w:t>
      </w:r>
      <w:r w:rsidRPr="00D06C65">
        <w:rPr>
          <w:rFonts w:ascii="宋体" w:hAnsi="宋体" w:cs="宋体"/>
          <w:sz w:val="24"/>
          <w:szCs w:val="24"/>
        </w:rPr>
        <w:t>100</w:t>
      </w:r>
      <w:r w:rsidRPr="00D06C65">
        <w:rPr>
          <w:rFonts w:ascii="宋体" w:hAnsi="宋体" w:cs="宋体" w:hint="eastAsia"/>
          <w:sz w:val="24"/>
          <w:szCs w:val="24"/>
        </w:rPr>
        <w:t>分。学生参加学术活动后填写“学术活动”登记表，由导师签字认可，学生以学科为单位汇总登记表，于第四学期上交学院</w:t>
      </w:r>
      <w:r w:rsidRPr="00D06C65">
        <w:rPr>
          <w:rFonts w:ascii="宋体" w:hAnsi="宋体" w:cs="宋体" w:hint="eastAsia"/>
          <w:kern w:val="0"/>
          <w:sz w:val="24"/>
          <w:szCs w:val="24"/>
        </w:rPr>
        <w:t>考核，合格的研究生获得该环节学分。</w:t>
      </w:r>
    </w:p>
    <w:p w:rsidR="00E0403D" w:rsidRDefault="00E0403D" w:rsidP="00C04A96">
      <w:pPr>
        <w:spacing w:line="300" w:lineRule="auto"/>
        <w:ind w:firstLineChars="200" w:firstLine="31680"/>
      </w:pPr>
      <w:r>
        <w:rPr>
          <w:rFonts w:eastAsia="黑体" w:cs="黑体" w:hint="eastAsia"/>
          <w:sz w:val="24"/>
          <w:szCs w:val="24"/>
        </w:rPr>
        <w:t>六、学位论文工作</w:t>
      </w:r>
    </w:p>
    <w:p w:rsidR="00E0403D" w:rsidRPr="00946204" w:rsidRDefault="00E0403D" w:rsidP="00C04A96">
      <w:pPr>
        <w:widowControl/>
        <w:spacing w:line="300" w:lineRule="auto"/>
        <w:ind w:firstLineChars="200" w:firstLine="31680"/>
        <w:rPr>
          <w:rFonts w:ascii="宋体"/>
          <w:kern w:val="0"/>
          <w:sz w:val="24"/>
          <w:szCs w:val="24"/>
        </w:rPr>
      </w:pPr>
      <w:r w:rsidRPr="00946204">
        <w:rPr>
          <w:rFonts w:ascii="宋体" w:hAnsi="宋体" w:cs="宋体" w:hint="eastAsia"/>
          <w:kern w:val="0"/>
          <w:sz w:val="24"/>
          <w:szCs w:val="24"/>
        </w:rPr>
        <w:t>（一）文献综述</w:t>
      </w:r>
    </w:p>
    <w:p w:rsidR="00E0403D" w:rsidRDefault="00E0403D" w:rsidP="00C04A96">
      <w:pPr>
        <w:widowControl/>
        <w:spacing w:line="300" w:lineRule="auto"/>
        <w:ind w:firstLineChars="200" w:firstLine="31680"/>
        <w:rPr>
          <w:rFonts w:ascii="宋体"/>
          <w:sz w:val="24"/>
          <w:szCs w:val="24"/>
        </w:rPr>
      </w:pPr>
      <w:r w:rsidRPr="008125CA">
        <w:rPr>
          <w:rFonts w:ascii="宋体" w:hAnsi="宋体" w:cs="宋体" w:hint="eastAsia"/>
          <w:sz w:val="24"/>
          <w:szCs w:val="24"/>
        </w:rPr>
        <w:t>结合论文选题阅读国内外相关文献，撰写不少于</w:t>
      </w:r>
      <w:r w:rsidRPr="008125CA">
        <w:rPr>
          <w:rFonts w:ascii="宋体" w:hAnsi="宋体" w:cs="宋体"/>
          <w:sz w:val="24"/>
          <w:szCs w:val="24"/>
        </w:rPr>
        <w:t>3000</w:t>
      </w:r>
      <w:r w:rsidRPr="008125CA">
        <w:rPr>
          <w:rFonts w:ascii="宋体" w:hAnsi="宋体" w:cs="宋体" w:hint="eastAsia"/>
          <w:sz w:val="24"/>
          <w:szCs w:val="24"/>
        </w:rPr>
        <w:t>字的文献综述报告，在第三学期前提交</w:t>
      </w:r>
      <w:r>
        <w:rPr>
          <w:rFonts w:ascii="宋体" w:hAnsi="宋体" w:cs="宋体" w:hint="eastAsia"/>
          <w:sz w:val="24"/>
          <w:szCs w:val="24"/>
        </w:rPr>
        <w:t>到学院教学科研办</w:t>
      </w:r>
      <w:r w:rsidRPr="008125CA">
        <w:rPr>
          <w:rFonts w:ascii="宋体" w:hAnsi="宋体" w:cs="宋体" w:hint="eastAsia"/>
          <w:sz w:val="24"/>
          <w:szCs w:val="24"/>
        </w:rPr>
        <w:t>。</w:t>
      </w:r>
    </w:p>
    <w:p w:rsidR="00E0403D" w:rsidRPr="00946204" w:rsidRDefault="00E0403D" w:rsidP="00C04A96">
      <w:pPr>
        <w:widowControl/>
        <w:spacing w:line="300" w:lineRule="auto"/>
        <w:ind w:firstLineChars="200" w:firstLine="31680"/>
        <w:rPr>
          <w:rFonts w:ascii="宋体"/>
          <w:kern w:val="0"/>
          <w:sz w:val="24"/>
          <w:szCs w:val="24"/>
        </w:rPr>
      </w:pPr>
      <w:r w:rsidRPr="00946204">
        <w:rPr>
          <w:rFonts w:ascii="宋体" w:hAnsi="宋体" w:cs="宋体" w:hint="eastAsia"/>
          <w:sz w:val="24"/>
          <w:szCs w:val="24"/>
        </w:rPr>
        <w:t>（二）</w:t>
      </w:r>
      <w:r w:rsidRPr="00946204">
        <w:rPr>
          <w:rFonts w:ascii="宋体" w:hAnsi="宋体" w:cs="宋体" w:hint="eastAsia"/>
          <w:kern w:val="0"/>
          <w:sz w:val="24"/>
          <w:szCs w:val="24"/>
        </w:rPr>
        <w:t>开题报告</w:t>
      </w:r>
    </w:p>
    <w:p w:rsidR="00E0403D" w:rsidRPr="00946204" w:rsidRDefault="00E0403D" w:rsidP="00C04A96">
      <w:pPr>
        <w:widowControl/>
        <w:spacing w:line="300" w:lineRule="auto"/>
        <w:ind w:firstLineChars="200" w:firstLine="31680"/>
        <w:rPr>
          <w:rFonts w:ascii="宋体"/>
          <w:kern w:val="0"/>
          <w:sz w:val="24"/>
          <w:szCs w:val="24"/>
        </w:rPr>
      </w:pPr>
      <w:r w:rsidRPr="00946204">
        <w:rPr>
          <w:rFonts w:ascii="宋体" w:hAnsi="宋体" w:cs="宋体" w:hint="eastAsia"/>
          <w:kern w:val="0"/>
          <w:sz w:val="24"/>
          <w:szCs w:val="24"/>
        </w:rPr>
        <w:t>以文献综述报告为基础，</w:t>
      </w:r>
      <w:r w:rsidRPr="00946204">
        <w:rPr>
          <w:rFonts w:ascii="宋体" w:hAnsi="宋体" w:cs="宋体" w:hint="eastAsia"/>
          <w:sz w:val="24"/>
          <w:szCs w:val="24"/>
        </w:rPr>
        <w:t>结合论文选题，撰写开题报告。</w:t>
      </w:r>
      <w:r w:rsidRPr="00946204">
        <w:rPr>
          <w:rFonts w:ascii="宋体" w:hAnsi="宋体" w:cs="宋体" w:hint="eastAsia"/>
          <w:kern w:val="0"/>
          <w:sz w:val="24"/>
          <w:szCs w:val="24"/>
        </w:rPr>
        <w:t>主要内容包括：论文题目、选题依据（含课题来源、课题的国内外研究动态及分析、课题研究的目的和意义等）、研究方法、技术路线、实施方案、工作计划和预期目标等。开题报告须在第</w:t>
      </w:r>
      <w:r w:rsidRPr="00946204">
        <w:rPr>
          <w:rFonts w:ascii="宋体" w:hAnsi="宋体" w:cs="宋体"/>
          <w:kern w:val="0"/>
          <w:sz w:val="24"/>
          <w:szCs w:val="24"/>
        </w:rPr>
        <w:t>3</w:t>
      </w:r>
      <w:r w:rsidRPr="00946204">
        <w:rPr>
          <w:rFonts w:ascii="宋体" w:hAnsi="宋体" w:cs="宋体" w:hint="eastAsia"/>
          <w:kern w:val="0"/>
          <w:sz w:val="24"/>
          <w:szCs w:val="24"/>
        </w:rPr>
        <w:t>学期结束前完成并提交。</w:t>
      </w:r>
    </w:p>
    <w:p w:rsidR="00E0403D" w:rsidRPr="00946204" w:rsidRDefault="00E0403D" w:rsidP="00C04A96">
      <w:pPr>
        <w:widowControl/>
        <w:spacing w:line="300" w:lineRule="auto"/>
        <w:ind w:firstLineChars="200" w:firstLine="31680"/>
        <w:rPr>
          <w:rFonts w:ascii="宋体"/>
          <w:kern w:val="0"/>
          <w:sz w:val="24"/>
          <w:szCs w:val="24"/>
        </w:rPr>
      </w:pPr>
      <w:r w:rsidRPr="00946204">
        <w:rPr>
          <w:rFonts w:ascii="宋体" w:hAnsi="宋体" w:cs="宋体" w:hint="eastAsia"/>
          <w:kern w:val="0"/>
          <w:sz w:val="24"/>
          <w:szCs w:val="24"/>
        </w:rPr>
        <w:t>（三）中期检查</w:t>
      </w:r>
    </w:p>
    <w:p w:rsidR="00E0403D" w:rsidRPr="00946204" w:rsidRDefault="00E0403D" w:rsidP="00C04A96">
      <w:pPr>
        <w:widowControl/>
        <w:spacing w:line="300" w:lineRule="auto"/>
        <w:ind w:firstLineChars="200" w:firstLine="31680"/>
        <w:rPr>
          <w:rFonts w:ascii="宋体"/>
          <w:kern w:val="0"/>
          <w:sz w:val="24"/>
          <w:szCs w:val="24"/>
        </w:rPr>
      </w:pPr>
      <w:r w:rsidRPr="00946204">
        <w:rPr>
          <w:rFonts w:ascii="宋体" w:hAnsi="宋体" w:cs="宋体" w:hint="eastAsia"/>
          <w:kern w:val="0"/>
          <w:sz w:val="24"/>
          <w:szCs w:val="24"/>
        </w:rPr>
        <w:t>中期检查主要对学位论文工作进展情况进行论证和评审，重点检查已完成的研究内容和取得的成果、是否按照开题报告的内容和进度进行、存在的问题、下阶段要完成的研究内容及其具体工作计划等。研究生的中期总结报告须围绕上述内容要求撰写，中期检查须在第</w:t>
      </w:r>
      <w:r w:rsidRPr="00946204">
        <w:rPr>
          <w:rFonts w:ascii="宋体" w:hAnsi="宋体" w:cs="宋体"/>
          <w:kern w:val="0"/>
          <w:sz w:val="24"/>
          <w:szCs w:val="24"/>
        </w:rPr>
        <w:t>4</w:t>
      </w:r>
      <w:r w:rsidRPr="00946204">
        <w:rPr>
          <w:rFonts w:ascii="宋体" w:hAnsi="宋体" w:cs="宋体" w:hint="eastAsia"/>
          <w:kern w:val="0"/>
          <w:sz w:val="24"/>
          <w:szCs w:val="24"/>
        </w:rPr>
        <w:t>学期结束前完成并提交。</w:t>
      </w:r>
    </w:p>
    <w:p w:rsidR="00E0403D" w:rsidRPr="00946204" w:rsidRDefault="00E0403D" w:rsidP="00EC48E4">
      <w:pPr>
        <w:widowControl/>
        <w:spacing w:line="300" w:lineRule="auto"/>
        <w:ind w:firstLine="552"/>
        <w:rPr>
          <w:rFonts w:ascii="宋体"/>
          <w:kern w:val="0"/>
          <w:sz w:val="24"/>
          <w:szCs w:val="24"/>
        </w:rPr>
      </w:pPr>
      <w:r w:rsidRPr="00946204">
        <w:rPr>
          <w:rFonts w:ascii="宋体" w:hAnsi="宋体" w:cs="宋体" w:hint="eastAsia"/>
          <w:kern w:val="0"/>
          <w:sz w:val="24"/>
          <w:szCs w:val="24"/>
        </w:rPr>
        <w:t>（四）成果要求</w:t>
      </w:r>
    </w:p>
    <w:p w:rsidR="00E0403D" w:rsidRPr="00FF5060" w:rsidRDefault="00E0403D" w:rsidP="00EC48E4">
      <w:pPr>
        <w:pStyle w:val="ListParagraph"/>
        <w:spacing w:line="300" w:lineRule="auto"/>
        <w:ind w:firstLineChars="0" w:firstLine="567"/>
        <w:rPr>
          <w:rFonts w:ascii="宋体" w:cs="Times New Roman"/>
          <w:kern w:val="0"/>
          <w:sz w:val="24"/>
          <w:szCs w:val="24"/>
        </w:rPr>
      </w:pPr>
      <w:r w:rsidRPr="00FF5060">
        <w:rPr>
          <w:rFonts w:ascii="宋体" w:hAnsi="宋体" w:cs="宋体" w:hint="eastAsia"/>
          <w:kern w:val="0"/>
          <w:sz w:val="24"/>
          <w:szCs w:val="24"/>
        </w:rPr>
        <w:t>申请答辩时须根据硕士学位论文研究内容发表或接受待发表（有接受证明）满足下列条件之一的学术论文：</w:t>
      </w:r>
    </w:p>
    <w:p w:rsidR="00E0403D" w:rsidRPr="00FF5060" w:rsidRDefault="00E0403D" w:rsidP="00EC48E4">
      <w:pPr>
        <w:pStyle w:val="ListParagraph"/>
        <w:numPr>
          <w:ilvl w:val="0"/>
          <w:numId w:val="1"/>
        </w:numPr>
        <w:spacing w:line="300" w:lineRule="auto"/>
        <w:ind w:left="0" w:firstLineChars="0" w:firstLine="567"/>
        <w:rPr>
          <w:rFonts w:ascii="宋体" w:cs="Times New Roman"/>
          <w:b/>
          <w:bCs/>
          <w:sz w:val="24"/>
          <w:szCs w:val="24"/>
        </w:rPr>
      </w:pPr>
      <w:r w:rsidRPr="00FF5060">
        <w:rPr>
          <w:rFonts w:ascii="宋体" w:hAnsi="宋体" w:cs="宋体" w:hint="eastAsia"/>
          <w:kern w:val="0"/>
          <w:sz w:val="24"/>
          <w:szCs w:val="24"/>
        </w:rPr>
        <w:t>在中国知网收录的期刊、或英文版期刊上，发表或接受待发表（有接受证明）东北大学为第一单位，学生第一作者，</w:t>
      </w:r>
      <w:r w:rsidRPr="00FF5060">
        <w:rPr>
          <w:rFonts w:ascii="宋体" w:hAnsi="宋体" w:cs="宋体"/>
          <w:kern w:val="0"/>
          <w:sz w:val="24"/>
          <w:szCs w:val="24"/>
        </w:rPr>
        <w:t xml:space="preserve"> </w:t>
      </w:r>
      <w:r w:rsidRPr="00FF5060">
        <w:rPr>
          <w:rFonts w:ascii="宋体" w:hAnsi="宋体" w:cs="宋体" w:hint="eastAsia"/>
          <w:kern w:val="0"/>
          <w:sz w:val="24"/>
          <w:szCs w:val="24"/>
        </w:rPr>
        <w:t>或指导该生论文工作的教师第一作者、学生第二作者学术论文</w:t>
      </w:r>
      <w:r w:rsidRPr="00FF5060">
        <w:rPr>
          <w:rFonts w:ascii="宋体" w:hAnsi="宋体" w:cs="宋体"/>
          <w:kern w:val="0"/>
          <w:sz w:val="24"/>
          <w:szCs w:val="24"/>
        </w:rPr>
        <w:t>1</w:t>
      </w:r>
      <w:r w:rsidRPr="00FF5060">
        <w:rPr>
          <w:rFonts w:ascii="宋体" w:hAnsi="宋体" w:cs="宋体" w:hint="eastAsia"/>
          <w:kern w:val="0"/>
          <w:sz w:val="24"/>
          <w:szCs w:val="24"/>
        </w:rPr>
        <w:t>篇，若该期刊无通讯作者标识，教师和学生须排序前两位。</w:t>
      </w:r>
      <w:r w:rsidRPr="00FF5060">
        <w:rPr>
          <w:rFonts w:ascii="宋体" w:hAnsi="宋体" w:cs="宋体" w:hint="eastAsia"/>
          <w:sz w:val="24"/>
          <w:szCs w:val="24"/>
        </w:rPr>
        <w:t>如联合培养硕士生发表非东北大学第一单位论文，学生或导师单位</w:t>
      </w:r>
      <w:r w:rsidRPr="00FF5060">
        <w:rPr>
          <w:rFonts w:ascii="宋体" w:hAnsi="宋体" w:cs="宋体" w:hint="eastAsia"/>
          <w:kern w:val="0"/>
          <w:sz w:val="24"/>
          <w:szCs w:val="24"/>
        </w:rPr>
        <w:t>须</w:t>
      </w:r>
      <w:r w:rsidRPr="00FF5060">
        <w:rPr>
          <w:rFonts w:ascii="宋体" w:hAnsi="宋体" w:cs="宋体" w:hint="eastAsia"/>
          <w:sz w:val="24"/>
          <w:szCs w:val="24"/>
        </w:rPr>
        <w:t>为东北大学，</w:t>
      </w:r>
      <w:r w:rsidRPr="00FF5060">
        <w:rPr>
          <w:rFonts w:ascii="宋体" w:hAnsi="宋体" w:cs="宋体" w:hint="eastAsia"/>
          <w:kern w:val="0"/>
          <w:sz w:val="24"/>
          <w:szCs w:val="24"/>
        </w:rPr>
        <w:t>须</w:t>
      </w:r>
      <w:r w:rsidRPr="00FF5060">
        <w:rPr>
          <w:rFonts w:ascii="宋体" w:hAnsi="宋体" w:cs="宋体" w:hint="eastAsia"/>
          <w:sz w:val="24"/>
          <w:szCs w:val="24"/>
        </w:rPr>
        <w:t>学生为第一作者、或联合培养导师第一作者学生第二作者，且论文发表在</w:t>
      </w:r>
      <w:r w:rsidRPr="00FF5060">
        <w:rPr>
          <w:rFonts w:ascii="宋体" w:hAnsi="宋体" w:cs="宋体"/>
          <w:sz w:val="24"/>
          <w:szCs w:val="24"/>
        </w:rPr>
        <w:t>SCI</w:t>
      </w:r>
      <w:r w:rsidRPr="00FF5060">
        <w:rPr>
          <w:rFonts w:ascii="宋体" w:hAnsi="宋体" w:cs="宋体" w:hint="eastAsia"/>
          <w:sz w:val="24"/>
          <w:szCs w:val="24"/>
        </w:rPr>
        <w:t>一区期刊上。</w:t>
      </w:r>
    </w:p>
    <w:p w:rsidR="00E0403D" w:rsidRPr="00FF5060" w:rsidRDefault="00E0403D" w:rsidP="00EC48E4">
      <w:pPr>
        <w:pStyle w:val="ListParagraph"/>
        <w:numPr>
          <w:ilvl w:val="0"/>
          <w:numId w:val="1"/>
        </w:numPr>
        <w:spacing w:line="300" w:lineRule="auto"/>
        <w:ind w:left="0" w:firstLineChars="0" w:firstLine="567"/>
        <w:rPr>
          <w:rFonts w:ascii="宋体" w:cs="Times New Roman"/>
          <w:b/>
          <w:bCs/>
          <w:sz w:val="24"/>
          <w:szCs w:val="24"/>
        </w:rPr>
      </w:pPr>
      <w:r w:rsidRPr="00FF5060">
        <w:rPr>
          <w:rFonts w:ascii="宋体" w:hAnsi="宋体" w:cs="宋体" w:hint="eastAsia"/>
          <w:sz w:val="24"/>
          <w:szCs w:val="24"/>
        </w:rPr>
        <w:t>出现如下情况，可提供情况说明及充足证据，提交学位分委员会讨论决定是否同意参加答辩：（</w:t>
      </w:r>
      <w:r w:rsidRPr="00FF5060">
        <w:rPr>
          <w:rFonts w:ascii="宋体" w:hAnsi="宋体" w:cs="宋体"/>
          <w:sz w:val="24"/>
          <w:szCs w:val="24"/>
        </w:rPr>
        <w:t>1</w:t>
      </w:r>
      <w:r w:rsidRPr="00FF5060">
        <w:rPr>
          <w:rFonts w:ascii="宋体" w:hAnsi="宋体" w:cs="宋体" w:hint="eastAsia"/>
          <w:sz w:val="24"/>
          <w:szCs w:val="24"/>
        </w:rPr>
        <w:t>）投稿到</w:t>
      </w:r>
      <w:r w:rsidRPr="00FF5060">
        <w:rPr>
          <w:rFonts w:ascii="宋体" w:hAnsi="宋体" w:cs="宋体"/>
          <w:sz w:val="24"/>
          <w:szCs w:val="24"/>
        </w:rPr>
        <w:t>JCR</w:t>
      </w:r>
      <w:r w:rsidRPr="00FF5060">
        <w:rPr>
          <w:rFonts w:ascii="宋体" w:hAnsi="宋体" w:cs="宋体" w:hint="eastAsia"/>
          <w:sz w:val="24"/>
          <w:szCs w:val="24"/>
        </w:rPr>
        <w:t>分区一区期刊上，通过初审，正在修改。（</w:t>
      </w:r>
      <w:r w:rsidRPr="00FF5060">
        <w:rPr>
          <w:rFonts w:ascii="宋体" w:hAnsi="宋体" w:cs="宋体"/>
          <w:sz w:val="24"/>
          <w:szCs w:val="24"/>
        </w:rPr>
        <w:t>2</w:t>
      </w:r>
      <w:r w:rsidRPr="00FF5060">
        <w:rPr>
          <w:rFonts w:ascii="宋体" w:hAnsi="宋体" w:cs="宋体" w:hint="eastAsia"/>
          <w:sz w:val="24"/>
          <w:szCs w:val="24"/>
        </w:rPr>
        <w:t>）投稿到中科院分区一区期刊上，通过编辑筛选，论文已送审。（</w:t>
      </w:r>
      <w:r w:rsidRPr="00FF5060">
        <w:rPr>
          <w:rFonts w:ascii="宋体" w:hAnsi="宋体" w:cs="宋体"/>
          <w:sz w:val="24"/>
          <w:szCs w:val="24"/>
        </w:rPr>
        <w:t>3</w:t>
      </w:r>
      <w:r w:rsidRPr="00FF5060">
        <w:rPr>
          <w:rFonts w:ascii="宋体" w:hAnsi="宋体" w:cs="宋体" w:hint="eastAsia"/>
          <w:sz w:val="24"/>
          <w:szCs w:val="24"/>
        </w:rPr>
        <w:t>）投稿周期过长，导致论文处于审稿状态超过半年。</w:t>
      </w:r>
    </w:p>
    <w:p w:rsidR="00E0403D" w:rsidRPr="00946204" w:rsidRDefault="00E0403D" w:rsidP="00C04A96">
      <w:pPr>
        <w:adjustRightInd w:val="0"/>
        <w:snapToGrid w:val="0"/>
        <w:spacing w:line="300" w:lineRule="auto"/>
        <w:ind w:firstLineChars="200" w:firstLine="31680"/>
        <w:rPr>
          <w:rFonts w:ascii="宋体"/>
          <w:kern w:val="0"/>
          <w:sz w:val="24"/>
          <w:szCs w:val="24"/>
        </w:rPr>
      </w:pPr>
      <w:r w:rsidRPr="00946204">
        <w:rPr>
          <w:rFonts w:ascii="宋体" w:hAnsi="宋体" w:cs="宋体" w:hint="eastAsia"/>
          <w:kern w:val="0"/>
          <w:sz w:val="24"/>
          <w:szCs w:val="24"/>
        </w:rPr>
        <w:t>（五）学位论文撰写</w:t>
      </w:r>
    </w:p>
    <w:p w:rsidR="00E0403D" w:rsidRPr="00946204" w:rsidRDefault="00E0403D" w:rsidP="00C04A96">
      <w:pPr>
        <w:adjustRightInd w:val="0"/>
        <w:snapToGrid w:val="0"/>
        <w:spacing w:line="300" w:lineRule="auto"/>
        <w:ind w:firstLineChars="200" w:firstLine="31680"/>
        <w:rPr>
          <w:rFonts w:ascii="宋体"/>
          <w:kern w:val="0"/>
          <w:sz w:val="24"/>
          <w:szCs w:val="24"/>
        </w:rPr>
      </w:pPr>
      <w:r w:rsidRPr="00946204">
        <w:rPr>
          <w:rFonts w:ascii="宋体" w:hAnsi="宋体" w:cs="宋体" w:hint="eastAsia"/>
          <w:kern w:val="0"/>
          <w:sz w:val="24"/>
          <w:szCs w:val="24"/>
        </w:rPr>
        <w:t>学位论文应体现研究生的研究成果、反映研究生在本学科领域研究中达到的学术水平，满足相应学位授予标准。</w:t>
      </w:r>
      <w:r>
        <w:rPr>
          <w:rFonts w:ascii="宋体" w:hAnsi="宋体" w:cs="宋体" w:hint="eastAsia"/>
          <w:kern w:val="0"/>
          <w:sz w:val="24"/>
          <w:szCs w:val="24"/>
        </w:rPr>
        <w:t>论文正文（参考文献以前部分）不少于</w:t>
      </w:r>
      <w:r>
        <w:rPr>
          <w:rFonts w:ascii="宋体" w:hAnsi="宋体" w:cs="宋体"/>
          <w:kern w:val="0"/>
          <w:sz w:val="24"/>
          <w:szCs w:val="24"/>
        </w:rPr>
        <w:t>5</w:t>
      </w:r>
      <w:r>
        <w:rPr>
          <w:rFonts w:ascii="宋体" w:hAnsi="宋体" w:cs="宋体" w:hint="eastAsia"/>
          <w:kern w:val="0"/>
          <w:sz w:val="24"/>
          <w:szCs w:val="24"/>
        </w:rPr>
        <w:t>万字，</w:t>
      </w:r>
      <w:r w:rsidRPr="00946204">
        <w:rPr>
          <w:rFonts w:ascii="宋体" w:hAnsi="宋体" w:cs="宋体" w:hint="eastAsia"/>
          <w:kern w:val="0"/>
          <w:sz w:val="24"/>
          <w:szCs w:val="24"/>
        </w:rPr>
        <w:t>论文撰写要求按《东北大学研究生学位论文撰写标准》执行。</w:t>
      </w:r>
    </w:p>
    <w:p w:rsidR="00E0403D" w:rsidRPr="00946204" w:rsidRDefault="00E0403D" w:rsidP="00C04A96">
      <w:pPr>
        <w:widowControl/>
        <w:spacing w:line="300" w:lineRule="auto"/>
        <w:ind w:firstLineChars="200" w:firstLine="31680"/>
        <w:rPr>
          <w:rFonts w:ascii="宋体"/>
          <w:kern w:val="0"/>
          <w:sz w:val="24"/>
          <w:szCs w:val="24"/>
        </w:rPr>
      </w:pPr>
      <w:r w:rsidRPr="00946204">
        <w:rPr>
          <w:rFonts w:ascii="宋体" w:hAnsi="宋体" w:cs="宋体" w:hint="eastAsia"/>
          <w:kern w:val="0"/>
          <w:sz w:val="24"/>
          <w:szCs w:val="24"/>
        </w:rPr>
        <w:t>（六）论文预答辩</w:t>
      </w:r>
    </w:p>
    <w:p w:rsidR="00E0403D" w:rsidRPr="00946204" w:rsidRDefault="00E0403D" w:rsidP="00C04A96">
      <w:pPr>
        <w:widowControl/>
        <w:spacing w:line="300" w:lineRule="auto"/>
        <w:ind w:firstLineChars="200" w:firstLine="31680"/>
        <w:rPr>
          <w:rFonts w:ascii="宋体"/>
          <w:kern w:val="0"/>
          <w:sz w:val="24"/>
          <w:szCs w:val="24"/>
        </w:rPr>
      </w:pPr>
      <w:r w:rsidRPr="00946204">
        <w:rPr>
          <w:rFonts w:ascii="宋体" w:hAnsi="宋体" w:cs="宋体" w:hint="eastAsia"/>
          <w:kern w:val="0"/>
          <w:sz w:val="24"/>
          <w:szCs w:val="24"/>
        </w:rPr>
        <w:t>论文预答辩重点对学位论文的“选题”、“创新性及论文价值”、“基础知识及科研能力”、“论文规范性”、“论文的工作量”等方面进行评价并提出修改意见，论文预答辩未通过的研究生不能申请送审学位论文。</w:t>
      </w:r>
    </w:p>
    <w:p w:rsidR="00E0403D" w:rsidRPr="00946204" w:rsidRDefault="00E0403D" w:rsidP="00C04A96">
      <w:pPr>
        <w:widowControl/>
        <w:spacing w:line="300" w:lineRule="auto"/>
        <w:ind w:firstLineChars="200" w:firstLine="31680"/>
        <w:rPr>
          <w:rFonts w:ascii="宋体"/>
          <w:kern w:val="0"/>
          <w:sz w:val="24"/>
          <w:szCs w:val="24"/>
        </w:rPr>
      </w:pPr>
      <w:r w:rsidRPr="00946204">
        <w:rPr>
          <w:rFonts w:ascii="宋体" w:hAnsi="宋体" w:cs="宋体" w:hint="eastAsia"/>
          <w:kern w:val="0"/>
          <w:sz w:val="24"/>
          <w:szCs w:val="24"/>
        </w:rPr>
        <w:t>（七）论文评审</w:t>
      </w:r>
    </w:p>
    <w:p w:rsidR="00E0403D" w:rsidRPr="00946204" w:rsidRDefault="00E0403D" w:rsidP="00C04A96">
      <w:pPr>
        <w:widowControl/>
        <w:spacing w:line="300" w:lineRule="auto"/>
        <w:ind w:firstLineChars="200" w:firstLine="31680"/>
        <w:rPr>
          <w:rFonts w:ascii="宋体"/>
          <w:sz w:val="24"/>
          <w:szCs w:val="24"/>
        </w:rPr>
      </w:pPr>
      <w:r w:rsidRPr="00946204">
        <w:rPr>
          <w:rFonts w:ascii="宋体" w:hAnsi="宋体" w:cs="宋体" w:hint="eastAsia"/>
          <w:sz w:val="24"/>
          <w:szCs w:val="24"/>
        </w:rPr>
        <w:t>研究生完成规定的课程学分、必修环节学分，文献综述、开题报告、中期检查、学术成果要求、论文预答辩等环节考核合格，经学院审查通过后，可申请进入学位论文评审程序。学位论文评审要求和评审结果处理的具体规定按照《东北大学授予研究生学位的工作细则》等规定执行。</w:t>
      </w:r>
    </w:p>
    <w:p w:rsidR="00E0403D" w:rsidRPr="00946204" w:rsidRDefault="00E0403D" w:rsidP="00C04A96">
      <w:pPr>
        <w:widowControl/>
        <w:spacing w:line="300" w:lineRule="auto"/>
        <w:ind w:firstLineChars="200" w:firstLine="31680"/>
        <w:rPr>
          <w:rFonts w:ascii="宋体"/>
          <w:kern w:val="0"/>
          <w:sz w:val="24"/>
          <w:szCs w:val="24"/>
        </w:rPr>
      </w:pPr>
      <w:r w:rsidRPr="00946204">
        <w:rPr>
          <w:rFonts w:ascii="宋体" w:hAnsi="宋体" w:cs="宋体" w:hint="eastAsia"/>
          <w:kern w:val="0"/>
          <w:sz w:val="24"/>
          <w:szCs w:val="24"/>
        </w:rPr>
        <w:t>（八）论文答辩</w:t>
      </w:r>
    </w:p>
    <w:p w:rsidR="00E0403D" w:rsidRPr="00946204" w:rsidRDefault="00E0403D" w:rsidP="00C04A96">
      <w:pPr>
        <w:spacing w:line="300" w:lineRule="auto"/>
        <w:ind w:firstLineChars="200" w:firstLine="31680"/>
        <w:rPr>
          <w:rFonts w:ascii="宋体"/>
          <w:sz w:val="24"/>
          <w:szCs w:val="24"/>
        </w:rPr>
      </w:pPr>
      <w:r w:rsidRPr="0012369C">
        <w:rPr>
          <w:rFonts w:ascii="宋体" w:hAnsi="宋体" w:cs="宋体" w:hint="eastAsia"/>
          <w:sz w:val="24"/>
          <w:szCs w:val="24"/>
        </w:rPr>
        <w:t>硕士学位论文的答辩时间距提交开题报告时间不低于</w:t>
      </w:r>
      <w:r w:rsidRPr="0012369C">
        <w:rPr>
          <w:rFonts w:ascii="宋体" w:hAnsi="宋体" w:cs="宋体"/>
          <w:sz w:val="24"/>
          <w:szCs w:val="24"/>
        </w:rPr>
        <w:t>12</w:t>
      </w:r>
      <w:r w:rsidRPr="0012369C">
        <w:rPr>
          <w:rFonts w:ascii="宋体" w:hAnsi="宋体" w:cs="宋体" w:hint="eastAsia"/>
          <w:sz w:val="24"/>
          <w:szCs w:val="24"/>
        </w:rPr>
        <w:t>个月</w:t>
      </w:r>
      <w:r w:rsidRPr="00946204">
        <w:rPr>
          <w:rFonts w:ascii="宋体" w:hAnsi="宋体" w:cs="宋体" w:hint="eastAsia"/>
          <w:sz w:val="24"/>
          <w:szCs w:val="24"/>
        </w:rPr>
        <w:t>。</w:t>
      </w:r>
      <w:r w:rsidRPr="00946204">
        <w:rPr>
          <w:rFonts w:ascii="宋体" w:hAnsi="宋体" w:cs="宋体" w:hint="eastAsia"/>
          <w:kern w:val="0"/>
          <w:sz w:val="24"/>
          <w:szCs w:val="24"/>
        </w:rPr>
        <w:t>研究生学位论文答辩</w:t>
      </w:r>
      <w:r w:rsidRPr="00946204">
        <w:rPr>
          <w:rFonts w:ascii="宋体" w:hAnsi="宋体" w:cs="宋体" w:hint="eastAsia"/>
          <w:sz w:val="24"/>
          <w:szCs w:val="24"/>
        </w:rPr>
        <w:t>工作按照《东北大学授予研究生学位的工作细则》进行。</w:t>
      </w:r>
    </w:p>
    <w:p w:rsidR="00E0403D" w:rsidRPr="00C04A96" w:rsidRDefault="00E0403D" w:rsidP="00C04A96">
      <w:pPr>
        <w:spacing w:line="300" w:lineRule="auto"/>
        <w:ind w:firstLine="480"/>
        <w:jc w:val="center"/>
        <w:rPr>
          <w:rFonts w:ascii="宋体"/>
          <w:b/>
          <w:bCs/>
          <w:sz w:val="24"/>
          <w:szCs w:val="24"/>
        </w:rPr>
      </w:pPr>
      <w:r>
        <w:rPr>
          <w:rFonts w:ascii="宋体"/>
          <w:sz w:val="24"/>
          <w:szCs w:val="24"/>
        </w:rPr>
        <w:br w:type="page"/>
      </w:r>
      <w:r w:rsidRPr="00C04A96">
        <w:rPr>
          <w:rFonts w:ascii="宋体" w:cs="宋体" w:hint="eastAsia"/>
          <w:b/>
          <w:bCs/>
          <w:sz w:val="24"/>
          <w:szCs w:val="24"/>
        </w:rPr>
        <w:t>理学院开设的学术型硕士课程一览表</w:t>
      </w:r>
    </w:p>
    <w:tbl>
      <w:tblPr>
        <w:tblW w:w="8835" w:type="dxa"/>
        <w:tblInd w:w="-13" w:type="dxa"/>
        <w:tblLook w:val="0000"/>
      </w:tblPr>
      <w:tblGrid>
        <w:gridCol w:w="1540"/>
        <w:gridCol w:w="2795"/>
        <w:gridCol w:w="720"/>
        <w:gridCol w:w="720"/>
        <w:gridCol w:w="900"/>
        <w:gridCol w:w="720"/>
        <w:gridCol w:w="1440"/>
      </w:tblGrid>
      <w:tr w:rsidR="00E0403D" w:rsidRPr="00C04A96" w:rsidTr="00C04A96">
        <w:trPr>
          <w:trHeight w:val="270"/>
        </w:trPr>
        <w:tc>
          <w:tcPr>
            <w:tcW w:w="1540" w:type="dxa"/>
            <w:tcBorders>
              <w:top w:val="single" w:sz="4" w:space="0" w:color="auto"/>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课程编号</w:t>
            </w:r>
          </w:p>
        </w:tc>
        <w:tc>
          <w:tcPr>
            <w:tcW w:w="2795" w:type="dxa"/>
            <w:tcBorders>
              <w:top w:val="single" w:sz="4" w:space="0" w:color="auto"/>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课程名称</w:t>
            </w:r>
          </w:p>
        </w:tc>
        <w:tc>
          <w:tcPr>
            <w:tcW w:w="720" w:type="dxa"/>
            <w:tcBorders>
              <w:top w:val="single" w:sz="4" w:space="0" w:color="auto"/>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学时</w:t>
            </w:r>
          </w:p>
        </w:tc>
        <w:tc>
          <w:tcPr>
            <w:tcW w:w="720" w:type="dxa"/>
            <w:tcBorders>
              <w:top w:val="single" w:sz="4" w:space="0" w:color="auto"/>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学分</w:t>
            </w:r>
          </w:p>
        </w:tc>
        <w:tc>
          <w:tcPr>
            <w:tcW w:w="900" w:type="dxa"/>
            <w:tcBorders>
              <w:top w:val="single" w:sz="4" w:space="0" w:color="auto"/>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考核方式</w:t>
            </w:r>
          </w:p>
        </w:tc>
        <w:tc>
          <w:tcPr>
            <w:tcW w:w="720" w:type="dxa"/>
            <w:tcBorders>
              <w:top w:val="single" w:sz="4" w:space="0" w:color="auto"/>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开课学期</w:t>
            </w:r>
          </w:p>
        </w:tc>
        <w:tc>
          <w:tcPr>
            <w:tcW w:w="1440" w:type="dxa"/>
            <w:tcBorders>
              <w:top w:val="single" w:sz="4" w:space="0" w:color="auto"/>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课程类别</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yx201806021</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拓扑学基础</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yx201806022</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偏微分方程数值方法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yx201806023</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随机过程</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yx201806024</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应用数学方法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yx201806025</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控制理论基础</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yx201806026</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几何学基础</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yx201806027</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分析学基础</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yx201806028</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代数学基础</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yx201806029</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数值代数</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yx201806030</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矩阵论及应用</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yx201806031</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椭圆型方程边值问题和变分原理</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yx201806032</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边值问题的有限元方法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yx201806033</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高等数理统计</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yx201806034</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现代统计模型</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yx201806035</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多元统计分析</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yx201806036</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大数据分析及应用</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yx201806037</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代数射影几何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yx201806038</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高等组合学</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yx201806039</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密码学基础</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yx201806040</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数字图像处理</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yx201806041</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最优控制</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yx201806042</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网络控制系统</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yx201806043</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广义系统</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yx201806044</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分散控制</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yx201806045</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黎曼几何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yx201806046</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仿射微分几何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yx201806047</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子流形几何学</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yx201806048</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单调算子理论</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yx201806049</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非线性偏微分方程</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yx201806050</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Banach</w:t>
            </w:r>
            <w:r w:rsidRPr="00C04A96">
              <w:rPr>
                <w:rFonts w:ascii="宋体" w:hAnsi="宋体" w:cs="宋体" w:hint="eastAsia"/>
                <w:color w:val="000000"/>
                <w:kern w:val="0"/>
                <w:sz w:val="22"/>
                <w:szCs w:val="22"/>
              </w:rPr>
              <w:t>空间中的微积分学</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yx201806051</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拓扑度理论</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yx201806052</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非线性常微分方程</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yx201806053</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二阶椭圆型偏微分方程</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yx201806054</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线性算子谱理论</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yx201806055</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矩阵计算</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yx201806056</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迭代方法与预处理技术</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yx201806057</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抛物型方程数值方法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yx201806058</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发展型方程数值方法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yx201806059</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顺序统计量及应用</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yx201806060</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时间序列分析</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yx201806061</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数学算法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yx201806062</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数据挖掘</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yx201806063</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机器学习</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yx201806064</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分数阶系统</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yx201806065</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生物数学</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yx201806066</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整体黎曼几何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yx201806067</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现代微分几何选讲</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yx201806068</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几何理论与方法研修</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yx201806069</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极小子流形理论</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yx201806070</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工程中的非线性分析方法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yx201806071</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变分方法及其应用</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yx201806072</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不动点方法及其应用</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yx201806073</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文献检索</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yx201806074</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科学计算基础</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yx201806075</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统计思想</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yx201806076</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统计软件及应用</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yx201806077</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统计学习导论</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yx201806078</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模式识别</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yx201806079</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数学思想与数学方法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yx201806080</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非线性分析</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yx201806081</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多变量控制系统</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yx201806101</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高等量子力学</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yx201806102</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固体理论（</w:t>
            </w:r>
            <w:r w:rsidRPr="00C04A96">
              <w:rPr>
                <w:rFonts w:ascii="宋体" w:hAnsi="宋体" w:cs="宋体"/>
                <w:color w:val="000000"/>
                <w:kern w:val="0"/>
                <w:sz w:val="22"/>
                <w:szCs w:val="22"/>
              </w:rPr>
              <w:t>I</w:t>
            </w:r>
            <w:r w:rsidRPr="00C04A96">
              <w:rPr>
                <w:rFonts w:ascii="宋体" w:hAnsi="宋体" w:cs="宋体" w:hint="eastAsia"/>
                <w:color w:val="000000"/>
                <w:kern w:val="0"/>
                <w:sz w:val="22"/>
                <w:szCs w:val="22"/>
              </w:rPr>
              <w:t>）</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yx201806103</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固体理论（</w:t>
            </w:r>
            <w:r w:rsidRPr="00C04A96">
              <w:rPr>
                <w:rFonts w:ascii="宋体" w:hAnsi="宋体" w:cs="宋体"/>
                <w:color w:val="000000"/>
                <w:kern w:val="0"/>
                <w:sz w:val="22"/>
                <w:szCs w:val="22"/>
              </w:rPr>
              <w:t>II</w:t>
            </w:r>
            <w:r w:rsidRPr="00C04A96">
              <w:rPr>
                <w:rFonts w:ascii="宋体" w:hAnsi="宋体" w:cs="宋体" w:hint="eastAsia"/>
                <w:color w:val="000000"/>
                <w:kern w:val="0"/>
                <w:sz w:val="22"/>
                <w:szCs w:val="22"/>
              </w:rPr>
              <w:t>）</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8</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0.5</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yx201806104</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规范场论（</w:t>
            </w:r>
            <w:r w:rsidRPr="00C04A96">
              <w:rPr>
                <w:rFonts w:ascii="宋体" w:hAnsi="宋体" w:cs="宋体"/>
                <w:color w:val="000000"/>
                <w:kern w:val="0"/>
                <w:sz w:val="22"/>
                <w:szCs w:val="22"/>
              </w:rPr>
              <w:t>I</w:t>
            </w:r>
            <w:r w:rsidRPr="00C04A96">
              <w:rPr>
                <w:rFonts w:ascii="宋体" w:hAnsi="宋体" w:cs="宋体" w:hint="eastAsia"/>
                <w:color w:val="000000"/>
                <w:kern w:val="0"/>
                <w:sz w:val="22"/>
                <w:szCs w:val="22"/>
              </w:rPr>
              <w:t>）</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yx201806105</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规范场论（</w:t>
            </w:r>
            <w:r w:rsidRPr="00C04A96">
              <w:rPr>
                <w:rFonts w:ascii="宋体" w:hAnsi="宋体" w:cs="宋体"/>
                <w:color w:val="000000"/>
                <w:kern w:val="0"/>
                <w:sz w:val="22"/>
                <w:szCs w:val="22"/>
              </w:rPr>
              <w:t>II</w:t>
            </w:r>
            <w:r w:rsidRPr="00C04A96">
              <w:rPr>
                <w:rFonts w:ascii="宋体" w:hAnsi="宋体" w:cs="宋体" w:hint="eastAsia"/>
                <w:color w:val="000000"/>
                <w:kern w:val="0"/>
                <w:sz w:val="22"/>
                <w:szCs w:val="22"/>
              </w:rPr>
              <w:t>）</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24</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1.5</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yx201806106</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量子场论（</w:t>
            </w:r>
            <w:r w:rsidRPr="00C04A96">
              <w:rPr>
                <w:rFonts w:ascii="宋体" w:hAnsi="宋体" w:cs="宋体"/>
                <w:color w:val="000000"/>
                <w:kern w:val="0"/>
                <w:sz w:val="22"/>
                <w:szCs w:val="22"/>
              </w:rPr>
              <w:t>I</w:t>
            </w:r>
            <w:r w:rsidRPr="00C04A96">
              <w:rPr>
                <w:rFonts w:ascii="宋体" w:hAnsi="宋体" w:cs="宋体" w:hint="eastAsia"/>
                <w:color w:val="000000"/>
                <w:kern w:val="0"/>
                <w:sz w:val="22"/>
                <w:szCs w:val="22"/>
              </w:rPr>
              <w:t>）</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yx201806107</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量子场论（</w:t>
            </w:r>
            <w:r w:rsidRPr="00C04A96">
              <w:rPr>
                <w:rFonts w:ascii="宋体" w:hAnsi="宋体" w:cs="宋体"/>
                <w:color w:val="000000"/>
                <w:kern w:val="0"/>
                <w:sz w:val="22"/>
                <w:szCs w:val="22"/>
              </w:rPr>
              <w:t>II</w:t>
            </w:r>
            <w:r w:rsidRPr="00C04A96">
              <w:rPr>
                <w:rFonts w:ascii="宋体" w:hAnsi="宋体" w:cs="宋体" w:hint="eastAsia"/>
                <w:color w:val="000000"/>
                <w:kern w:val="0"/>
                <w:sz w:val="22"/>
                <w:szCs w:val="22"/>
              </w:rPr>
              <w:t>）</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yx201806108</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量子统计</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yx201806109</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材料物性计算</w:t>
            </w:r>
            <w:r w:rsidRPr="00C04A96">
              <w:rPr>
                <w:rFonts w:ascii="宋体" w:hAnsi="宋体" w:cs="宋体"/>
                <w:color w:val="000000"/>
                <w:kern w:val="0"/>
                <w:sz w:val="22"/>
                <w:szCs w:val="22"/>
              </w:rPr>
              <w:t>-</w:t>
            </w:r>
            <w:r w:rsidRPr="00C04A96">
              <w:rPr>
                <w:rFonts w:ascii="宋体" w:hAnsi="宋体" w:cs="宋体" w:hint="eastAsia"/>
                <w:color w:val="000000"/>
                <w:kern w:val="0"/>
                <w:sz w:val="22"/>
                <w:szCs w:val="22"/>
              </w:rPr>
              <w:t>原理与应用</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yx201806110</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磁性理论</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yx201806111</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磁学与应用技术</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yx201806112</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等离子体放电原理与材料表面处理</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yx201806113</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多体理论</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yx201806114</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固体电子结构</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yx201806115</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固体光学</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yx201806116</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光电检测</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yx201806117</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广义相对论</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yx201806118</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激光技术及在先进制造中的应用</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yx201806119</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宇宙学</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yx201806201</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现代表征方法与技术</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yx201806202</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高等合成化学</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yx201806203</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材料物理化学</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yx201806204</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高等无机化学</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yx201806205</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无机多孔材料化学</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yx201806206</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分析化学样品预处理技术</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yx201806207</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高等分析化学（一）</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yx201806208</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高等分析化学（二）</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yx201806209</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试验设计与优化</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yx201806210</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化学动力学</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yx201806211</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纳米材料等离激元光谱学</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16</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yx201806212</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催化化学</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yx201806213</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生物有机大分子</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yx201806214</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高等有机化学</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yx201806215</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高分子结构、性能及应用</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yx201806216</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高分子设计与合成</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考试</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学科核心课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yx201806217</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固体无机化学</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yx201806218</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电化学与绿色能源</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yx201806219</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绿色化学方法与应用</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yx201806220</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流动分析技术</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yx201806221</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分析测试质量控制与保证</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yx201806222</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生物分析化学</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yx201806223</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微全分析系统</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yx201806224</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化学论文英语写作</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yx201806225</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统计热力学</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yx201806226</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晶体结构</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yx201806227</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量子化学</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yx201806228</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先进化学电源</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yx201806229</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表面活性剂结构、性能及应用</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yx201806230</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高分子加工学</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yx201806231</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特种及功能高分子材料</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r w:rsidR="00E0403D" w:rsidRPr="00C04A96" w:rsidTr="00C04A96">
        <w:trPr>
          <w:trHeight w:val="270"/>
        </w:trPr>
        <w:tc>
          <w:tcPr>
            <w:tcW w:w="1540" w:type="dxa"/>
            <w:tcBorders>
              <w:top w:val="nil"/>
              <w:left w:val="single" w:sz="4" w:space="0" w:color="auto"/>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color w:val="000000"/>
                <w:kern w:val="0"/>
                <w:sz w:val="22"/>
                <w:szCs w:val="22"/>
              </w:rPr>
              <w:t>yx201806232</w:t>
            </w:r>
          </w:p>
        </w:tc>
        <w:tc>
          <w:tcPr>
            <w:tcW w:w="2795"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液晶化学</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32</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2</w:t>
            </w:r>
          </w:p>
        </w:tc>
        <w:tc>
          <w:tcPr>
            <w:tcW w:w="90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考查</w:t>
            </w:r>
          </w:p>
        </w:tc>
        <w:tc>
          <w:tcPr>
            <w:tcW w:w="720" w:type="dxa"/>
            <w:tcBorders>
              <w:top w:val="nil"/>
              <w:left w:val="nil"/>
              <w:bottom w:val="single" w:sz="4" w:space="0" w:color="auto"/>
              <w:right w:val="single" w:sz="4" w:space="0" w:color="auto"/>
            </w:tcBorders>
            <w:noWrap/>
            <w:vAlign w:val="bottom"/>
          </w:tcPr>
          <w:p w:rsidR="00E0403D" w:rsidRPr="00C04A96" w:rsidRDefault="00E0403D" w:rsidP="00C04A96">
            <w:pPr>
              <w:widowControl/>
              <w:jc w:val="right"/>
              <w:rPr>
                <w:rFonts w:ascii="宋体" w:cs="宋体"/>
                <w:color w:val="000000"/>
                <w:kern w:val="0"/>
                <w:sz w:val="22"/>
                <w:szCs w:val="22"/>
              </w:rPr>
            </w:pPr>
            <w:r w:rsidRPr="00C04A96">
              <w:rPr>
                <w:rFonts w:ascii="宋体" w:hAnsi="宋体" w:cs="宋体"/>
                <w:color w:val="000000"/>
                <w:kern w:val="0"/>
                <w:sz w:val="22"/>
                <w:szCs w:val="22"/>
              </w:rPr>
              <w:t>1</w:t>
            </w:r>
          </w:p>
        </w:tc>
        <w:tc>
          <w:tcPr>
            <w:tcW w:w="1440" w:type="dxa"/>
            <w:tcBorders>
              <w:top w:val="nil"/>
              <w:left w:val="nil"/>
              <w:bottom w:val="single" w:sz="4" w:space="0" w:color="auto"/>
              <w:right w:val="single" w:sz="4" w:space="0" w:color="auto"/>
            </w:tcBorders>
            <w:noWrap/>
            <w:vAlign w:val="bottom"/>
          </w:tcPr>
          <w:p w:rsidR="00E0403D" w:rsidRPr="00C04A96" w:rsidRDefault="00E0403D" w:rsidP="00C04A96">
            <w:pPr>
              <w:widowControl/>
              <w:jc w:val="left"/>
              <w:rPr>
                <w:rFonts w:ascii="宋体" w:cs="宋体"/>
                <w:color w:val="000000"/>
                <w:kern w:val="0"/>
                <w:sz w:val="22"/>
                <w:szCs w:val="22"/>
              </w:rPr>
            </w:pPr>
            <w:r w:rsidRPr="00C04A96">
              <w:rPr>
                <w:rFonts w:ascii="宋体" w:hAnsi="宋体" w:cs="宋体" w:hint="eastAsia"/>
                <w:color w:val="000000"/>
                <w:kern w:val="0"/>
                <w:sz w:val="22"/>
                <w:szCs w:val="22"/>
              </w:rPr>
              <w:t>学科选修课</w:t>
            </w:r>
          </w:p>
        </w:tc>
      </w:tr>
    </w:tbl>
    <w:p w:rsidR="00E0403D" w:rsidRDefault="00E0403D" w:rsidP="00EC48E4">
      <w:pPr>
        <w:spacing w:line="300" w:lineRule="auto"/>
        <w:ind w:firstLine="480"/>
        <w:rPr>
          <w:rFonts w:ascii="宋体"/>
          <w:sz w:val="24"/>
          <w:szCs w:val="24"/>
        </w:rPr>
      </w:pPr>
    </w:p>
    <w:p w:rsidR="00E0403D" w:rsidRPr="00EC48E4" w:rsidRDefault="00E0403D"/>
    <w:sectPr w:rsidR="00E0403D" w:rsidRPr="00EC48E4" w:rsidSect="00F32123">
      <w:footerReference w:type="default" r:id="rId7"/>
      <w:pgSz w:w="11906" w:h="16838"/>
      <w:pgMar w:top="1644" w:right="1134" w:bottom="1531"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403D" w:rsidRDefault="00E0403D" w:rsidP="00AC126D">
      <w:r>
        <w:separator/>
      </w:r>
    </w:p>
  </w:endnote>
  <w:endnote w:type="continuationSeparator" w:id="1">
    <w:p w:rsidR="00E0403D" w:rsidRDefault="00E0403D" w:rsidP="00AC12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等线">
    <w:altName w:val="Arial Unicode MS"/>
    <w:panose1 w:val="00000000000000000000"/>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03D" w:rsidRDefault="00E0403D" w:rsidP="00971379">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rsidR="00E0403D" w:rsidRDefault="00E0403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403D" w:rsidRDefault="00E0403D" w:rsidP="00AC126D">
      <w:r>
        <w:separator/>
      </w:r>
    </w:p>
  </w:footnote>
  <w:footnote w:type="continuationSeparator" w:id="1">
    <w:p w:rsidR="00E0403D" w:rsidRDefault="00E0403D" w:rsidP="00AC12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C966C3"/>
    <w:multiLevelType w:val="hybridMultilevel"/>
    <w:tmpl w:val="6EA405EE"/>
    <w:lvl w:ilvl="0" w:tplc="90BCE388">
      <w:start w:val="1"/>
      <w:numFmt w:val="decimal"/>
      <w:lvlText w:val="%1."/>
      <w:lvlJc w:val="left"/>
      <w:pPr>
        <w:ind w:left="1642" w:hanging="360"/>
      </w:pPr>
      <w:rPr>
        <w:rFonts w:hint="default"/>
        <w:b w:val="0"/>
        <w:bCs w:val="0"/>
        <w:sz w:val="24"/>
        <w:szCs w:val="24"/>
      </w:rPr>
    </w:lvl>
    <w:lvl w:ilvl="1" w:tplc="04090019">
      <w:start w:val="1"/>
      <w:numFmt w:val="lowerLetter"/>
      <w:lvlText w:val="%2)"/>
      <w:lvlJc w:val="left"/>
      <w:pPr>
        <w:ind w:left="2122" w:hanging="420"/>
      </w:pPr>
    </w:lvl>
    <w:lvl w:ilvl="2" w:tplc="0409001B">
      <w:start w:val="1"/>
      <w:numFmt w:val="lowerRoman"/>
      <w:lvlText w:val="%3."/>
      <w:lvlJc w:val="right"/>
      <w:pPr>
        <w:ind w:left="2542" w:hanging="420"/>
      </w:pPr>
    </w:lvl>
    <w:lvl w:ilvl="3" w:tplc="0409000F">
      <w:start w:val="1"/>
      <w:numFmt w:val="decimal"/>
      <w:lvlText w:val="%4."/>
      <w:lvlJc w:val="left"/>
      <w:pPr>
        <w:ind w:left="2962" w:hanging="420"/>
      </w:pPr>
    </w:lvl>
    <w:lvl w:ilvl="4" w:tplc="04090019">
      <w:start w:val="1"/>
      <w:numFmt w:val="lowerLetter"/>
      <w:lvlText w:val="%5)"/>
      <w:lvlJc w:val="left"/>
      <w:pPr>
        <w:ind w:left="3382" w:hanging="420"/>
      </w:pPr>
    </w:lvl>
    <w:lvl w:ilvl="5" w:tplc="0409001B">
      <w:start w:val="1"/>
      <w:numFmt w:val="lowerRoman"/>
      <w:lvlText w:val="%6."/>
      <w:lvlJc w:val="right"/>
      <w:pPr>
        <w:ind w:left="3802" w:hanging="420"/>
      </w:pPr>
    </w:lvl>
    <w:lvl w:ilvl="6" w:tplc="0409000F">
      <w:start w:val="1"/>
      <w:numFmt w:val="decimal"/>
      <w:lvlText w:val="%7."/>
      <w:lvlJc w:val="left"/>
      <w:pPr>
        <w:ind w:left="4222" w:hanging="420"/>
      </w:pPr>
    </w:lvl>
    <w:lvl w:ilvl="7" w:tplc="04090019">
      <w:start w:val="1"/>
      <w:numFmt w:val="lowerLetter"/>
      <w:lvlText w:val="%8)"/>
      <w:lvlJc w:val="left"/>
      <w:pPr>
        <w:ind w:left="4642" w:hanging="420"/>
      </w:pPr>
    </w:lvl>
    <w:lvl w:ilvl="8" w:tplc="0409001B">
      <w:start w:val="1"/>
      <w:numFmt w:val="lowerRoman"/>
      <w:lvlText w:val="%9."/>
      <w:lvlJc w:val="right"/>
      <w:pPr>
        <w:ind w:left="5062" w:hanging="420"/>
      </w:pPr>
    </w:lvl>
  </w:abstractNum>
  <w:abstractNum w:abstractNumId="1">
    <w:nsid w:val="3B475C35"/>
    <w:multiLevelType w:val="hybridMultilevel"/>
    <w:tmpl w:val="01928E22"/>
    <w:lvl w:ilvl="0" w:tplc="1E8E70AE">
      <w:start w:val="1"/>
      <w:numFmt w:val="decimal"/>
      <w:lvlText w:val="%1."/>
      <w:lvlJc w:val="left"/>
      <w:pPr>
        <w:ind w:left="1288" w:hanging="720"/>
      </w:pPr>
      <w:rPr>
        <w:rFonts w:ascii="宋体" w:eastAsia="宋体" w:hAnsi="宋体"/>
      </w:rPr>
    </w:lvl>
    <w:lvl w:ilvl="1" w:tplc="04090019">
      <w:start w:val="1"/>
      <w:numFmt w:val="lowerLetter"/>
      <w:lvlText w:val="%2)"/>
      <w:lvlJc w:val="left"/>
      <w:pPr>
        <w:ind w:left="1408" w:hanging="420"/>
      </w:pPr>
    </w:lvl>
    <w:lvl w:ilvl="2" w:tplc="0409001B">
      <w:start w:val="1"/>
      <w:numFmt w:val="lowerRoman"/>
      <w:lvlText w:val="%3."/>
      <w:lvlJc w:val="right"/>
      <w:pPr>
        <w:ind w:left="1828" w:hanging="420"/>
      </w:pPr>
    </w:lvl>
    <w:lvl w:ilvl="3" w:tplc="0409000F">
      <w:start w:val="1"/>
      <w:numFmt w:val="decimal"/>
      <w:lvlText w:val="%4."/>
      <w:lvlJc w:val="left"/>
      <w:pPr>
        <w:ind w:left="2248" w:hanging="420"/>
      </w:pPr>
    </w:lvl>
    <w:lvl w:ilvl="4" w:tplc="04090019">
      <w:start w:val="1"/>
      <w:numFmt w:val="lowerLetter"/>
      <w:lvlText w:val="%5)"/>
      <w:lvlJc w:val="left"/>
      <w:pPr>
        <w:ind w:left="2668" w:hanging="420"/>
      </w:pPr>
    </w:lvl>
    <w:lvl w:ilvl="5" w:tplc="0409001B">
      <w:start w:val="1"/>
      <w:numFmt w:val="lowerRoman"/>
      <w:lvlText w:val="%6."/>
      <w:lvlJc w:val="right"/>
      <w:pPr>
        <w:ind w:left="3088" w:hanging="420"/>
      </w:pPr>
    </w:lvl>
    <w:lvl w:ilvl="6" w:tplc="0409000F">
      <w:start w:val="1"/>
      <w:numFmt w:val="decimal"/>
      <w:lvlText w:val="%7."/>
      <w:lvlJc w:val="left"/>
      <w:pPr>
        <w:ind w:left="3508" w:hanging="420"/>
      </w:pPr>
    </w:lvl>
    <w:lvl w:ilvl="7" w:tplc="04090019">
      <w:start w:val="1"/>
      <w:numFmt w:val="lowerLetter"/>
      <w:lvlText w:val="%8)"/>
      <w:lvlJc w:val="left"/>
      <w:pPr>
        <w:ind w:left="3928" w:hanging="420"/>
      </w:pPr>
    </w:lvl>
    <w:lvl w:ilvl="8" w:tplc="0409001B">
      <w:start w:val="1"/>
      <w:numFmt w:val="lowerRoman"/>
      <w:lvlText w:val="%9."/>
      <w:lvlJc w:val="right"/>
      <w:pPr>
        <w:ind w:left="4348"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3089"/>
    <w:rsid w:val="00032E23"/>
    <w:rsid w:val="00040E8D"/>
    <w:rsid w:val="000614C0"/>
    <w:rsid w:val="00074348"/>
    <w:rsid w:val="000955F5"/>
    <w:rsid w:val="000B59A2"/>
    <w:rsid w:val="0012369C"/>
    <w:rsid w:val="001C0124"/>
    <w:rsid w:val="003763C0"/>
    <w:rsid w:val="00391C7F"/>
    <w:rsid w:val="003C7DA1"/>
    <w:rsid w:val="00422B0C"/>
    <w:rsid w:val="00516387"/>
    <w:rsid w:val="00524197"/>
    <w:rsid w:val="005A4A65"/>
    <w:rsid w:val="00603A08"/>
    <w:rsid w:val="00614F8C"/>
    <w:rsid w:val="006631D2"/>
    <w:rsid w:val="0067250E"/>
    <w:rsid w:val="00696BEE"/>
    <w:rsid w:val="00772751"/>
    <w:rsid w:val="007A0383"/>
    <w:rsid w:val="007C0F31"/>
    <w:rsid w:val="008125CA"/>
    <w:rsid w:val="00882ABB"/>
    <w:rsid w:val="008B0C41"/>
    <w:rsid w:val="008F22B0"/>
    <w:rsid w:val="00906126"/>
    <w:rsid w:val="00923089"/>
    <w:rsid w:val="00946204"/>
    <w:rsid w:val="00971379"/>
    <w:rsid w:val="00987067"/>
    <w:rsid w:val="009D2E70"/>
    <w:rsid w:val="00A00451"/>
    <w:rsid w:val="00AC126D"/>
    <w:rsid w:val="00AD6736"/>
    <w:rsid w:val="00AF0EB5"/>
    <w:rsid w:val="00C04A96"/>
    <w:rsid w:val="00C9662D"/>
    <w:rsid w:val="00CB0AD6"/>
    <w:rsid w:val="00CB5F27"/>
    <w:rsid w:val="00D06C65"/>
    <w:rsid w:val="00D247BE"/>
    <w:rsid w:val="00D356AD"/>
    <w:rsid w:val="00E0403D"/>
    <w:rsid w:val="00E11C69"/>
    <w:rsid w:val="00EA3C3C"/>
    <w:rsid w:val="00EC48E4"/>
    <w:rsid w:val="00EF1205"/>
    <w:rsid w:val="00EF151B"/>
    <w:rsid w:val="00F30914"/>
    <w:rsid w:val="00F32123"/>
    <w:rsid w:val="00F32157"/>
    <w:rsid w:val="00F5782E"/>
    <w:rsid w:val="00F57E74"/>
    <w:rsid w:val="00F962E9"/>
    <w:rsid w:val="00FF506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126D"/>
    <w:pPr>
      <w:widowControl w:val="0"/>
      <w:jc w:val="both"/>
    </w:pPr>
    <w:rPr>
      <w:rFonts w:ascii="Times New Roman" w:eastAsia="宋体"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C126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AC126D"/>
    <w:rPr>
      <w:sz w:val="18"/>
      <w:szCs w:val="18"/>
    </w:rPr>
  </w:style>
  <w:style w:type="paragraph" w:styleId="Footer">
    <w:name w:val="footer"/>
    <w:basedOn w:val="Normal"/>
    <w:link w:val="FooterChar"/>
    <w:uiPriority w:val="99"/>
    <w:rsid w:val="00AC126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AC126D"/>
    <w:rPr>
      <w:sz w:val="18"/>
      <w:szCs w:val="18"/>
    </w:rPr>
  </w:style>
  <w:style w:type="character" w:styleId="PageNumber">
    <w:name w:val="page number"/>
    <w:basedOn w:val="DefaultParagraphFont"/>
    <w:uiPriority w:val="99"/>
    <w:rsid w:val="00AC126D"/>
  </w:style>
  <w:style w:type="paragraph" w:styleId="ListParagraph">
    <w:name w:val="List Paragraph"/>
    <w:basedOn w:val="Normal"/>
    <w:uiPriority w:val="99"/>
    <w:qFormat/>
    <w:rsid w:val="00AC126D"/>
    <w:pPr>
      <w:ind w:firstLineChars="200" w:firstLine="420"/>
    </w:pPr>
    <w:rPr>
      <w:rFonts w:ascii="Calibri" w:hAnsi="Calibri" w:cs="Calibri"/>
    </w:rPr>
  </w:style>
  <w:style w:type="paragraph" w:customStyle="1" w:styleId="2">
    <w:name w:val="标题2+隶书二号"/>
    <w:next w:val="Normal"/>
    <w:link w:val="2CharChar"/>
    <w:autoRedefine/>
    <w:uiPriority w:val="99"/>
    <w:rsid w:val="00AC126D"/>
    <w:pPr>
      <w:spacing w:before="260" w:after="260" w:line="415" w:lineRule="auto"/>
      <w:jc w:val="center"/>
    </w:pPr>
    <w:rPr>
      <w:rFonts w:ascii="黑体" w:eastAsia="黑体" w:hAnsi="黑体" w:cs="黑体"/>
      <w:color w:val="000000"/>
      <w:kern w:val="0"/>
      <w:sz w:val="32"/>
      <w:szCs w:val="32"/>
    </w:rPr>
  </w:style>
  <w:style w:type="character" w:customStyle="1" w:styleId="2CharChar">
    <w:name w:val="标题2+隶书二号 Char Char"/>
    <w:link w:val="2"/>
    <w:uiPriority w:val="99"/>
    <w:locked/>
    <w:rsid w:val="00AC126D"/>
    <w:rPr>
      <w:rFonts w:ascii="黑体" w:eastAsia="黑体" w:hAnsi="黑体" w:cs="黑体"/>
      <w:color w:val="000000"/>
      <w:sz w:val="32"/>
      <w:szCs w:val="32"/>
    </w:rPr>
  </w:style>
  <w:style w:type="paragraph" w:customStyle="1" w:styleId="Default">
    <w:name w:val="Default"/>
    <w:uiPriority w:val="99"/>
    <w:rsid w:val="00AC126D"/>
    <w:pPr>
      <w:widowControl w:val="0"/>
      <w:autoSpaceDE w:val="0"/>
      <w:autoSpaceDN w:val="0"/>
      <w:adjustRightInd w:val="0"/>
    </w:pPr>
    <w:rPr>
      <w:rFonts w:ascii="宋体" w:eastAsia="宋体" w:hAnsi="Times New Roman" w:cs="宋体"/>
      <w:color w:val="000000"/>
      <w:kern w:val="0"/>
      <w:sz w:val="24"/>
      <w:szCs w:val="24"/>
    </w:rPr>
  </w:style>
  <w:style w:type="character" w:styleId="Hyperlink">
    <w:name w:val="Hyperlink"/>
    <w:basedOn w:val="DefaultParagraphFont"/>
    <w:uiPriority w:val="99"/>
    <w:rsid w:val="00C04A96"/>
    <w:rPr>
      <w:color w:val="0000FF"/>
      <w:u w:val="single"/>
    </w:rPr>
  </w:style>
  <w:style w:type="character" w:styleId="FollowedHyperlink">
    <w:name w:val="FollowedHyperlink"/>
    <w:basedOn w:val="DefaultParagraphFont"/>
    <w:uiPriority w:val="99"/>
    <w:rsid w:val="00C04A96"/>
    <w:rPr>
      <w:color w:val="800080"/>
      <w:u w:val="single"/>
    </w:rPr>
  </w:style>
  <w:style w:type="paragraph" w:customStyle="1" w:styleId="font5">
    <w:name w:val="font5"/>
    <w:basedOn w:val="Normal"/>
    <w:uiPriority w:val="99"/>
    <w:rsid w:val="00C04A96"/>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Normal"/>
    <w:uiPriority w:val="99"/>
    <w:rsid w:val="00C04A9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9650378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20</Pages>
  <Words>3021</Words>
  <Characters>17223</Characters>
  <Application>Microsoft Office Outlook</Application>
  <DocSecurity>0</DocSecurity>
  <Lines>0</Lines>
  <Paragraphs>0</Paragraphs>
  <ScaleCrop>false</ScaleCrop>
  <Company>www.ftpdown.com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李博</dc:creator>
  <cp:keywords/>
  <dc:description/>
  <cp:lastModifiedBy>FtpDown</cp:lastModifiedBy>
  <cp:revision>6</cp:revision>
  <dcterms:created xsi:type="dcterms:W3CDTF">2018-07-16T07:20:00Z</dcterms:created>
  <dcterms:modified xsi:type="dcterms:W3CDTF">2018-07-21T01:42:00Z</dcterms:modified>
</cp:coreProperties>
</file>